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81" w:rsidRPr="00674491" w:rsidRDefault="002C4EF7" w:rsidP="0096433E">
      <w:pPr>
        <w:pStyle w:val="Ttulo"/>
        <w:snapToGrid w:val="0"/>
        <w:ind w:right="567"/>
        <w:rPr>
          <w:rFonts w:asciiTheme="minorHAnsi" w:hAnsiTheme="minorHAnsi" w:cstheme="minorHAnsi"/>
          <w:sz w:val="22"/>
          <w:szCs w:val="28"/>
        </w:rPr>
      </w:pPr>
      <w:r>
        <w:rPr>
          <w:rFonts w:asciiTheme="minorHAnsi" w:hAnsiTheme="minorHAnsi" w:cstheme="minorHAnsi"/>
          <w:sz w:val="22"/>
          <w:szCs w:val="28"/>
        </w:rPr>
        <w:t>ORGANISMO OPERADOR DEL PARQUE DE LA SOLIDARIDAD</w:t>
      </w:r>
      <w:r w:rsidR="00933066" w:rsidRPr="00674491">
        <w:rPr>
          <w:rFonts w:asciiTheme="minorHAnsi" w:hAnsiTheme="minorHAnsi" w:cstheme="minorHAnsi"/>
          <w:sz w:val="22"/>
          <w:szCs w:val="28"/>
        </w:rPr>
        <w:t xml:space="preserve"> (</w:t>
      </w:r>
      <w:r>
        <w:rPr>
          <w:rFonts w:asciiTheme="minorHAnsi" w:hAnsiTheme="minorHAnsi" w:cstheme="minorHAnsi"/>
          <w:sz w:val="22"/>
          <w:szCs w:val="28"/>
        </w:rPr>
        <w:t>O.O.P.S.</w:t>
      </w:r>
      <w:r w:rsidR="00933066" w:rsidRPr="00674491">
        <w:rPr>
          <w:rFonts w:asciiTheme="minorHAnsi" w:hAnsiTheme="minorHAnsi" w:cstheme="minorHAnsi"/>
          <w:sz w:val="22"/>
          <w:szCs w:val="28"/>
        </w:rPr>
        <w:t>)</w:t>
      </w:r>
    </w:p>
    <w:p w:rsidR="00933066" w:rsidRPr="00674491" w:rsidRDefault="00933066" w:rsidP="00E5565C">
      <w:pPr>
        <w:pStyle w:val="Ttulo1"/>
        <w:snapToGrid w:val="0"/>
        <w:spacing w:before="0"/>
        <w:ind w:right="426"/>
        <w:jc w:val="center"/>
        <w:rPr>
          <w:rFonts w:asciiTheme="minorHAnsi" w:hAnsiTheme="minorHAnsi" w:cstheme="minorHAnsi"/>
          <w:i w:val="0"/>
          <w:sz w:val="20"/>
          <w:szCs w:val="20"/>
          <w:lang w:val="es-ES"/>
        </w:rPr>
      </w:pPr>
      <w:r w:rsidRPr="00674491">
        <w:rPr>
          <w:rFonts w:asciiTheme="minorHAnsi" w:hAnsiTheme="minorHAnsi" w:cstheme="minorHAnsi"/>
          <w:bCs/>
          <w:i w:val="0"/>
          <w:sz w:val="20"/>
          <w:szCs w:val="20"/>
          <w:lang w:val="es-ES"/>
        </w:rPr>
        <w:t xml:space="preserve">BASES DE LA </w:t>
      </w:r>
      <w:r w:rsidRPr="00674491">
        <w:rPr>
          <w:rFonts w:asciiTheme="minorHAnsi" w:hAnsiTheme="minorHAnsi" w:cstheme="minorHAnsi"/>
          <w:i w:val="0"/>
          <w:sz w:val="20"/>
          <w:szCs w:val="20"/>
          <w:lang w:val="es-ES"/>
        </w:rPr>
        <w:t>LICITACIÓN PÚBLICA LOCAL</w:t>
      </w:r>
      <w:r w:rsidR="00AA2D3A">
        <w:rPr>
          <w:rFonts w:asciiTheme="minorHAnsi" w:hAnsiTheme="minorHAnsi" w:cstheme="minorHAnsi"/>
          <w:i w:val="0"/>
          <w:sz w:val="20"/>
          <w:szCs w:val="20"/>
          <w:lang w:val="es-ES"/>
        </w:rPr>
        <w:t>, NACIONAL Ó INTERNA</w:t>
      </w:r>
      <w:r w:rsidR="002C4EF7">
        <w:rPr>
          <w:rFonts w:asciiTheme="minorHAnsi" w:hAnsiTheme="minorHAnsi" w:cstheme="minorHAnsi"/>
          <w:i w:val="0"/>
          <w:sz w:val="20"/>
          <w:szCs w:val="20"/>
          <w:lang w:val="es-ES"/>
        </w:rPr>
        <w:t>C</w:t>
      </w:r>
      <w:r w:rsidR="00AA2D3A">
        <w:rPr>
          <w:rFonts w:asciiTheme="minorHAnsi" w:hAnsiTheme="minorHAnsi" w:cstheme="minorHAnsi"/>
          <w:i w:val="0"/>
          <w:sz w:val="20"/>
          <w:szCs w:val="20"/>
          <w:lang w:val="es-ES"/>
        </w:rPr>
        <w:t>IONAL</w:t>
      </w:r>
      <w:r w:rsidRPr="00674491">
        <w:rPr>
          <w:rFonts w:asciiTheme="minorHAnsi" w:hAnsiTheme="minorHAnsi" w:cstheme="minorHAnsi"/>
          <w:i w:val="0"/>
          <w:sz w:val="20"/>
          <w:szCs w:val="20"/>
          <w:lang w:val="es-ES"/>
        </w:rPr>
        <w:t xml:space="preserve"> </w:t>
      </w:r>
      <w:r w:rsidR="008F4B3B" w:rsidRPr="00674491">
        <w:rPr>
          <w:rFonts w:asciiTheme="minorHAnsi" w:hAnsiTheme="minorHAnsi" w:cstheme="minorHAnsi"/>
          <w:i w:val="0"/>
          <w:sz w:val="20"/>
          <w:szCs w:val="20"/>
          <w:lang w:val="es-ES"/>
        </w:rPr>
        <w:t xml:space="preserve">SIN CONCURRENCIA </w:t>
      </w:r>
      <w:r w:rsidRPr="00674491">
        <w:rPr>
          <w:rFonts w:asciiTheme="minorHAnsi" w:hAnsiTheme="minorHAnsi" w:cstheme="minorHAnsi"/>
          <w:i w:val="0"/>
          <w:sz w:val="20"/>
          <w:szCs w:val="20"/>
          <w:lang w:val="es-ES"/>
        </w:rPr>
        <w:t>LPL</w:t>
      </w:r>
      <w:r w:rsidR="00954E87" w:rsidRPr="00674491">
        <w:rPr>
          <w:rFonts w:asciiTheme="minorHAnsi" w:hAnsiTheme="minorHAnsi" w:cstheme="minorHAnsi"/>
          <w:i w:val="0"/>
          <w:sz w:val="20"/>
          <w:szCs w:val="20"/>
          <w:lang w:val="es-ES"/>
        </w:rPr>
        <w:t>SC</w:t>
      </w:r>
      <w:r w:rsidR="007E33DB">
        <w:rPr>
          <w:rFonts w:asciiTheme="minorHAnsi" w:hAnsiTheme="minorHAnsi" w:cstheme="minorHAnsi"/>
          <w:i w:val="0"/>
          <w:sz w:val="20"/>
          <w:szCs w:val="20"/>
          <w:lang w:val="es-ES"/>
        </w:rPr>
        <w:t>OOPS</w:t>
      </w:r>
      <w:r w:rsidRPr="00674491">
        <w:rPr>
          <w:rFonts w:asciiTheme="minorHAnsi" w:hAnsiTheme="minorHAnsi" w:cstheme="minorHAnsi"/>
          <w:i w:val="0"/>
          <w:sz w:val="20"/>
          <w:szCs w:val="20"/>
          <w:lang w:val="es-ES"/>
        </w:rPr>
        <w:t>-</w:t>
      </w:r>
      <w:r w:rsidR="00CB71F2">
        <w:rPr>
          <w:rFonts w:asciiTheme="minorHAnsi" w:hAnsiTheme="minorHAnsi" w:cstheme="minorHAnsi"/>
          <w:i w:val="0"/>
          <w:sz w:val="20"/>
          <w:szCs w:val="20"/>
          <w:lang w:val="es-ES"/>
        </w:rPr>
        <w:t>43</w:t>
      </w:r>
      <w:r w:rsidR="002E394A" w:rsidRPr="00674491">
        <w:rPr>
          <w:rFonts w:asciiTheme="minorHAnsi" w:hAnsiTheme="minorHAnsi" w:cstheme="minorHAnsi"/>
          <w:i w:val="0"/>
          <w:sz w:val="20"/>
          <w:szCs w:val="20"/>
          <w:lang w:val="es-ES"/>
        </w:rPr>
        <w:t>-</w:t>
      </w:r>
      <w:r w:rsidR="003A279D" w:rsidRPr="00674491">
        <w:rPr>
          <w:rFonts w:asciiTheme="minorHAnsi" w:hAnsiTheme="minorHAnsi" w:cstheme="minorHAnsi"/>
          <w:i w:val="0"/>
          <w:sz w:val="20"/>
          <w:szCs w:val="20"/>
          <w:lang w:val="es-ES"/>
        </w:rPr>
        <w:t>/</w:t>
      </w:r>
      <w:r w:rsidRPr="00674491">
        <w:rPr>
          <w:rFonts w:asciiTheme="minorHAnsi" w:hAnsiTheme="minorHAnsi" w:cstheme="minorHAnsi"/>
          <w:i w:val="0"/>
          <w:sz w:val="20"/>
          <w:szCs w:val="20"/>
          <w:lang w:val="es-ES"/>
        </w:rPr>
        <w:t>20</w:t>
      </w:r>
      <w:r w:rsidR="00954E87" w:rsidRPr="00674491">
        <w:rPr>
          <w:rFonts w:asciiTheme="minorHAnsi" w:hAnsiTheme="minorHAnsi" w:cstheme="minorHAnsi"/>
          <w:i w:val="0"/>
          <w:sz w:val="20"/>
          <w:szCs w:val="20"/>
          <w:lang w:val="es-ES"/>
        </w:rPr>
        <w:t>19</w:t>
      </w:r>
      <w:r w:rsidR="008F4B3B" w:rsidRPr="00674491">
        <w:rPr>
          <w:rFonts w:asciiTheme="minorHAnsi" w:hAnsiTheme="minorHAnsi" w:cstheme="minorHAnsi"/>
          <w:lang w:val="es-MX"/>
        </w:rPr>
        <w:t xml:space="preserve"> </w:t>
      </w:r>
    </w:p>
    <w:p w:rsidR="00933066" w:rsidRPr="00674491" w:rsidRDefault="00933066" w:rsidP="00E5565C">
      <w:pPr>
        <w:snapToGrid w:val="0"/>
        <w:ind w:right="426"/>
        <w:jc w:val="center"/>
        <w:rPr>
          <w:rFonts w:asciiTheme="minorHAnsi" w:hAnsiTheme="minorHAnsi" w:cstheme="minorHAnsi"/>
          <w:sz w:val="20"/>
          <w:szCs w:val="20"/>
        </w:rPr>
      </w:pPr>
      <w:r w:rsidRPr="00674491">
        <w:rPr>
          <w:rFonts w:asciiTheme="minorHAnsi" w:hAnsiTheme="minorHAnsi" w:cstheme="minorHAnsi"/>
          <w:sz w:val="20"/>
          <w:szCs w:val="20"/>
        </w:rPr>
        <w:t>“</w:t>
      </w:r>
      <w:r w:rsidR="001B2EB0">
        <w:rPr>
          <w:rFonts w:asciiTheme="minorHAnsi" w:hAnsiTheme="minorHAnsi" w:cstheme="minorHAnsi"/>
          <w:sz w:val="20"/>
          <w:szCs w:val="20"/>
        </w:rPr>
        <w:t>CONTRATACIÓN DE SERVICIOS O ADQUISICIÓN DE BIENES</w:t>
      </w:r>
      <w:r w:rsidRPr="00674491">
        <w:rPr>
          <w:rFonts w:asciiTheme="minorHAnsi" w:hAnsiTheme="minorHAnsi" w:cstheme="minorHAnsi"/>
          <w:sz w:val="20"/>
          <w:szCs w:val="20"/>
        </w:rPr>
        <w:t>”</w:t>
      </w:r>
    </w:p>
    <w:p w:rsidR="00782DE8" w:rsidRPr="00674491" w:rsidRDefault="00782DE8" w:rsidP="00782DE8">
      <w:pPr>
        <w:snapToGrid w:val="0"/>
        <w:ind w:right="426"/>
        <w:jc w:val="both"/>
        <w:rPr>
          <w:rFonts w:asciiTheme="minorHAnsi" w:hAnsiTheme="minorHAnsi" w:cstheme="minorHAnsi"/>
          <w:color w:val="000000" w:themeColor="text1"/>
          <w:sz w:val="20"/>
          <w:szCs w:val="20"/>
        </w:rPr>
      </w:pPr>
    </w:p>
    <w:p w:rsidR="002C746A" w:rsidRDefault="00401A25" w:rsidP="00DD5118">
      <w:pPr>
        <w:snapToGrid w:val="0"/>
        <w:ind w:left="-284" w:right="426"/>
        <w:jc w:val="both"/>
        <w:rPr>
          <w:rFonts w:asciiTheme="minorHAnsi" w:eastAsia="Calibri" w:hAnsiTheme="minorHAnsi" w:cstheme="minorHAnsi"/>
          <w:sz w:val="18"/>
          <w:szCs w:val="18"/>
        </w:rPr>
      </w:pPr>
      <w:r w:rsidRPr="00674491">
        <w:rPr>
          <w:rFonts w:asciiTheme="minorHAnsi" w:eastAsia="Calibri" w:hAnsiTheme="minorHAnsi" w:cstheme="minorHAnsi"/>
          <w:sz w:val="20"/>
          <w:szCs w:val="20"/>
        </w:rPr>
        <w:t>De conformidad a lo establecido por los 1, 3, 55 fracción (</w:t>
      </w:r>
      <w:r w:rsidRPr="00904900">
        <w:rPr>
          <w:rFonts w:asciiTheme="minorHAnsi" w:eastAsia="Calibri" w:hAnsiTheme="minorHAnsi" w:cstheme="minorHAnsi"/>
          <w:sz w:val="20"/>
          <w:szCs w:val="20"/>
        </w:rPr>
        <w:t>I, II, II, y IV),</w:t>
      </w:r>
      <w:r w:rsidRPr="00674491">
        <w:rPr>
          <w:rFonts w:asciiTheme="minorHAnsi" w:eastAsia="Calibri" w:hAnsiTheme="minorHAnsi" w:cstheme="minorHAnsi"/>
          <w:color w:val="FF0000"/>
          <w:sz w:val="20"/>
          <w:szCs w:val="20"/>
        </w:rPr>
        <w:t xml:space="preserve"> </w:t>
      </w:r>
      <w:r w:rsidRPr="00674491">
        <w:rPr>
          <w:rFonts w:asciiTheme="minorHAnsi" w:eastAsia="Calibri" w:hAnsiTheme="minorHAnsi" w:cstheme="minorHAnsi"/>
          <w:color w:val="000000" w:themeColor="text1"/>
          <w:sz w:val="20"/>
          <w:szCs w:val="20"/>
        </w:rPr>
        <w:t>56</w:t>
      </w:r>
      <w:r w:rsidRPr="00674491">
        <w:rPr>
          <w:rFonts w:asciiTheme="minorHAnsi" w:eastAsia="Calibri" w:hAnsiTheme="minorHAnsi" w:cstheme="minorHAnsi"/>
          <w:color w:val="FF0000"/>
          <w:sz w:val="20"/>
          <w:szCs w:val="20"/>
        </w:rPr>
        <w:t xml:space="preserve"> </w:t>
      </w:r>
      <w:r w:rsidRPr="00674491">
        <w:rPr>
          <w:rFonts w:asciiTheme="minorHAnsi" w:eastAsia="Calibri" w:hAnsiTheme="minorHAnsi" w:cstheme="minorHAnsi"/>
          <w:sz w:val="20"/>
          <w:szCs w:val="20"/>
        </w:rPr>
        <w:t xml:space="preserve">y 59 de la Ley de Compras Gubernamentales, Enajenaciones y Contratación de Servicios del Estado de Jalisco y sus Municipios, así como lo previsto en los artículos aplicables del Reglamento de la Ley y de las Políticas y Lineamientos para las Adquisiciones y Enajenaciones </w:t>
      </w:r>
      <w:r w:rsidRPr="00904900">
        <w:rPr>
          <w:rFonts w:asciiTheme="minorHAnsi" w:eastAsia="Calibri" w:hAnsiTheme="minorHAnsi" w:cstheme="minorHAnsi"/>
          <w:sz w:val="20"/>
          <w:szCs w:val="20"/>
        </w:rPr>
        <w:t xml:space="preserve">del </w:t>
      </w:r>
      <w:r w:rsidR="00931587" w:rsidRPr="00904900">
        <w:rPr>
          <w:rFonts w:asciiTheme="minorHAnsi" w:eastAsia="Calibri" w:hAnsiTheme="minorHAnsi" w:cstheme="minorHAnsi"/>
          <w:sz w:val="20"/>
          <w:szCs w:val="20"/>
        </w:rPr>
        <w:t>Organismo Operador del Parque de la Solidaridad</w:t>
      </w:r>
      <w:r w:rsidRPr="00904900">
        <w:rPr>
          <w:rFonts w:asciiTheme="minorHAnsi" w:eastAsia="Calibri" w:hAnsiTheme="minorHAnsi" w:cstheme="minorHAnsi"/>
          <w:sz w:val="20"/>
          <w:szCs w:val="20"/>
        </w:rPr>
        <w:t>, con domicilio</w:t>
      </w:r>
      <w:r w:rsidR="00AB3C5A" w:rsidRPr="00904900">
        <w:rPr>
          <w:rFonts w:asciiTheme="minorHAnsi" w:eastAsia="Calibri" w:hAnsiTheme="minorHAnsi" w:cstheme="minorHAnsi"/>
          <w:sz w:val="20"/>
          <w:szCs w:val="20"/>
        </w:rPr>
        <w:t xml:space="preserve"> oficial en la finca marcada con el número </w:t>
      </w:r>
      <w:r w:rsidR="008C004A" w:rsidRPr="00904900">
        <w:rPr>
          <w:rFonts w:asciiTheme="minorHAnsi" w:eastAsia="Calibri" w:hAnsiTheme="minorHAnsi" w:cstheme="minorHAnsi"/>
          <w:sz w:val="20"/>
          <w:szCs w:val="20"/>
        </w:rPr>
        <w:t>30</w:t>
      </w:r>
      <w:r w:rsidR="00AB3C5A" w:rsidRPr="00904900">
        <w:rPr>
          <w:rFonts w:asciiTheme="minorHAnsi" w:eastAsia="Calibri" w:hAnsiTheme="minorHAnsi" w:cstheme="minorHAnsi"/>
          <w:sz w:val="20"/>
          <w:szCs w:val="20"/>
        </w:rPr>
        <w:t xml:space="preserve">0 de la Av. </w:t>
      </w:r>
      <w:r w:rsidR="008C004A" w:rsidRPr="00904900">
        <w:rPr>
          <w:rFonts w:asciiTheme="minorHAnsi" w:eastAsia="Calibri" w:hAnsiTheme="minorHAnsi" w:cstheme="minorHAnsi"/>
          <w:sz w:val="20"/>
          <w:szCs w:val="20"/>
        </w:rPr>
        <w:t>Malecón</w:t>
      </w:r>
      <w:r w:rsidRPr="00674491">
        <w:rPr>
          <w:rFonts w:asciiTheme="minorHAnsi" w:eastAsia="Calibri" w:hAnsiTheme="minorHAnsi" w:cstheme="minorHAnsi"/>
          <w:sz w:val="20"/>
          <w:szCs w:val="20"/>
        </w:rPr>
        <w:t xml:space="preserve"> </w:t>
      </w:r>
      <w:r w:rsidR="00AB3C5A" w:rsidRPr="00674491">
        <w:rPr>
          <w:rFonts w:asciiTheme="minorHAnsi" w:eastAsia="Calibri" w:hAnsiTheme="minorHAnsi" w:cstheme="minorHAnsi"/>
          <w:sz w:val="20"/>
          <w:szCs w:val="20"/>
        </w:rPr>
        <w:t xml:space="preserve">de la colonia </w:t>
      </w:r>
      <w:r w:rsidR="008C004A">
        <w:rPr>
          <w:rFonts w:asciiTheme="minorHAnsi" w:eastAsia="Calibri" w:hAnsiTheme="minorHAnsi" w:cstheme="minorHAnsi"/>
          <w:sz w:val="20"/>
          <w:szCs w:val="20"/>
        </w:rPr>
        <w:t>Benito Juárez</w:t>
      </w:r>
      <w:r w:rsidR="00AB3C5A" w:rsidRPr="00674491">
        <w:rPr>
          <w:rFonts w:asciiTheme="minorHAnsi" w:eastAsia="Calibri" w:hAnsiTheme="minorHAnsi" w:cstheme="minorHAnsi"/>
          <w:sz w:val="20"/>
          <w:szCs w:val="20"/>
        </w:rPr>
        <w:t xml:space="preserve"> </w:t>
      </w:r>
      <w:r w:rsidRPr="00674491">
        <w:rPr>
          <w:rFonts w:asciiTheme="minorHAnsi" w:eastAsia="Calibri" w:hAnsiTheme="minorHAnsi" w:cstheme="minorHAnsi"/>
          <w:sz w:val="20"/>
          <w:szCs w:val="20"/>
        </w:rPr>
        <w:t xml:space="preserve">en la ciudad de </w:t>
      </w:r>
      <w:r w:rsidR="008C004A" w:rsidRPr="00904900">
        <w:rPr>
          <w:rFonts w:asciiTheme="minorHAnsi" w:eastAsia="Calibri" w:hAnsiTheme="minorHAnsi" w:cstheme="minorHAnsi"/>
          <w:sz w:val="20"/>
          <w:szCs w:val="20"/>
        </w:rPr>
        <w:t>Guadalajara</w:t>
      </w:r>
      <w:r w:rsidRPr="00904900">
        <w:rPr>
          <w:rFonts w:asciiTheme="minorHAnsi" w:eastAsia="Calibri" w:hAnsiTheme="minorHAnsi" w:cstheme="minorHAnsi"/>
          <w:sz w:val="20"/>
          <w:szCs w:val="20"/>
        </w:rPr>
        <w:t>, Jalisco;</w:t>
      </w:r>
      <w:r w:rsidRPr="00674491">
        <w:rPr>
          <w:rFonts w:asciiTheme="minorHAnsi" w:eastAsia="Calibri" w:hAnsiTheme="minorHAnsi" w:cstheme="minorHAnsi"/>
          <w:sz w:val="20"/>
          <w:szCs w:val="20"/>
        </w:rPr>
        <w:t xml:space="preserve"> con número telefónico</w:t>
      </w:r>
      <w:r w:rsidR="00AB3C5A" w:rsidRPr="00674491">
        <w:rPr>
          <w:rFonts w:asciiTheme="minorHAnsi" w:eastAsia="Calibri" w:hAnsiTheme="minorHAnsi" w:cstheme="minorHAnsi"/>
          <w:sz w:val="20"/>
          <w:szCs w:val="20"/>
        </w:rPr>
        <w:t xml:space="preserve"> </w:t>
      </w:r>
      <w:r w:rsidR="008C004A">
        <w:rPr>
          <w:rFonts w:asciiTheme="minorHAnsi" w:eastAsia="Calibri" w:hAnsiTheme="minorHAnsi" w:cstheme="minorHAnsi"/>
          <w:sz w:val="20"/>
          <w:szCs w:val="20"/>
        </w:rPr>
        <w:t xml:space="preserve">33 </w:t>
      </w:r>
      <w:r w:rsidR="00AC55F5" w:rsidRPr="00674491">
        <w:rPr>
          <w:rFonts w:asciiTheme="minorHAnsi" w:eastAsia="Calibri" w:hAnsiTheme="minorHAnsi" w:cstheme="minorHAnsi"/>
          <w:sz w:val="20"/>
          <w:szCs w:val="20"/>
        </w:rPr>
        <w:t>36</w:t>
      </w:r>
      <w:r w:rsidR="008C004A">
        <w:rPr>
          <w:rFonts w:asciiTheme="minorHAnsi" w:eastAsia="Calibri" w:hAnsiTheme="minorHAnsi" w:cstheme="minorHAnsi"/>
          <w:sz w:val="20"/>
          <w:szCs w:val="20"/>
        </w:rPr>
        <w:t>086611</w:t>
      </w:r>
      <w:r w:rsidRPr="00674491">
        <w:rPr>
          <w:rFonts w:asciiTheme="minorHAnsi" w:eastAsia="Calibri" w:hAnsiTheme="minorHAnsi" w:cstheme="minorHAnsi"/>
          <w:sz w:val="20"/>
          <w:szCs w:val="20"/>
        </w:rPr>
        <w:t xml:space="preserve"> , se </w:t>
      </w:r>
      <w:r w:rsidRPr="00674491">
        <w:rPr>
          <w:rFonts w:asciiTheme="minorHAnsi" w:eastAsia="Calibri" w:hAnsiTheme="minorHAnsi" w:cstheme="minorHAnsi"/>
          <w:b/>
          <w:sz w:val="20"/>
          <w:szCs w:val="20"/>
        </w:rPr>
        <w:t>CONVOCA</w:t>
      </w:r>
      <w:r w:rsidRPr="00674491">
        <w:rPr>
          <w:rFonts w:asciiTheme="minorHAnsi" w:eastAsia="Calibri" w:hAnsiTheme="minorHAnsi" w:cstheme="minorHAnsi"/>
          <w:sz w:val="20"/>
          <w:szCs w:val="20"/>
        </w:rPr>
        <w:t xml:space="preserve"> a las personas físicas y/o jurídicas interesadas en participar en el</w:t>
      </w:r>
      <w:r w:rsidRPr="00674491">
        <w:rPr>
          <w:rFonts w:asciiTheme="minorHAnsi" w:eastAsia="Calibri" w:hAnsiTheme="minorHAnsi" w:cstheme="minorHAnsi"/>
          <w:b/>
          <w:sz w:val="20"/>
          <w:szCs w:val="20"/>
        </w:rPr>
        <w:t xml:space="preserve"> </w:t>
      </w:r>
      <w:r w:rsidRPr="00674491">
        <w:rPr>
          <w:rFonts w:asciiTheme="minorHAnsi" w:eastAsia="Calibri" w:hAnsiTheme="minorHAnsi" w:cstheme="minorHAnsi"/>
          <w:sz w:val="20"/>
          <w:szCs w:val="20"/>
        </w:rPr>
        <w:t>procedimiento de contratación mediante</w:t>
      </w:r>
      <w:r w:rsidRPr="00674491">
        <w:rPr>
          <w:rFonts w:asciiTheme="minorHAnsi" w:eastAsia="Calibri" w:hAnsiTheme="minorHAnsi" w:cstheme="minorHAnsi"/>
          <w:b/>
          <w:sz w:val="20"/>
          <w:szCs w:val="20"/>
        </w:rPr>
        <w:t xml:space="preserve"> LICITACIÓN PÚBLICA </w:t>
      </w:r>
      <w:r w:rsidRPr="00255ECD">
        <w:rPr>
          <w:rFonts w:asciiTheme="minorHAnsi" w:eastAsia="Calibri" w:hAnsiTheme="minorHAnsi" w:cstheme="minorHAnsi"/>
          <w:b/>
          <w:sz w:val="20"/>
          <w:szCs w:val="20"/>
        </w:rPr>
        <w:t xml:space="preserve">LOCAL, </w:t>
      </w:r>
      <w:r w:rsidR="00AC55F5" w:rsidRPr="00255ECD">
        <w:rPr>
          <w:rFonts w:asciiTheme="minorHAnsi" w:hAnsiTheme="minorHAnsi" w:cstheme="minorHAnsi"/>
          <w:b/>
          <w:sz w:val="20"/>
          <w:szCs w:val="20"/>
        </w:rPr>
        <w:t>LPLSC</w:t>
      </w:r>
      <w:r w:rsidR="008C004A" w:rsidRPr="00255ECD">
        <w:rPr>
          <w:rFonts w:asciiTheme="minorHAnsi" w:hAnsiTheme="minorHAnsi" w:cstheme="minorHAnsi"/>
          <w:b/>
          <w:sz w:val="20"/>
          <w:szCs w:val="20"/>
        </w:rPr>
        <w:t>OOPS</w:t>
      </w:r>
      <w:r w:rsidR="00AC55F5" w:rsidRPr="00255ECD">
        <w:rPr>
          <w:rFonts w:asciiTheme="minorHAnsi" w:hAnsiTheme="minorHAnsi" w:cstheme="minorHAnsi"/>
          <w:b/>
          <w:sz w:val="20"/>
          <w:szCs w:val="20"/>
        </w:rPr>
        <w:t>-</w:t>
      </w:r>
      <w:r w:rsidR="00255ECD">
        <w:rPr>
          <w:rFonts w:asciiTheme="minorHAnsi" w:hAnsiTheme="minorHAnsi" w:cstheme="minorHAnsi"/>
          <w:b/>
          <w:sz w:val="20"/>
          <w:szCs w:val="20"/>
        </w:rPr>
        <w:t>43</w:t>
      </w:r>
      <w:r w:rsidR="00AC55F5" w:rsidRPr="00255ECD">
        <w:rPr>
          <w:rFonts w:asciiTheme="minorHAnsi" w:hAnsiTheme="minorHAnsi" w:cstheme="minorHAnsi"/>
          <w:b/>
          <w:sz w:val="20"/>
          <w:szCs w:val="20"/>
        </w:rPr>
        <w:t>/2019</w:t>
      </w:r>
      <w:r w:rsidR="00AC55F5" w:rsidRPr="00674491">
        <w:rPr>
          <w:rFonts w:asciiTheme="minorHAnsi" w:hAnsiTheme="minorHAnsi" w:cstheme="minorHAnsi"/>
          <w:color w:val="FF0000"/>
          <w:lang w:val="es-MX"/>
        </w:rPr>
        <w:t xml:space="preserve"> </w:t>
      </w:r>
      <w:r w:rsidRPr="00674491">
        <w:rPr>
          <w:rFonts w:asciiTheme="minorHAnsi" w:eastAsia="Calibri" w:hAnsiTheme="minorHAnsi" w:cstheme="minorHAnsi"/>
          <w:b/>
          <w:sz w:val="20"/>
          <w:szCs w:val="20"/>
        </w:rPr>
        <w:t>SIN CONCURRENCIA</w:t>
      </w:r>
      <w:r w:rsidRPr="00674491">
        <w:rPr>
          <w:rFonts w:asciiTheme="minorHAnsi" w:eastAsia="Calibri" w:hAnsiTheme="minorHAnsi" w:cstheme="minorHAnsi"/>
          <w:sz w:val="20"/>
          <w:szCs w:val="20"/>
        </w:rPr>
        <w:t>, en lo subsecuente “Proceso de Adquisición</w:t>
      </w:r>
      <w:r w:rsidR="002C0F69">
        <w:rPr>
          <w:rFonts w:asciiTheme="minorHAnsi" w:eastAsia="Calibri" w:hAnsiTheme="minorHAnsi" w:cstheme="minorHAnsi"/>
          <w:sz w:val="20"/>
          <w:szCs w:val="20"/>
        </w:rPr>
        <w:t xml:space="preserve">  o Contratación de Servicios</w:t>
      </w:r>
      <w:r w:rsidRPr="00674491">
        <w:rPr>
          <w:rFonts w:asciiTheme="minorHAnsi" w:eastAsia="Calibri" w:hAnsiTheme="minorHAnsi" w:cstheme="minorHAnsi"/>
          <w:sz w:val="20"/>
          <w:szCs w:val="20"/>
        </w:rPr>
        <w:t>”, de acuerdo a los siguientes términos, definiciones, bases y convocatoria de las siguientes</w:t>
      </w:r>
      <w:r w:rsidRPr="00674491">
        <w:rPr>
          <w:rFonts w:asciiTheme="minorHAnsi" w:eastAsia="Calibri" w:hAnsiTheme="minorHAnsi" w:cstheme="minorHAnsi"/>
          <w:sz w:val="18"/>
          <w:szCs w:val="18"/>
        </w:rPr>
        <w:t>:</w:t>
      </w:r>
    </w:p>
    <w:p w:rsidR="00AA2D3A" w:rsidRPr="00674491" w:rsidRDefault="00AA2D3A" w:rsidP="00DD5118">
      <w:pPr>
        <w:snapToGrid w:val="0"/>
        <w:ind w:left="-284" w:right="426"/>
        <w:jc w:val="both"/>
        <w:rPr>
          <w:rFonts w:asciiTheme="minorHAnsi" w:eastAsia="Calibri" w:hAnsiTheme="minorHAnsi" w:cstheme="minorHAnsi"/>
          <w:sz w:val="18"/>
          <w:szCs w:val="18"/>
        </w:rPr>
      </w:pPr>
    </w:p>
    <w:p w:rsidR="00401A25" w:rsidRPr="00674491" w:rsidRDefault="00401A25" w:rsidP="00DD5118">
      <w:pPr>
        <w:snapToGrid w:val="0"/>
        <w:ind w:left="-284" w:right="426"/>
        <w:jc w:val="both"/>
        <w:rPr>
          <w:rFonts w:asciiTheme="minorHAnsi" w:hAnsiTheme="minorHAnsi" w:cstheme="minorHAnsi"/>
          <w:color w:val="000000" w:themeColor="text1"/>
          <w:sz w:val="20"/>
          <w:szCs w:val="20"/>
        </w:rPr>
      </w:pPr>
    </w:p>
    <w:p w:rsidR="00401A25" w:rsidRPr="00674491" w:rsidRDefault="00401A25" w:rsidP="00DD5118">
      <w:pPr>
        <w:snapToGrid w:val="0"/>
        <w:ind w:left="-284" w:right="426"/>
        <w:jc w:val="both"/>
        <w:rPr>
          <w:rFonts w:asciiTheme="minorHAnsi" w:hAnsiTheme="minorHAnsi" w:cstheme="minorHAnsi"/>
          <w:color w:val="000000" w:themeColor="text1"/>
          <w:sz w:val="20"/>
          <w:szCs w:val="20"/>
        </w:rPr>
      </w:pPr>
    </w:p>
    <w:p w:rsidR="002C746A" w:rsidRPr="00674491" w:rsidRDefault="00933066" w:rsidP="008F4B3B">
      <w:pPr>
        <w:pStyle w:val="Ttulo1"/>
        <w:snapToGrid w:val="0"/>
        <w:spacing w:before="0"/>
        <w:ind w:left="-142" w:right="426"/>
        <w:jc w:val="center"/>
        <w:rPr>
          <w:rFonts w:asciiTheme="minorHAnsi" w:hAnsiTheme="minorHAnsi" w:cstheme="minorHAnsi"/>
          <w:b/>
          <w:i w:val="0"/>
          <w:sz w:val="24"/>
          <w:szCs w:val="24"/>
          <w:lang w:val="es-ES"/>
        </w:rPr>
      </w:pPr>
      <w:r w:rsidRPr="00674491">
        <w:rPr>
          <w:rFonts w:asciiTheme="minorHAnsi" w:hAnsiTheme="minorHAnsi" w:cstheme="minorHAnsi"/>
          <w:b/>
          <w:i w:val="0"/>
          <w:sz w:val="24"/>
          <w:szCs w:val="24"/>
          <w:lang w:val="es-ES"/>
        </w:rPr>
        <w:t>TERMINOS Y DEFINICIONES</w:t>
      </w:r>
    </w:p>
    <w:p w:rsidR="00401A25" w:rsidRPr="00674491" w:rsidRDefault="00401A25" w:rsidP="008F4B3B">
      <w:pPr>
        <w:pStyle w:val="Ttulo1"/>
        <w:snapToGrid w:val="0"/>
        <w:spacing w:before="0"/>
        <w:ind w:left="-142" w:right="426"/>
        <w:jc w:val="center"/>
        <w:rPr>
          <w:rFonts w:asciiTheme="minorHAnsi" w:hAnsiTheme="minorHAnsi" w:cstheme="minorHAnsi"/>
          <w:b/>
          <w:i w:val="0"/>
          <w:sz w:val="24"/>
          <w:szCs w:val="24"/>
          <w:lang w:val="es-ES"/>
        </w:rPr>
      </w:pPr>
    </w:p>
    <w:p w:rsidR="0099154E" w:rsidRPr="00674491" w:rsidRDefault="00933066" w:rsidP="00B839A6">
      <w:pPr>
        <w:pStyle w:val="Ttulo1"/>
        <w:snapToGrid w:val="0"/>
        <w:spacing w:before="0"/>
        <w:ind w:left="-142"/>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Para los fines de esta Convocatoria, se entiende por:</w:t>
      </w:r>
    </w:p>
    <w:p w:rsidR="008F4B3B" w:rsidRPr="00674491" w:rsidRDefault="008F4B3B" w:rsidP="00B839A6">
      <w:pPr>
        <w:pStyle w:val="Ttulo1"/>
        <w:snapToGrid w:val="0"/>
        <w:spacing w:before="0"/>
        <w:ind w:left="-142"/>
        <w:rPr>
          <w:rFonts w:asciiTheme="minorHAnsi" w:hAnsiTheme="minorHAnsi" w:cstheme="minorHAnsi"/>
          <w:i w:val="0"/>
          <w:sz w:val="20"/>
          <w:szCs w:val="20"/>
          <w:lang w:val="es-ES"/>
        </w:rPr>
      </w:pPr>
    </w:p>
    <w:tbl>
      <w:tblPr>
        <w:tblW w:w="9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62"/>
        <w:gridCol w:w="8111"/>
      </w:tblGrid>
      <w:tr w:rsidR="00401A25" w:rsidRPr="00674491" w:rsidTr="0096433E">
        <w:trPr>
          <w:trHeight w:val="280"/>
          <w:jc w:val="center"/>
        </w:trPr>
        <w:tc>
          <w:tcPr>
            <w:tcW w:w="1662" w:type="dxa"/>
            <w:shd w:val="clear" w:color="auto" w:fill="FFFFFF"/>
            <w:vAlign w:val="center"/>
          </w:tcPr>
          <w:p w:rsidR="00401A25" w:rsidRPr="00674491" w:rsidRDefault="00401A25" w:rsidP="001C6C93">
            <w:pPr>
              <w:rPr>
                <w:rFonts w:asciiTheme="minorHAnsi" w:hAnsiTheme="minorHAnsi" w:cstheme="minorHAnsi"/>
                <w:b/>
                <w:sz w:val="18"/>
                <w:szCs w:val="18"/>
              </w:rPr>
            </w:pPr>
            <w:r w:rsidRPr="00674491">
              <w:rPr>
                <w:rFonts w:asciiTheme="minorHAnsi" w:hAnsiTheme="minorHAnsi" w:cstheme="minorHAnsi"/>
                <w:b/>
                <w:sz w:val="18"/>
                <w:szCs w:val="18"/>
              </w:rPr>
              <w:t>Ley</w:t>
            </w:r>
          </w:p>
        </w:tc>
        <w:tc>
          <w:tcPr>
            <w:tcW w:w="8111" w:type="dxa"/>
            <w:shd w:val="clear" w:color="auto" w:fill="FFFFFF"/>
          </w:tcPr>
          <w:p w:rsidR="00401A25" w:rsidRPr="00674491" w:rsidRDefault="00401A25" w:rsidP="001C6C93">
            <w:pPr>
              <w:jc w:val="both"/>
              <w:rPr>
                <w:rFonts w:asciiTheme="minorHAnsi" w:hAnsiTheme="minorHAnsi" w:cstheme="minorHAnsi"/>
                <w:sz w:val="18"/>
                <w:szCs w:val="18"/>
              </w:rPr>
            </w:pPr>
            <w:r w:rsidRPr="00674491">
              <w:rPr>
                <w:rFonts w:asciiTheme="minorHAnsi" w:hAnsiTheme="minorHAnsi" w:cstheme="minorHAnsi"/>
                <w:sz w:val="18"/>
                <w:szCs w:val="18"/>
              </w:rPr>
              <w:t>Ley de Compras Gubernamentales, Enajenaciones y Contratación de Servicios del Estado de Jalisco y sus Municipios.</w:t>
            </w:r>
          </w:p>
        </w:tc>
      </w:tr>
      <w:tr w:rsidR="00401A25" w:rsidRPr="00674491" w:rsidTr="0096433E">
        <w:trPr>
          <w:trHeight w:val="280"/>
          <w:jc w:val="center"/>
        </w:trPr>
        <w:tc>
          <w:tcPr>
            <w:tcW w:w="1662" w:type="dxa"/>
            <w:shd w:val="clear" w:color="auto" w:fill="FFFFFF"/>
            <w:vAlign w:val="center"/>
          </w:tcPr>
          <w:p w:rsidR="00401A25" w:rsidRPr="00674491" w:rsidRDefault="00401A25" w:rsidP="001C6C93">
            <w:pPr>
              <w:rPr>
                <w:rFonts w:asciiTheme="minorHAnsi" w:hAnsiTheme="minorHAnsi" w:cstheme="minorHAnsi"/>
                <w:b/>
                <w:sz w:val="18"/>
                <w:szCs w:val="18"/>
              </w:rPr>
            </w:pPr>
            <w:r w:rsidRPr="00674491">
              <w:rPr>
                <w:rFonts w:asciiTheme="minorHAnsi" w:hAnsiTheme="minorHAnsi" w:cstheme="minorHAnsi"/>
                <w:b/>
                <w:sz w:val="18"/>
                <w:szCs w:val="18"/>
              </w:rPr>
              <w:t>Reglamento</w:t>
            </w:r>
          </w:p>
        </w:tc>
        <w:tc>
          <w:tcPr>
            <w:tcW w:w="8111" w:type="dxa"/>
            <w:shd w:val="clear" w:color="auto" w:fill="FFFFFF"/>
          </w:tcPr>
          <w:p w:rsidR="00401A25" w:rsidRPr="00674491" w:rsidRDefault="00401A25" w:rsidP="001C6C93">
            <w:pPr>
              <w:jc w:val="both"/>
              <w:rPr>
                <w:rFonts w:asciiTheme="minorHAnsi" w:hAnsiTheme="minorHAnsi" w:cstheme="minorHAnsi"/>
                <w:sz w:val="18"/>
                <w:szCs w:val="18"/>
              </w:rPr>
            </w:pPr>
            <w:r w:rsidRPr="00674491">
              <w:rPr>
                <w:rFonts w:asciiTheme="minorHAnsi" w:hAnsiTheme="minorHAnsi" w:cstheme="minorHAnsi"/>
                <w:sz w:val="18"/>
                <w:szCs w:val="18"/>
              </w:rPr>
              <w:t>Reglamento de la Ley de Compras Gubernamentales, Enajenaciones y Contratación de Servicios del Estado de Jalisco y sus Municipios.</w:t>
            </w:r>
          </w:p>
        </w:tc>
      </w:tr>
      <w:tr w:rsidR="00401A25" w:rsidRPr="00674491" w:rsidTr="0096433E">
        <w:trPr>
          <w:trHeight w:val="280"/>
          <w:jc w:val="center"/>
        </w:trPr>
        <w:tc>
          <w:tcPr>
            <w:tcW w:w="1662" w:type="dxa"/>
            <w:shd w:val="clear" w:color="auto" w:fill="FFFFFF"/>
            <w:vAlign w:val="center"/>
          </w:tcPr>
          <w:p w:rsidR="00401A25" w:rsidRPr="00674491" w:rsidRDefault="00401A25" w:rsidP="001C6C93">
            <w:pPr>
              <w:rPr>
                <w:rFonts w:asciiTheme="minorHAnsi" w:hAnsiTheme="minorHAnsi" w:cstheme="minorHAnsi"/>
                <w:b/>
                <w:sz w:val="18"/>
                <w:szCs w:val="18"/>
              </w:rPr>
            </w:pPr>
            <w:r w:rsidRPr="00674491">
              <w:rPr>
                <w:rFonts w:asciiTheme="minorHAnsi" w:hAnsiTheme="minorHAnsi" w:cstheme="minorHAnsi"/>
                <w:b/>
                <w:sz w:val="18"/>
                <w:szCs w:val="18"/>
              </w:rPr>
              <w:t>Bases        o convocatoria</w:t>
            </w:r>
          </w:p>
        </w:tc>
        <w:tc>
          <w:tcPr>
            <w:tcW w:w="8111" w:type="dxa"/>
            <w:shd w:val="clear" w:color="auto" w:fill="FFFFFF"/>
          </w:tcPr>
          <w:p w:rsidR="00401A25" w:rsidRPr="00674491" w:rsidRDefault="00401A25" w:rsidP="001C6C93">
            <w:pPr>
              <w:jc w:val="both"/>
              <w:rPr>
                <w:rFonts w:asciiTheme="minorHAnsi" w:hAnsiTheme="minorHAnsi" w:cstheme="minorHAnsi"/>
                <w:sz w:val="18"/>
                <w:szCs w:val="18"/>
              </w:rPr>
            </w:pPr>
            <w:r w:rsidRPr="00674491">
              <w:rPr>
                <w:rFonts w:asciiTheme="minorHAnsi" w:hAnsiTheme="minorHAnsi" w:cstheme="minorHAnsi"/>
                <w:sz w:val="18"/>
                <w:szCs w:val="18"/>
              </w:rPr>
              <w:t>Es el llamado a los interesados a participar en determinado procedimiento de adquisiciones o enajenación, que contiene las condiciones y requisitos de participación.</w:t>
            </w:r>
          </w:p>
        </w:tc>
      </w:tr>
      <w:tr w:rsidR="00401A25" w:rsidRPr="00674491" w:rsidTr="0096433E">
        <w:trPr>
          <w:trHeight w:val="280"/>
          <w:jc w:val="center"/>
        </w:trPr>
        <w:tc>
          <w:tcPr>
            <w:tcW w:w="1662" w:type="dxa"/>
            <w:shd w:val="clear" w:color="auto" w:fill="FFFFFF"/>
            <w:vAlign w:val="center"/>
          </w:tcPr>
          <w:p w:rsidR="00401A25" w:rsidRPr="00674491" w:rsidRDefault="00401A25" w:rsidP="001C6C93">
            <w:pPr>
              <w:rPr>
                <w:rFonts w:asciiTheme="minorHAnsi" w:hAnsiTheme="minorHAnsi" w:cstheme="minorHAnsi"/>
                <w:b/>
                <w:sz w:val="18"/>
                <w:szCs w:val="18"/>
              </w:rPr>
            </w:pPr>
            <w:r w:rsidRPr="00674491">
              <w:rPr>
                <w:rFonts w:asciiTheme="minorHAnsi" w:hAnsiTheme="minorHAnsi" w:cstheme="minorHAnsi"/>
                <w:b/>
                <w:sz w:val="18"/>
                <w:szCs w:val="18"/>
              </w:rPr>
              <w:t>Convocante</w:t>
            </w:r>
          </w:p>
        </w:tc>
        <w:tc>
          <w:tcPr>
            <w:tcW w:w="8111" w:type="dxa"/>
            <w:shd w:val="clear" w:color="auto" w:fill="FFFFFF"/>
          </w:tcPr>
          <w:p w:rsidR="00401A25" w:rsidRPr="00674491" w:rsidRDefault="008C004A" w:rsidP="001C6C93">
            <w:pPr>
              <w:jc w:val="both"/>
              <w:rPr>
                <w:rFonts w:asciiTheme="minorHAnsi" w:hAnsiTheme="minorHAnsi" w:cstheme="minorHAnsi"/>
                <w:sz w:val="18"/>
                <w:szCs w:val="18"/>
              </w:rPr>
            </w:pPr>
            <w:r>
              <w:rPr>
                <w:rFonts w:asciiTheme="minorHAnsi" w:hAnsiTheme="minorHAnsi" w:cstheme="minorHAnsi"/>
                <w:sz w:val="18"/>
                <w:szCs w:val="18"/>
              </w:rPr>
              <w:t>Organismo Operador del Parque de la Solidaridad</w:t>
            </w:r>
            <w:r w:rsidR="00B162F5" w:rsidRPr="00674491">
              <w:rPr>
                <w:rFonts w:asciiTheme="minorHAnsi" w:hAnsiTheme="minorHAnsi" w:cstheme="minorHAnsi"/>
                <w:sz w:val="18"/>
                <w:szCs w:val="18"/>
              </w:rPr>
              <w:t xml:space="preserve"> </w:t>
            </w:r>
          </w:p>
        </w:tc>
      </w:tr>
      <w:tr w:rsidR="00401A25" w:rsidRPr="00674491" w:rsidTr="0096433E">
        <w:trPr>
          <w:trHeight w:val="320"/>
          <w:jc w:val="center"/>
        </w:trPr>
        <w:tc>
          <w:tcPr>
            <w:tcW w:w="1662" w:type="dxa"/>
            <w:shd w:val="clear" w:color="auto" w:fill="FFFFFF"/>
            <w:vAlign w:val="center"/>
          </w:tcPr>
          <w:p w:rsidR="00401A25" w:rsidRPr="00674491" w:rsidRDefault="00401A25" w:rsidP="001C6C93">
            <w:pPr>
              <w:rPr>
                <w:rFonts w:asciiTheme="minorHAnsi" w:hAnsiTheme="minorHAnsi" w:cstheme="minorHAnsi"/>
                <w:b/>
                <w:sz w:val="18"/>
                <w:szCs w:val="18"/>
              </w:rPr>
            </w:pPr>
            <w:r w:rsidRPr="00674491">
              <w:rPr>
                <w:rFonts w:asciiTheme="minorHAnsi" w:hAnsiTheme="minorHAnsi" w:cstheme="minorHAnsi"/>
                <w:b/>
                <w:sz w:val="18"/>
                <w:szCs w:val="18"/>
              </w:rPr>
              <w:t>Buzón</w:t>
            </w:r>
          </w:p>
        </w:tc>
        <w:tc>
          <w:tcPr>
            <w:tcW w:w="8111" w:type="dxa"/>
            <w:shd w:val="clear" w:color="auto" w:fill="FFFFFF"/>
          </w:tcPr>
          <w:p w:rsidR="00401A25" w:rsidRPr="00674491" w:rsidRDefault="00401A25" w:rsidP="001C6C93">
            <w:pPr>
              <w:jc w:val="both"/>
              <w:rPr>
                <w:rFonts w:asciiTheme="minorHAnsi" w:hAnsiTheme="minorHAnsi" w:cstheme="minorHAnsi"/>
                <w:sz w:val="18"/>
                <w:szCs w:val="18"/>
              </w:rPr>
            </w:pPr>
            <w:r w:rsidRPr="00674491">
              <w:rPr>
                <w:rFonts w:asciiTheme="minorHAnsi" w:hAnsiTheme="minorHAnsi" w:cstheme="minorHAnsi"/>
                <w:sz w:val="18"/>
                <w:szCs w:val="18"/>
              </w:rPr>
              <w:t>Buzón ubicado dentro del domicilio, en donde los proveedores podrán depositar sus sobres con propuestas.</w:t>
            </w:r>
          </w:p>
        </w:tc>
      </w:tr>
      <w:tr w:rsidR="00401A25" w:rsidRPr="00674491" w:rsidTr="0096433E">
        <w:trPr>
          <w:trHeight w:val="280"/>
          <w:jc w:val="center"/>
        </w:trPr>
        <w:tc>
          <w:tcPr>
            <w:tcW w:w="1662" w:type="dxa"/>
            <w:shd w:val="clear" w:color="auto" w:fill="FFFFFF"/>
            <w:vAlign w:val="center"/>
          </w:tcPr>
          <w:p w:rsidR="00401A25" w:rsidRPr="00674491" w:rsidRDefault="00401A25" w:rsidP="001C6C93">
            <w:pPr>
              <w:rPr>
                <w:rFonts w:asciiTheme="minorHAnsi" w:hAnsiTheme="minorHAnsi" w:cstheme="minorHAnsi"/>
                <w:b/>
                <w:sz w:val="18"/>
                <w:szCs w:val="18"/>
                <w:highlight w:val="yellow"/>
              </w:rPr>
            </w:pPr>
            <w:r w:rsidRPr="00674491">
              <w:rPr>
                <w:rFonts w:asciiTheme="minorHAnsi" w:hAnsiTheme="minorHAnsi" w:cstheme="minorHAnsi"/>
                <w:b/>
                <w:sz w:val="18"/>
                <w:szCs w:val="18"/>
              </w:rPr>
              <w:t>RUPC</w:t>
            </w:r>
          </w:p>
        </w:tc>
        <w:tc>
          <w:tcPr>
            <w:tcW w:w="8111" w:type="dxa"/>
            <w:shd w:val="clear" w:color="auto" w:fill="FFFFFF"/>
          </w:tcPr>
          <w:p w:rsidR="00401A25" w:rsidRPr="00674491" w:rsidRDefault="00401A25" w:rsidP="001C6C93">
            <w:pPr>
              <w:jc w:val="both"/>
              <w:rPr>
                <w:rFonts w:asciiTheme="minorHAnsi" w:hAnsiTheme="minorHAnsi" w:cstheme="minorHAnsi"/>
                <w:sz w:val="18"/>
                <w:szCs w:val="18"/>
                <w:highlight w:val="yellow"/>
              </w:rPr>
            </w:pPr>
            <w:r w:rsidRPr="00674491">
              <w:rPr>
                <w:rFonts w:asciiTheme="minorHAnsi" w:hAnsiTheme="minorHAnsi" w:cstheme="minorHAnsi"/>
                <w:sz w:val="18"/>
                <w:szCs w:val="18"/>
              </w:rPr>
              <w:t>Registro Estatal Único de Proveedores y Contratistas del Estado de Jalisco.</w:t>
            </w:r>
          </w:p>
        </w:tc>
      </w:tr>
      <w:tr w:rsidR="00401A25" w:rsidRPr="00674491" w:rsidTr="0096433E">
        <w:trPr>
          <w:trHeight w:val="280"/>
          <w:jc w:val="center"/>
        </w:trPr>
        <w:tc>
          <w:tcPr>
            <w:tcW w:w="1662" w:type="dxa"/>
            <w:shd w:val="clear" w:color="auto" w:fill="FFFFFF"/>
            <w:vAlign w:val="center"/>
          </w:tcPr>
          <w:p w:rsidR="00401A25" w:rsidRPr="00674491" w:rsidRDefault="00401A25" w:rsidP="001C6C93">
            <w:pPr>
              <w:rPr>
                <w:rFonts w:asciiTheme="minorHAnsi" w:hAnsiTheme="minorHAnsi" w:cstheme="minorHAnsi"/>
                <w:b/>
                <w:sz w:val="18"/>
                <w:szCs w:val="18"/>
                <w:highlight w:val="green"/>
              </w:rPr>
            </w:pPr>
            <w:r w:rsidRPr="00674491">
              <w:rPr>
                <w:rFonts w:asciiTheme="minorHAnsi" w:hAnsiTheme="minorHAnsi" w:cstheme="minorHAnsi"/>
                <w:b/>
                <w:sz w:val="18"/>
                <w:szCs w:val="18"/>
              </w:rPr>
              <w:t>SECG</w:t>
            </w:r>
          </w:p>
        </w:tc>
        <w:tc>
          <w:tcPr>
            <w:tcW w:w="8111" w:type="dxa"/>
            <w:shd w:val="clear" w:color="auto" w:fill="FFFFFF"/>
            <w:vAlign w:val="center"/>
          </w:tcPr>
          <w:p w:rsidR="00401A25" w:rsidRPr="00674491" w:rsidRDefault="00401A25" w:rsidP="001C6C93">
            <w:pPr>
              <w:jc w:val="both"/>
              <w:rPr>
                <w:rFonts w:asciiTheme="minorHAnsi" w:hAnsiTheme="minorHAnsi" w:cstheme="minorHAnsi"/>
                <w:sz w:val="18"/>
                <w:szCs w:val="18"/>
                <w:highlight w:val="green"/>
              </w:rPr>
            </w:pPr>
            <w:r w:rsidRPr="00674491">
              <w:rPr>
                <w:rFonts w:asciiTheme="minorHAnsi" w:hAnsiTheme="minorHAnsi" w:cstheme="minorHAnsi"/>
                <w:sz w:val="18"/>
                <w:szCs w:val="18"/>
              </w:rPr>
              <w:t>Sistema Estatal de Compras Gubernamentales.</w:t>
            </w:r>
          </w:p>
        </w:tc>
      </w:tr>
      <w:tr w:rsidR="00401A25" w:rsidRPr="00674491" w:rsidTr="00674491">
        <w:trPr>
          <w:trHeight w:val="405"/>
          <w:jc w:val="center"/>
        </w:trPr>
        <w:tc>
          <w:tcPr>
            <w:tcW w:w="1662" w:type="dxa"/>
            <w:shd w:val="clear" w:color="auto" w:fill="FFFFFF"/>
            <w:vAlign w:val="center"/>
          </w:tcPr>
          <w:p w:rsidR="00401A25" w:rsidRPr="00674491" w:rsidRDefault="00401A25" w:rsidP="001C6C93">
            <w:pPr>
              <w:rPr>
                <w:rFonts w:asciiTheme="minorHAnsi" w:hAnsiTheme="minorHAnsi" w:cstheme="minorHAnsi"/>
                <w:b/>
                <w:sz w:val="18"/>
                <w:szCs w:val="18"/>
              </w:rPr>
            </w:pPr>
            <w:r w:rsidRPr="00674491">
              <w:rPr>
                <w:rFonts w:asciiTheme="minorHAnsi" w:hAnsiTheme="minorHAnsi" w:cstheme="minorHAnsi"/>
                <w:b/>
                <w:sz w:val="18"/>
                <w:szCs w:val="18"/>
              </w:rPr>
              <w:t>Domicilio</w:t>
            </w:r>
          </w:p>
        </w:tc>
        <w:tc>
          <w:tcPr>
            <w:tcW w:w="8111" w:type="dxa"/>
            <w:shd w:val="clear" w:color="auto" w:fill="FFFFFF"/>
            <w:vAlign w:val="center"/>
          </w:tcPr>
          <w:p w:rsidR="00401A25" w:rsidRPr="00674491" w:rsidRDefault="00955431" w:rsidP="004C22EB">
            <w:pPr>
              <w:jc w:val="both"/>
              <w:rPr>
                <w:rFonts w:asciiTheme="minorHAnsi" w:hAnsiTheme="minorHAnsi" w:cstheme="minorHAnsi"/>
                <w:color w:val="FF0000"/>
                <w:sz w:val="18"/>
                <w:szCs w:val="18"/>
              </w:rPr>
            </w:pPr>
            <w:r w:rsidRPr="00674491">
              <w:rPr>
                <w:rFonts w:asciiTheme="minorHAnsi" w:hAnsiTheme="minorHAnsi" w:cstheme="minorHAnsi"/>
                <w:sz w:val="18"/>
                <w:szCs w:val="18"/>
              </w:rPr>
              <w:t>Av.</w:t>
            </w:r>
            <w:r w:rsidR="004C22EB">
              <w:rPr>
                <w:rFonts w:asciiTheme="minorHAnsi" w:hAnsiTheme="minorHAnsi" w:cstheme="minorHAnsi"/>
                <w:sz w:val="18"/>
                <w:szCs w:val="18"/>
              </w:rPr>
              <w:t xml:space="preserve"> Mal</w:t>
            </w:r>
            <w:r w:rsidR="00000142">
              <w:rPr>
                <w:rFonts w:asciiTheme="minorHAnsi" w:hAnsiTheme="minorHAnsi" w:cstheme="minorHAnsi"/>
                <w:sz w:val="18"/>
                <w:szCs w:val="18"/>
              </w:rPr>
              <w:t>e</w:t>
            </w:r>
            <w:r w:rsidR="004C22EB">
              <w:rPr>
                <w:rFonts w:asciiTheme="minorHAnsi" w:hAnsiTheme="minorHAnsi" w:cstheme="minorHAnsi"/>
                <w:sz w:val="18"/>
                <w:szCs w:val="18"/>
              </w:rPr>
              <w:t>cón</w:t>
            </w:r>
            <w:r w:rsidRPr="00674491">
              <w:rPr>
                <w:rFonts w:asciiTheme="minorHAnsi" w:hAnsiTheme="minorHAnsi" w:cstheme="minorHAnsi"/>
                <w:sz w:val="18"/>
                <w:szCs w:val="18"/>
              </w:rPr>
              <w:t xml:space="preserve"> </w:t>
            </w:r>
            <w:r w:rsidR="004C22EB">
              <w:rPr>
                <w:rFonts w:asciiTheme="minorHAnsi" w:hAnsiTheme="minorHAnsi" w:cstheme="minorHAnsi"/>
                <w:sz w:val="18"/>
                <w:szCs w:val="18"/>
              </w:rPr>
              <w:t>3</w:t>
            </w:r>
            <w:r w:rsidRPr="00674491">
              <w:rPr>
                <w:rFonts w:asciiTheme="minorHAnsi" w:hAnsiTheme="minorHAnsi" w:cstheme="minorHAnsi"/>
                <w:sz w:val="18"/>
                <w:szCs w:val="18"/>
              </w:rPr>
              <w:t xml:space="preserve">00 col. </w:t>
            </w:r>
            <w:r w:rsidR="004C22EB">
              <w:rPr>
                <w:rFonts w:asciiTheme="minorHAnsi" w:hAnsiTheme="minorHAnsi" w:cstheme="minorHAnsi"/>
                <w:sz w:val="18"/>
                <w:szCs w:val="18"/>
              </w:rPr>
              <w:t xml:space="preserve">Benito Juárez, </w:t>
            </w:r>
            <w:r w:rsidRPr="00674491">
              <w:rPr>
                <w:rFonts w:asciiTheme="minorHAnsi" w:hAnsiTheme="minorHAnsi" w:cstheme="minorHAnsi"/>
                <w:sz w:val="18"/>
                <w:szCs w:val="18"/>
              </w:rPr>
              <w:t xml:space="preserve"> </w:t>
            </w:r>
            <w:r w:rsidR="004C22EB">
              <w:rPr>
                <w:rFonts w:asciiTheme="minorHAnsi" w:hAnsiTheme="minorHAnsi" w:cstheme="minorHAnsi"/>
                <w:sz w:val="18"/>
                <w:szCs w:val="18"/>
              </w:rPr>
              <w:t>Guadalajara</w:t>
            </w:r>
            <w:r w:rsidRPr="00674491">
              <w:rPr>
                <w:rFonts w:asciiTheme="minorHAnsi" w:hAnsiTheme="minorHAnsi" w:cstheme="minorHAnsi"/>
                <w:sz w:val="18"/>
                <w:szCs w:val="18"/>
              </w:rPr>
              <w:t>, Jal</w:t>
            </w:r>
            <w:r w:rsidR="004C22EB">
              <w:rPr>
                <w:rFonts w:asciiTheme="minorHAnsi" w:hAnsiTheme="minorHAnsi" w:cstheme="minorHAnsi"/>
                <w:sz w:val="18"/>
                <w:szCs w:val="18"/>
              </w:rPr>
              <w:t>isco</w:t>
            </w:r>
            <w:r w:rsidRPr="00674491">
              <w:rPr>
                <w:rFonts w:asciiTheme="minorHAnsi" w:hAnsiTheme="minorHAnsi" w:cstheme="minorHAnsi"/>
                <w:sz w:val="18"/>
                <w:szCs w:val="18"/>
              </w:rPr>
              <w:t>.</w:t>
            </w:r>
            <w:r w:rsidR="00674491">
              <w:rPr>
                <w:rFonts w:asciiTheme="minorHAnsi" w:hAnsiTheme="minorHAnsi" w:cstheme="minorHAnsi"/>
                <w:sz w:val="18"/>
                <w:szCs w:val="18"/>
              </w:rPr>
              <w:t xml:space="preserve"> C.P. 4</w:t>
            </w:r>
            <w:r w:rsidR="004C22EB">
              <w:rPr>
                <w:rFonts w:asciiTheme="minorHAnsi" w:hAnsiTheme="minorHAnsi" w:cstheme="minorHAnsi"/>
                <w:sz w:val="18"/>
                <w:szCs w:val="18"/>
              </w:rPr>
              <w:t>4770</w:t>
            </w:r>
          </w:p>
        </w:tc>
      </w:tr>
      <w:tr w:rsidR="00401A25" w:rsidRPr="00674491" w:rsidTr="0096433E">
        <w:trPr>
          <w:trHeight w:val="280"/>
          <w:jc w:val="center"/>
        </w:trPr>
        <w:tc>
          <w:tcPr>
            <w:tcW w:w="1662" w:type="dxa"/>
            <w:shd w:val="clear" w:color="auto" w:fill="FFFFFF"/>
            <w:vAlign w:val="center"/>
          </w:tcPr>
          <w:p w:rsidR="00401A25" w:rsidRPr="00674491" w:rsidRDefault="00401A25" w:rsidP="001C6C93">
            <w:pPr>
              <w:rPr>
                <w:rFonts w:asciiTheme="minorHAnsi" w:hAnsiTheme="minorHAnsi" w:cstheme="minorHAnsi"/>
                <w:b/>
                <w:sz w:val="18"/>
                <w:szCs w:val="18"/>
              </w:rPr>
            </w:pPr>
            <w:r w:rsidRPr="00674491">
              <w:rPr>
                <w:rFonts w:asciiTheme="minorHAnsi" w:hAnsiTheme="minorHAnsi" w:cstheme="minorHAnsi"/>
                <w:b/>
                <w:sz w:val="18"/>
                <w:szCs w:val="18"/>
              </w:rPr>
              <w:t>Propuesta o Proposición</w:t>
            </w:r>
          </w:p>
        </w:tc>
        <w:tc>
          <w:tcPr>
            <w:tcW w:w="8111" w:type="dxa"/>
            <w:shd w:val="clear" w:color="auto" w:fill="FFFFFF"/>
          </w:tcPr>
          <w:p w:rsidR="00401A25" w:rsidRPr="00674491" w:rsidRDefault="00401A25" w:rsidP="001C6C93">
            <w:pPr>
              <w:rPr>
                <w:rFonts w:asciiTheme="minorHAnsi" w:hAnsiTheme="minorHAnsi" w:cstheme="minorHAnsi"/>
                <w:sz w:val="18"/>
                <w:szCs w:val="18"/>
              </w:rPr>
            </w:pPr>
            <w:r w:rsidRPr="00674491">
              <w:rPr>
                <w:rFonts w:asciiTheme="minorHAnsi" w:hAnsiTheme="minorHAnsi" w:cstheme="minorHAnsi"/>
                <w:sz w:val="18"/>
                <w:szCs w:val="18"/>
              </w:rPr>
              <w:t>La propuesta técnica y económica que presenten los participantes.</w:t>
            </w:r>
          </w:p>
        </w:tc>
      </w:tr>
      <w:tr w:rsidR="00401A25" w:rsidRPr="00674491" w:rsidTr="0096433E">
        <w:trPr>
          <w:trHeight w:val="280"/>
          <w:jc w:val="center"/>
        </w:trPr>
        <w:tc>
          <w:tcPr>
            <w:tcW w:w="1662" w:type="dxa"/>
            <w:shd w:val="clear" w:color="auto" w:fill="FFFFFF"/>
            <w:vAlign w:val="center"/>
          </w:tcPr>
          <w:p w:rsidR="00401A25" w:rsidRPr="00674491" w:rsidRDefault="00401A25" w:rsidP="001C6C93">
            <w:pPr>
              <w:rPr>
                <w:rFonts w:asciiTheme="minorHAnsi" w:hAnsiTheme="minorHAnsi" w:cstheme="minorHAnsi"/>
                <w:b/>
                <w:sz w:val="18"/>
                <w:szCs w:val="18"/>
              </w:rPr>
            </w:pPr>
            <w:r w:rsidRPr="00674491">
              <w:rPr>
                <w:rFonts w:asciiTheme="minorHAnsi" w:hAnsiTheme="minorHAnsi" w:cstheme="minorHAnsi"/>
                <w:b/>
                <w:sz w:val="18"/>
                <w:szCs w:val="18"/>
              </w:rPr>
              <w:t>Participante o Licitante</w:t>
            </w:r>
          </w:p>
        </w:tc>
        <w:tc>
          <w:tcPr>
            <w:tcW w:w="8111" w:type="dxa"/>
            <w:shd w:val="clear" w:color="auto" w:fill="FFFFFF"/>
          </w:tcPr>
          <w:p w:rsidR="00401A25" w:rsidRPr="00674491" w:rsidRDefault="00401A25" w:rsidP="001C6C93">
            <w:pPr>
              <w:jc w:val="both"/>
              <w:rPr>
                <w:rFonts w:asciiTheme="minorHAnsi" w:hAnsiTheme="minorHAnsi" w:cstheme="minorHAnsi"/>
                <w:sz w:val="18"/>
                <w:szCs w:val="18"/>
              </w:rPr>
            </w:pPr>
            <w:r w:rsidRPr="00674491">
              <w:rPr>
                <w:rFonts w:asciiTheme="minorHAnsi" w:hAnsiTheme="minorHAnsi" w:cstheme="minorHAnsi"/>
                <w:sz w:val="18"/>
                <w:szCs w:val="18"/>
              </w:rPr>
              <w:t>Persona Física o Jurídica que presenta propuesta en el proceso de adquisición.</w:t>
            </w:r>
          </w:p>
        </w:tc>
      </w:tr>
      <w:tr w:rsidR="00401A25" w:rsidRPr="00674491" w:rsidTr="0096433E">
        <w:trPr>
          <w:trHeight w:val="280"/>
          <w:jc w:val="center"/>
        </w:trPr>
        <w:tc>
          <w:tcPr>
            <w:tcW w:w="1662" w:type="dxa"/>
            <w:shd w:val="clear" w:color="auto" w:fill="FFFFFF"/>
            <w:vAlign w:val="center"/>
          </w:tcPr>
          <w:p w:rsidR="00401A25" w:rsidRPr="00674491" w:rsidRDefault="00401A25" w:rsidP="001C6C93">
            <w:pPr>
              <w:rPr>
                <w:rFonts w:asciiTheme="minorHAnsi" w:hAnsiTheme="minorHAnsi" w:cstheme="minorHAnsi"/>
                <w:b/>
                <w:sz w:val="18"/>
                <w:szCs w:val="18"/>
              </w:rPr>
            </w:pPr>
            <w:r w:rsidRPr="00674491">
              <w:rPr>
                <w:rFonts w:asciiTheme="minorHAnsi" w:hAnsiTheme="minorHAnsi" w:cstheme="minorHAnsi"/>
                <w:b/>
                <w:sz w:val="18"/>
                <w:szCs w:val="18"/>
              </w:rPr>
              <w:t>Contrato</w:t>
            </w:r>
          </w:p>
        </w:tc>
        <w:tc>
          <w:tcPr>
            <w:tcW w:w="8111" w:type="dxa"/>
            <w:shd w:val="clear" w:color="auto" w:fill="FFFFFF"/>
          </w:tcPr>
          <w:p w:rsidR="00401A25" w:rsidRPr="00674491" w:rsidRDefault="00401A25" w:rsidP="001C6C93">
            <w:pPr>
              <w:jc w:val="both"/>
              <w:rPr>
                <w:rFonts w:asciiTheme="minorHAnsi" w:hAnsiTheme="minorHAnsi" w:cstheme="minorHAnsi"/>
                <w:sz w:val="18"/>
                <w:szCs w:val="18"/>
              </w:rPr>
            </w:pPr>
            <w:r w:rsidRPr="00674491">
              <w:rPr>
                <w:rFonts w:asciiTheme="minorHAnsi" w:hAnsiTheme="minorHAnsi" w:cstheme="minorHAnsi"/>
                <w:sz w:val="18"/>
                <w:szCs w:val="18"/>
              </w:rPr>
              <w:t>Instrumento Jurídico</w:t>
            </w:r>
            <w:r w:rsidRPr="00674491">
              <w:rPr>
                <w:rFonts w:asciiTheme="minorHAnsi" w:hAnsiTheme="minorHAnsi" w:cstheme="minorHAnsi"/>
                <w:color w:val="222222"/>
                <w:sz w:val="18"/>
                <w:szCs w:val="18"/>
                <w:highlight w:val="white"/>
              </w:rPr>
              <w:t xml:space="preserve"> </w:t>
            </w:r>
            <w:r w:rsidRPr="00674491">
              <w:rPr>
                <w:rFonts w:asciiTheme="minorHAnsi" w:hAnsiTheme="minorHAnsi" w:cstheme="minorHAnsi"/>
                <w:sz w:val="18"/>
                <w:szCs w:val="18"/>
              </w:rPr>
              <w:t>mediante el cual las</w:t>
            </w:r>
            <w:r w:rsidRPr="00674491">
              <w:rPr>
                <w:rFonts w:asciiTheme="minorHAnsi" w:hAnsiTheme="minorHAnsi" w:cstheme="minorHAnsi"/>
                <w:color w:val="222222"/>
                <w:sz w:val="18"/>
                <w:szCs w:val="18"/>
                <w:highlight w:val="white"/>
              </w:rPr>
              <w:t xml:space="preserve"> </w:t>
            </w:r>
            <w:r w:rsidRPr="00674491">
              <w:rPr>
                <w:rFonts w:asciiTheme="minorHAnsi" w:hAnsiTheme="minorHAnsi" w:cstheme="minorHAnsi"/>
                <w:sz w:val="18"/>
                <w:szCs w:val="18"/>
              </w:rPr>
              <w:t>partes se comprometen recíprocamente a respetar y cumplir la voluntad expresa de las mismas.</w:t>
            </w:r>
          </w:p>
        </w:tc>
      </w:tr>
      <w:tr w:rsidR="00401A25" w:rsidRPr="00674491" w:rsidTr="0096433E">
        <w:trPr>
          <w:trHeight w:val="280"/>
          <w:jc w:val="center"/>
        </w:trPr>
        <w:tc>
          <w:tcPr>
            <w:tcW w:w="1662" w:type="dxa"/>
            <w:shd w:val="clear" w:color="auto" w:fill="FFFFFF"/>
            <w:vAlign w:val="center"/>
          </w:tcPr>
          <w:p w:rsidR="00401A25" w:rsidRPr="00674491" w:rsidRDefault="00401A25" w:rsidP="001C6C93">
            <w:pPr>
              <w:rPr>
                <w:rFonts w:asciiTheme="minorHAnsi" w:hAnsiTheme="minorHAnsi" w:cstheme="minorHAnsi"/>
                <w:b/>
                <w:sz w:val="18"/>
                <w:szCs w:val="18"/>
              </w:rPr>
            </w:pPr>
            <w:r w:rsidRPr="00674491">
              <w:rPr>
                <w:rFonts w:asciiTheme="minorHAnsi" w:hAnsiTheme="minorHAnsi" w:cstheme="minorHAnsi"/>
                <w:b/>
                <w:sz w:val="18"/>
                <w:szCs w:val="18"/>
              </w:rPr>
              <w:t>Proveedor  o Contratista</w:t>
            </w:r>
          </w:p>
        </w:tc>
        <w:tc>
          <w:tcPr>
            <w:tcW w:w="8111" w:type="dxa"/>
            <w:shd w:val="clear" w:color="auto" w:fill="FFFFFF"/>
          </w:tcPr>
          <w:p w:rsidR="00401A25" w:rsidRPr="00674491" w:rsidRDefault="00401A25" w:rsidP="001C6C93">
            <w:pPr>
              <w:jc w:val="both"/>
              <w:rPr>
                <w:rFonts w:asciiTheme="minorHAnsi" w:hAnsiTheme="minorHAnsi" w:cstheme="minorHAnsi"/>
                <w:sz w:val="18"/>
                <w:szCs w:val="18"/>
              </w:rPr>
            </w:pPr>
            <w:r w:rsidRPr="00674491">
              <w:rPr>
                <w:rFonts w:asciiTheme="minorHAnsi" w:hAnsiTheme="minorHAnsi" w:cstheme="minorHAnsi"/>
                <w:sz w:val="18"/>
                <w:szCs w:val="18"/>
              </w:rPr>
              <w:t>Participante Adjudicado o que cuenta con registro vigente en el RUPC</w:t>
            </w:r>
          </w:p>
        </w:tc>
      </w:tr>
      <w:tr w:rsidR="00401A25" w:rsidRPr="00674491" w:rsidTr="0096433E">
        <w:trPr>
          <w:trHeight w:val="280"/>
          <w:jc w:val="center"/>
        </w:trPr>
        <w:tc>
          <w:tcPr>
            <w:tcW w:w="1662" w:type="dxa"/>
            <w:shd w:val="clear" w:color="auto" w:fill="FFFFFF"/>
            <w:vAlign w:val="center"/>
          </w:tcPr>
          <w:p w:rsidR="00401A25" w:rsidRPr="00674491" w:rsidRDefault="00401A25" w:rsidP="001C6C93">
            <w:pPr>
              <w:jc w:val="both"/>
              <w:rPr>
                <w:rFonts w:asciiTheme="minorHAnsi" w:hAnsiTheme="minorHAnsi" w:cstheme="minorHAnsi"/>
                <w:b/>
                <w:sz w:val="18"/>
                <w:szCs w:val="18"/>
              </w:rPr>
            </w:pPr>
            <w:r w:rsidRPr="00674491">
              <w:rPr>
                <w:rFonts w:asciiTheme="minorHAnsi" w:hAnsiTheme="minorHAnsi" w:cstheme="minorHAnsi"/>
                <w:b/>
                <w:sz w:val="18"/>
                <w:szCs w:val="18"/>
              </w:rPr>
              <w:t>I.V.A.</w:t>
            </w:r>
          </w:p>
        </w:tc>
        <w:tc>
          <w:tcPr>
            <w:tcW w:w="8111" w:type="dxa"/>
            <w:shd w:val="clear" w:color="auto" w:fill="FFFFFF"/>
          </w:tcPr>
          <w:p w:rsidR="00401A25" w:rsidRPr="00674491" w:rsidRDefault="00401A25" w:rsidP="001C6C93">
            <w:pPr>
              <w:jc w:val="both"/>
              <w:rPr>
                <w:rFonts w:asciiTheme="minorHAnsi" w:hAnsiTheme="minorHAnsi" w:cstheme="minorHAnsi"/>
                <w:sz w:val="18"/>
                <w:szCs w:val="18"/>
              </w:rPr>
            </w:pPr>
            <w:r w:rsidRPr="00674491">
              <w:rPr>
                <w:rFonts w:asciiTheme="minorHAnsi" w:hAnsiTheme="minorHAnsi" w:cstheme="minorHAnsi"/>
                <w:sz w:val="18"/>
                <w:szCs w:val="18"/>
              </w:rPr>
              <w:t>Impuesto al Valor Agregado.</w:t>
            </w:r>
          </w:p>
        </w:tc>
      </w:tr>
      <w:tr w:rsidR="00401A25" w:rsidRPr="00674491" w:rsidTr="0096433E">
        <w:trPr>
          <w:trHeight w:val="280"/>
          <w:jc w:val="center"/>
        </w:trPr>
        <w:tc>
          <w:tcPr>
            <w:tcW w:w="1662" w:type="dxa"/>
            <w:shd w:val="clear" w:color="auto" w:fill="FFFFFF"/>
            <w:vAlign w:val="center"/>
          </w:tcPr>
          <w:p w:rsidR="00401A25" w:rsidRPr="00674491" w:rsidRDefault="00401A25" w:rsidP="001C6C93">
            <w:pPr>
              <w:jc w:val="both"/>
              <w:rPr>
                <w:rFonts w:asciiTheme="minorHAnsi" w:hAnsiTheme="minorHAnsi" w:cstheme="minorHAnsi"/>
                <w:b/>
                <w:sz w:val="18"/>
                <w:szCs w:val="18"/>
              </w:rPr>
            </w:pPr>
            <w:r w:rsidRPr="00674491">
              <w:rPr>
                <w:rFonts w:asciiTheme="minorHAnsi" w:hAnsiTheme="minorHAnsi" w:cstheme="minorHAnsi"/>
                <w:b/>
                <w:sz w:val="18"/>
                <w:szCs w:val="18"/>
              </w:rPr>
              <w:t>Unidad Centralizada de Compras</w:t>
            </w:r>
          </w:p>
        </w:tc>
        <w:tc>
          <w:tcPr>
            <w:tcW w:w="8111" w:type="dxa"/>
            <w:shd w:val="clear" w:color="auto" w:fill="FFFFFF"/>
          </w:tcPr>
          <w:p w:rsidR="00401A25" w:rsidRPr="00674491" w:rsidRDefault="00401A25" w:rsidP="001C6C93">
            <w:pPr>
              <w:jc w:val="both"/>
              <w:rPr>
                <w:rFonts w:asciiTheme="minorHAnsi" w:hAnsiTheme="minorHAnsi" w:cstheme="minorHAnsi"/>
                <w:sz w:val="18"/>
                <w:szCs w:val="18"/>
              </w:rPr>
            </w:pPr>
            <w:r w:rsidRPr="00674491">
              <w:rPr>
                <w:rFonts w:asciiTheme="minorHAnsi" w:hAnsiTheme="minorHAnsi" w:cstheme="minorHAnsi"/>
                <w:sz w:val="18"/>
                <w:szCs w:val="18"/>
              </w:rPr>
              <w:t>La unidad administrativa responsable de las adquisiciones, enajenaciones o arrendamientos de bienes y la contratación de los servicios de los entes públicos.</w:t>
            </w:r>
          </w:p>
        </w:tc>
      </w:tr>
      <w:tr w:rsidR="00401A25" w:rsidRPr="00674491" w:rsidTr="0096433E">
        <w:trPr>
          <w:trHeight w:val="280"/>
          <w:jc w:val="center"/>
        </w:trPr>
        <w:tc>
          <w:tcPr>
            <w:tcW w:w="1662" w:type="dxa"/>
            <w:shd w:val="clear" w:color="auto" w:fill="FFFFFF"/>
            <w:vAlign w:val="center"/>
          </w:tcPr>
          <w:p w:rsidR="00401A25" w:rsidRPr="00674491" w:rsidRDefault="00401A25" w:rsidP="001C6C93">
            <w:pPr>
              <w:jc w:val="both"/>
              <w:rPr>
                <w:rFonts w:asciiTheme="minorHAnsi" w:hAnsiTheme="minorHAnsi" w:cstheme="minorHAnsi"/>
                <w:b/>
                <w:sz w:val="18"/>
                <w:szCs w:val="18"/>
              </w:rPr>
            </w:pPr>
            <w:r w:rsidRPr="00674491">
              <w:rPr>
                <w:rFonts w:asciiTheme="minorHAnsi" w:hAnsiTheme="minorHAnsi" w:cstheme="minorHAnsi"/>
                <w:b/>
                <w:sz w:val="18"/>
                <w:szCs w:val="18"/>
              </w:rPr>
              <w:t>Órgano de Control Interno</w:t>
            </w:r>
          </w:p>
        </w:tc>
        <w:tc>
          <w:tcPr>
            <w:tcW w:w="8111" w:type="dxa"/>
            <w:shd w:val="clear" w:color="auto" w:fill="FFFFFF"/>
          </w:tcPr>
          <w:p w:rsidR="00401A25" w:rsidRPr="00674491" w:rsidRDefault="00401A25" w:rsidP="001C6C93">
            <w:pPr>
              <w:jc w:val="both"/>
              <w:rPr>
                <w:rFonts w:asciiTheme="minorHAnsi" w:hAnsiTheme="minorHAnsi" w:cstheme="minorHAnsi"/>
                <w:sz w:val="18"/>
                <w:szCs w:val="18"/>
              </w:rPr>
            </w:pPr>
            <w:r w:rsidRPr="00674491">
              <w:rPr>
                <w:rFonts w:asciiTheme="minorHAnsi" w:hAnsiTheme="minorHAnsi" w:cstheme="minorHAnsi"/>
                <w:sz w:val="18"/>
                <w:szCs w:val="18"/>
              </w:rPr>
              <w:t>Contraloría del Estado</w:t>
            </w:r>
            <w:r w:rsidR="00674491">
              <w:rPr>
                <w:rFonts w:asciiTheme="minorHAnsi" w:hAnsiTheme="minorHAnsi" w:cstheme="minorHAnsi"/>
                <w:sz w:val="18"/>
                <w:szCs w:val="18"/>
              </w:rPr>
              <w:t xml:space="preserve"> de Jalisco</w:t>
            </w:r>
          </w:p>
        </w:tc>
      </w:tr>
    </w:tbl>
    <w:p w:rsidR="00401A25" w:rsidRPr="00674491" w:rsidRDefault="00401A25" w:rsidP="008759F3">
      <w:pPr>
        <w:pStyle w:val="Textoindependiente"/>
        <w:snapToGrid w:val="0"/>
        <w:spacing w:before="0"/>
        <w:ind w:right="426"/>
        <w:jc w:val="center"/>
        <w:rPr>
          <w:rFonts w:asciiTheme="minorHAnsi" w:hAnsiTheme="minorHAnsi" w:cstheme="minorHAnsi"/>
          <w:b/>
          <w:i w:val="0"/>
          <w:sz w:val="22"/>
          <w:szCs w:val="24"/>
          <w:lang w:val="es-ES"/>
        </w:rPr>
      </w:pPr>
    </w:p>
    <w:p w:rsidR="00491BC1" w:rsidRPr="00674491" w:rsidRDefault="00491BC1" w:rsidP="008759F3">
      <w:pPr>
        <w:pStyle w:val="Textoindependiente"/>
        <w:snapToGrid w:val="0"/>
        <w:spacing w:before="0"/>
        <w:ind w:right="426"/>
        <w:jc w:val="center"/>
        <w:rPr>
          <w:rFonts w:asciiTheme="minorHAnsi" w:hAnsiTheme="minorHAnsi" w:cstheme="minorHAnsi"/>
          <w:b/>
          <w:i w:val="0"/>
          <w:sz w:val="22"/>
          <w:szCs w:val="24"/>
          <w:lang w:val="es-ES"/>
        </w:rPr>
      </w:pPr>
    </w:p>
    <w:p w:rsidR="0096433E" w:rsidRPr="00674491" w:rsidRDefault="0096433E" w:rsidP="008759F3">
      <w:pPr>
        <w:pStyle w:val="Textoindependiente"/>
        <w:snapToGrid w:val="0"/>
        <w:spacing w:before="0"/>
        <w:ind w:right="426"/>
        <w:jc w:val="center"/>
        <w:rPr>
          <w:rFonts w:asciiTheme="minorHAnsi" w:hAnsiTheme="minorHAnsi" w:cstheme="minorHAnsi"/>
          <w:b/>
          <w:i w:val="0"/>
          <w:sz w:val="22"/>
          <w:szCs w:val="24"/>
          <w:lang w:val="es-ES"/>
        </w:rPr>
      </w:pPr>
    </w:p>
    <w:p w:rsidR="008759F3" w:rsidRPr="00674491" w:rsidRDefault="008759F3" w:rsidP="00512379">
      <w:pPr>
        <w:pStyle w:val="Textoindependiente"/>
        <w:snapToGrid w:val="0"/>
        <w:spacing w:before="0"/>
        <w:ind w:right="567"/>
        <w:rPr>
          <w:rFonts w:asciiTheme="minorHAnsi" w:hAnsiTheme="minorHAnsi" w:cstheme="minorHAnsi"/>
          <w:b/>
          <w:i w:val="0"/>
          <w:sz w:val="22"/>
          <w:szCs w:val="24"/>
          <w:lang w:val="es-ES"/>
        </w:rPr>
      </w:pPr>
    </w:p>
    <w:p w:rsidR="0096433E" w:rsidRPr="00674491" w:rsidRDefault="0096433E" w:rsidP="00512379">
      <w:pPr>
        <w:pStyle w:val="Textoindependiente"/>
        <w:snapToGrid w:val="0"/>
        <w:spacing w:before="0"/>
        <w:ind w:right="567"/>
        <w:rPr>
          <w:rFonts w:asciiTheme="minorHAnsi" w:hAnsiTheme="minorHAnsi" w:cstheme="minorHAnsi"/>
          <w:b/>
          <w:i w:val="0"/>
          <w:sz w:val="22"/>
          <w:szCs w:val="24"/>
          <w:lang w:val="es-ES"/>
        </w:rPr>
      </w:pPr>
    </w:p>
    <w:p w:rsidR="002B4CA3" w:rsidRPr="00674491" w:rsidRDefault="002B4CA3" w:rsidP="00512379">
      <w:pPr>
        <w:pStyle w:val="Textoindependiente"/>
        <w:snapToGrid w:val="0"/>
        <w:spacing w:before="0"/>
        <w:ind w:right="567"/>
        <w:rPr>
          <w:rFonts w:asciiTheme="minorHAnsi" w:hAnsiTheme="minorHAnsi" w:cstheme="minorHAnsi"/>
          <w:b/>
          <w:i w:val="0"/>
          <w:sz w:val="22"/>
          <w:szCs w:val="24"/>
          <w:lang w:val="es-ES"/>
        </w:rPr>
      </w:pPr>
    </w:p>
    <w:p w:rsidR="00DD46C4" w:rsidRPr="00674491" w:rsidRDefault="00DD46C4" w:rsidP="008D0636">
      <w:pPr>
        <w:pStyle w:val="Textoindependiente"/>
        <w:snapToGrid w:val="0"/>
        <w:spacing w:before="0"/>
        <w:ind w:right="567"/>
        <w:jc w:val="center"/>
        <w:rPr>
          <w:rFonts w:asciiTheme="minorHAnsi" w:hAnsiTheme="minorHAnsi" w:cstheme="minorHAnsi"/>
          <w:b/>
          <w:i w:val="0"/>
          <w:sz w:val="22"/>
          <w:szCs w:val="24"/>
          <w:lang w:val="es-ES"/>
        </w:rPr>
      </w:pPr>
      <w:r w:rsidRPr="00674491">
        <w:rPr>
          <w:rFonts w:asciiTheme="minorHAnsi" w:hAnsiTheme="minorHAnsi" w:cstheme="minorHAnsi"/>
          <w:b/>
          <w:i w:val="0"/>
          <w:sz w:val="22"/>
          <w:szCs w:val="24"/>
          <w:lang w:val="es-ES"/>
        </w:rPr>
        <w:t>CALENDARIO DE ACTIVIDADES</w:t>
      </w:r>
    </w:p>
    <w:p w:rsidR="00DD46C4" w:rsidRPr="00674491" w:rsidRDefault="00DD46C4" w:rsidP="008D0636">
      <w:pPr>
        <w:pStyle w:val="Textoindependiente"/>
        <w:snapToGrid w:val="0"/>
        <w:spacing w:before="0"/>
        <w:ind w:right="567"/>
        <w:jc w:val="center"/>
        <w:rPr>
          <w:rFonts w:asciiTheme="minorHAnsi" w:hAnsiTheme="minorHAnsi" w:cstheme="minorHAnsi"/>
          <w:b/>
          <w:i w:val="0"/>
          <w:sz w:val="22"/>
          <w:szCs w:val="24"/>
          <w:lang w:val="es-ES"/>
        </w:rPr>
      </w:pPr>
      <w:r w:rsidRPr="00674491">
        <w:rPr>
          <w:rFonts w:asciiTheme="minorHAnsi" w:hAnsiTheme="minorHAnsi" w:cstheme="minorHAnsi"/>
          <w:b/>
          <w:i w:val="0"/>
          <w:sz w:val="22"/>
          <w:szCs w:val="24"/>
          <w:lang w:val="es-ES"/>
        </w:rPr>
        <w:t>(ACTOS)</w:t>
      </w:r>
    </w:p>
    <w:p w:rsidR="00DD46C4" w:rsidRPr="00674491" w:rsidRDefault="00DD46C4" w:rsidP="008D0636">
      <w:pPr>
        <w:pStyle w:val="Textoindependiente"/>
        <w:snapToGrid w:val="0"/>
        <w:spacing w:before="0"/>
        <w:ind w:right="567"/>
        <w:jc w:val="center"/>
        <w:rPr>
          <w:rFonts w:asciiTheme="minorHAnsi" w:hAnsiTheme="minorHAnsi" w:cstheme="minorHAnsi"/>
          <w:b/>
          <w:i w:val="0"/>
          <w:sz w:val="24"/>
          <w:szCs w:val="24"/>
          <w:lang w:val="es-ES"/>
        </w:rPr>
      </w:pPr>
    </w:p>
    <w:tbl>
      <w:tblPr>
        <w:tblStyle w:val="Tablaconcuadrcula"/>
        <w:tblW w:w="10094" w:type="dxa"/>
        <w:tblInd w:w="347" w:type="dxa"/>
        <w:tblLook w:val="04A0"/>
      </w:tblPr>
      <w:tblGrid>
        <w:gridCol w:w="2978"/>
        <w:gridCol w:w="2508"/>
        <w:gridCol w:w="1461"/>
        <w:gridCol w:w="3147"/>
      </w:tblGrid>
      <w:tr w:rsidR="00DD46C4" w:rsidRPr="00AE5303" w:rsidTr="00957861">
        <w:tc>
          <w:tcPr>
            <w:tcW w:w="2978" w:type="dxa"/>
          </w:tcPr>
          <w:p w:rsidR="00DD46C4" w:rsidRPr="00AE5303" w:rsidRDefault="00DD46C4" w:rsidP="00A2605C">
            <w:pPr>
              <w:jc w:val="center"/>
              <w:rPr>
                <w:rFonts w:asciiTheme="minorHAnsi" w:hAnsiTheme="minorHAnsi" w:cstheme="minorHAnsi"/>
                <w:b/>
                <w:i/>
                <w:sz w:val="18"/>
              </w:rPr>
            </w:pPr>
            <w:r w:rsidRPr="00AE5303">
              <w:rPr>
                <w:rFonts w:asciiTheme="minorHAnsi" w:hAnsiTheme="minorHAnsi" w:cstheme="minorHAnsi"/>
                <w:b/>
                <w:sz w:val="18"/>
              </w:rPr>
              <w:t>ACTO</w:t>
            </w:r>
          </w:p>
        </w:tc>
        <w:tc>
          <w:tcPr>
            <w:tcW w:w="2508" w:type="dxa"/>
          </w:tcPr>
          <w:p w:rsidR="00DD46C4" w:rsidRPr="00AE5303" w:rsidRDefault="00DD46C4" w:rsidP="00A2605C">
            <w:pPr>
              <w:jc w:val="center"/>
              <w:rPr>
                <w:rFonts w:asciiTheme="minorHAnsi" w:hAnsiTheme="minorHAnsi" w:cstheme="minorHAnsi"/>
                <w:b/>
                <w:i/>
                <w:sz w:val="18"/>
              </w:rPr>
            </w:pPr>
            <w:r w:rsidRPr="00AE5303">
              <w:rPr>
                <w:rFonts w:asciiTheme="minorHAnsi" w:hAnsiTheme="minorHAnsi" w:cstheme="minorHAnsi"/>
                <w:b/>
                <w:sz w:val="18"/>
              </w:rPr>
              <w:t>PERIODO O DÍA</w:t>
            </w:r>
          </w:p>
        </w:tc>
        <w:tc>
          <w:tcPr>
            <w:tcW w:w="1461" w:type="dxa"/>
          </w:tcPr>
          <w:p w:rsidR="00DD46C4" w:rsidRPr="00AE5303" w:rsidRDefault="00DD46C4" w:rsidP="00A2605C">
            <w:pPr>
              <w:jc w:val="center"/>
              <w:rPr>
                <w:rFonts w:asciiTheme="minorHAnsi" w:hAnsiTheme="minorHAnsi" w:cstheme="minorHAnsi"/>
                <w:b/>
                <w:i/>
                <w:sz w:val="18"/>
              </w:rPr>
            </w:pPr>
            <w:r w:rsidRPr="00AE5303">
              <w:rPr>
                <w:rFonts w:asciiTheme="minorHAnsi" w:hAnsiTheme="minorHAnsi" w:cstheme="minorHAnsi"/>
                <w:b/>
                <w:sz w:val="18"/>
              </w:rPr>
              <w:t>HORA</w:t>
            </w:r>
          </w:p>
        </w:tc>
        <w:tc>
          <w:tcPr>
            <w:tcW w:w="3147" w:type="dxa"/>
          </w:tcPr>
          <w:p w:rsidR="00DD46C4" w:rsidRPr="00AE5303" w:rsidRDefault="00DD46C4" w:rsidP="00A2605C">
            <w:pPr>
              <w:jc w:val="center"/>
              <w:rPr>
                <w:rFonts w:asciiTheme="minorHAnsi" w:hAnsiTheme="minorHAnsi" w:cstheme="minorHAnsi"/>
                <w:b/>
                <w:i/>
                <w:sz w:val="18"/>
              </w:rPr>
            </w:pPr>
            <w:r w:rsidRPr="00AE5303">
              <w:rPr>
                <w:rFonts w:asciiTheme="minorHAnsi" w:hAnsiTheme="minorHAnsi" w:cstheme="minorHAnsi"/>
                <w:b/>
                <w:sz w:val="18"/>
              </w:rPr>
              <w:t>LUGAR</w:t>
            </w:r>
          </w:p>
        </w:tc>
      </w:tr>
      <w:tr w:rsidR="00DD46C4" w:rsidRPr="00AE5303" w:rsidTr="00957861">
        <w:tc>
          <w:tcPr>
            <w:tcW w:w="2978" w:type="dxa"/>
          </w:tcPr>
          <w:p w:rsidR="00DD46C4" w:rsidRPr="00AE5303" w:rsidRDefault="00DD46C4" w:rsidP="00A2605C">
            <w:pPr>
              <w:jc w:val="center"/>
              <w:rPr>
                <w:rFonts w:asciiTheme="minorHAnsi" w:hAnsiTheme="minorHAnsi" w:cstheme="minorHAnsi"/>
                <w:b/>
                <w:i/>
                <w:sz w:val="18"/>
              </w:rPr>
            </w:pPr>
            <w:r w:rsidRPr="00AE5303">
              <w:rPr>
                <w:rFonts w:asciiTheme="minorHAnsi" w:hAnsiTheme="minorHAnsi" w:cstheme="minorHAnsi"/>
                <w:b/>
                <w:sz w:val="18"/>
              </w:rPr>
              <w:t>Publicación de la Convocatoria /Bases</w:t>
            </w:r>
          </w:p>
        </w:tc>
        <w:tc>
          <w:tcPr>
            <w:tcW w:w="2508" w:type="dxa"/>
          </w:tcPr>
          <w:p w:rsidR="00A2605C" w:rsidRPr="00AE5303" w:rsidRDefault="001A7D26" w:rsidP="00A2605C">
            <w:pPr>
              <w:jc w:val="center"/>
              <w:rPr>
                <w:rFonts w:asciiTheme="minorHAnsi" w:hAnsiTheme="minorHAnsi" w:cstheme="minorHAnsi"/>
                <w:sz w:val="18"/>
              </w:rPr>
            </w:pPr>
            <w:r>
              <w:rPr>
                <w:rFonts w:asciiTheme="minorHAnsi" w:hAnsiTheme="minorHAnsi" w:cstheme="minorHAnsi"/>
                <w:sz w:val="18"/>
              </w:rPr>
              <w:t>04</w:t>
            </w:r>
            <w:r w:rsidR="002627E7">
              <w:rPr>
                <w:rFonts w:asciiTheme="minorHAnsi" w:hAnsiTheme="minorHAnsi" w:cstheme="minorHAnsi"/>
                <w:sz w:val="18"/>
              </w:rPr>
              <w:t xml:space="preserve"> de noviembre  de 2019</w:t>
            </w:r>
          </w:p>
          <w:p w:rsidR="00A2605C" w:rsidRPr="00AE5303" w:rsidRDefault="00A2605C" w:rsidP="00A2605C">
            <w:pPr>
              <w:jc w:val="center"/>
              <w:rPr>
                <w:rFonts w:asciiTheme="minorHAnsi" w:hAnsiTheme="minorHAnsi" w:cstheme="minorHAnsi"/>
                <w:sz w:val="18"/>
              </w:rPr>
            </w:pPr>
          </w:p>
          <w:p w:rsidR="00A2605C" w:rsidRPr="00AE5303" w:rsidRDefault="00A2605C" w:rsidP="00A2605C">
            <w:pPr>
              <w:jc w:val="center"/>
              <w:rPr>
                <w:rFonts w:asciiTheme="minorHAnsi" w:hAnsiTheme="minorHAnsi" w:cstheme="minorHAnsi"/>
                <w:sz w:val="18"/>
              </w:rPr>
            </w:pPr>
          </w:p>
        </w:tc>
        <w:tc>
          <w:tcPr>
            <w:tcW w:w="1461" w:type="dxa"/>
          </w:tcPr>
          <w:p w:rsidR="00DD46C4" w:rsidRDefault="00542E25" w:rsidP="00A2605C">
            <w:pPr>
              <w:jc w:val="center"/>
              <w:rPr>
                <w:rFonts w:asciiTheme="minorHAnsi" w:hAnsiTheme="minorHAnsi" w:cstheme="minorHAnsi"/>
                <w:sz w:val="18"/>
              </w:rPr>
            </w:pPr>
            <w:r>
              <w:rPr>
                <w:rFonts w:asciiTheme="minorHAnsi" w:hAnsiTheme="minorHAnsi" w:cstheme="minorHAnsi"/>
                <w:sz w:val="18"/>
              </w:rPr>
              <w:t>11:00 hrs.</w:t>
            </w:r>
          </w:p>
          <w:p w:rsidR="00542E25" w:rsidRPr="00AE5303" w:rsidRDefault="00542E25" w:rsidP="00A2605C">
            <w:pPr>
              <w:jc w:val="center"/>
              <w:rPr>
                <w:rFonts w:asciiTheme="minorHAnsi" w:hAnsiTheme="minorHAnsi" w:cstheme="minorHAnsi"/>
                <w:sz w:val="18"/>
              </w:rPr>
            </w:pPr>
          </w:p>
        </w:tc>
        <w:tc>
          <w:tcPr>
            <w:tcW w:w="3147" w:type="dxa"/>
          </w:tcPr>
          <w:p w:rsidR="00DD46C4" w:rsidRPr="00AE5303" w:rsidRDefault="00D22860" w:rsidP="00E47B99">
            <w:pPr>
              <w:jc w:val="center"/>
              <w:rPr>
                <w:rFonts w:asciiTheme="minorHAnsi" w:hAnsiTheme="minorHAnsi" w:cstheme="minorHAnsi"/>
              </w:rPr>
            </w:pPr>
            <w:r>
              <w:rPr>
                <w:rFonts w:asciiTheme="minorHAnsi" w:hAnsiTheme="minorHAnsi" w:cstheme="minorHAnsi"/>
                <w:sz w:val="18"/>
              </w:rPr>
              <w:t>Portal de Transparencia del Organismo Operador del Parque de la Solidaridad</w:t>
            </w:r>
          </w:p>
        </w:tc>
      </w:tr>
      <w:tr w:rsidR="00DE31EA" w:rsidRPr="00AE5303" w:rsidTr="00957861">
        <w:tc>
          <w:tcPr>
            <w:tcW w:w="2978" w:type="dxa"/>
          </w:tcPr>
          <w:p w:rsidR="00DE31EA" w:rsidRPr="00AE5303" w:rsidRDefault="00DE31EA" w:rsidP="00A2605C">
            <w:pPr>
              <w:jc w:val="center"/>
              <w:rPr>
                <w:rFonts w:asciiTheme="minorHAnsi" w:hAnsiTheme="minorHAnsi" w:cstheme="minorHAnsi"/>
                <w:b/>
                <w:sz w:val="18"/>
              </w:rPr>
            </w:pPr>
            <w:r w:rsidRPr="00AE5303">
              <w:rPr>
                <w:rFonts w:asciiTheme="minorHAnsi" w:hAnsiTheme="minorHAnsi" w:cstheme="minorHAnsi"/>
                <w:b/>
                <w:sz w:val="18"/>
              </w:rPr>
              <w:t>Visita a las instalaciones</w:t>
            </w:r>
          </w:p>
        </w:tc>
        <w:tc>
          <w:tcPr>
            <w:tcW w:w="2508" w:type="dxa"/>
          </w:tcPr>
          <w:p w:rsidR="009E3123" w:rsidRPr="00AE5303" w:rsidRDefault="00AE5303" w:rsidP="00A2605C">
            <w:pPr>
              <w:jc w:val="center"/>
              <w:rPr>
                <w:rFonts w:asciiTheme="minorHAnsi" w:hAnsiTheme="minorHAnsi" w:cstheme="minorHAnsi"/>
                <w:sz w:val="18"/>
                <w:highlight w:val="yellow"/>
              </w:rPr>
            </w:pPr>
            <w:r w:rsidRPr="00AE5303">
              <w:rPr>
                <w:rFonts w:asciiTheme="minorHAnsi" w:hAnsiTheme="minorHAnsi" w:cstheme="minorHAnsi"/>
                <w:sz w:val="18"/>
              </w:rPr>
              <w:t>NO APLICA</w:t>
            </w:r>
            <w:r w:rsidR="0008718F" w:rsidRPr="00AE5303">
              <w:rPr>
                <w:rFonts w:asciiTheme="minorHAnsi" w:hAnsiTheme="minorHAnsi" w:cstheme="minorHAnsi"/>
                <w:sz w:val="18"/>
              </w:rPr>
              <w:t xml:space="preserve"> </w:t>
            </w:r>
          </w:p>
        </w:tc>
        <w:tc>
          <w:tcPr>
            <w:tcW w:w="1461" w:type="dxa"/>
          </w:tcPr>
          <w:p w:rsidR="00DE31EA" w:rsidRPr="00AE5303" w:rsidRDefault="00DE31EA" w:rsidP="00A2605C">
            <w:pPr>
              <w:jc w:val="center"/>
              <w:rPr>
                <w:rFonts w:asciiTheme="minorHAnsi" w:hAnsiTheme="minorHAnsi" w:cstheme="minorHAnsi"/>
                <w:sz w:val="18"/>
              </w:rPr>
            </w:pPr>
          </w:p>
        </w:tc>
        <w:tc>
          <w:tcPr>
            <w:tcW w:w="3147" w:type="dxa"/>
          </w:tcPr>
          <w:p w:rsidR="00DE31EA" w:rsidRPr="00AE5303" w:rsidRDefault="00C44AB4" w:rsidP="00C02223">
            <w:pPr>
              <w:jc w:val="center"/>
              <w:rPr>
                <w:rFonts w:asciiTheme="minorHAnsi" w:hAnsiTheme="minorHAnsi" w:cstheme="minorHAnsi"/>
                <w:sz w:val="18"/>
              </w:rPr>
            </w:pPr>
            <w:r w:rsidRPr="00AE5303">
              <w:rPr>
                <w:rFonts w:asciiTheme="minorHAnsi" w:hAnsiTheme="minorHAnsi" w:cstheme="minorHAnsi"/>
                <w:sz w:val="18"/>
              </w:rPr>
              <w:t xml:space="preserve">En el </w:t>
            </w:r>
            <w:r w:rsidRPr="00AE5303">
              <w:rPr>
                <w:rFonts w:asciiTheme="minorHAnsi" w:hAnsiTheme="minorHAnsi" w:cstheme="minorHAnsi"/>
                <w:b/>
                <w:sz w:val="18"/>
              </w:rPr>
              <w:t>DOMICILIO</w:t>
            </w:r>
            <w:r w:rsidR="005C08A3" w:rsidRPr="00AE5303">
              <w:rPr>
                <w:rFonts w:asciiTheme="minorHAnsi" w:hAnsiTheme="minorHAnsi" w:cstheme="minorHAnsi"/>
                <w:sz w:val="18"/>
              </w:rPr>
              <w:t xml:space="preserve"> de la CONVOCANTE</w:t>
            </w:r>
          </w:p>
        </w:tc>
      </w:tr>
      <w:tr w:rsidR="00DD46C4" w:rsidRPr="00AE5303" w:rsidTr="00957861">
        <w:tc>
          <w:tcPr>
            <w:tcW w:w="2978" w:type="dxa"/>
          </w:tcPr>
          <w:p w:rsidR="00DD46C4" w:rsidRPr="00AE5303" w:rsidRDefault="00DD46C4" w:rsidP="00A2605C">
            <w:pPr>
              <w:jc w:val="center"/>
              <w:rPr>
                <w:rFonts w:asciiTheme="minorHAnsi" w:hAnsiTheme="minorHAnsi" w:cstheme="minorHAnsi"/>
                <w:b/>
                <w:sz w:val="18"/>
              </w:rPr>
            </w:pPr>
            <w:r w:rsidRPr="00AE5303">
              <w:rPr>
                <w:rFonts w:asciiTheme="minorHAnsi" w:hAnsiTheme="minorHAnsi" w:cstheme="minorHAnsi"/>
                <w:b/>
                <w:sz w:val="18"/>
              </w:rPr>
              <w:t>Recepción de preguntas</w:t>
            </w:r>
          </w:p>
          <w:p w:rsidR="00A2605C" w:rsidRPr="00AE5303" w:rsidRDefault="00A2605C" w:rsidP="00A2605C">
            <w:pPr>
              <w:jc w:val="center"/>
              <w:rPr>
                <w:rFonts w:asciiTheme="minorHAnsi" w:hAnsiTheme="minorHAnsi" w:cstheme="minorHAnsi"/>
                <w:b/>
                <w:i/>
                <w:sz w:val="18"/>
              </w:rPr>
            </w:pPr>
            <w:r w:rsidRPr="00AE5303">
              <w:rPr>
                <w:rFonts w:asciiTheme="minorHAnsi" w:hAnsiTheme="minorHAnsi" w:cstheme="minorHAnsi"/>
                <w:b/>
                <w:sz w:val="18"/>
              </w:rPr>
              <w:t>en el Anexo 2</w:t>
            </w:r>
          </w:p>
        </w:tc>
        <w:tc>
          <w:tcPr>
            <w:tcW w:w="2508" w:type="dxa"/>
          </w:tcPr>
          <w:p w:rsidR="00DD46C4" w:rsidRPr="00AE5303" w:rsidRDefault="002627E7" w:rsidP="001A7D26">
            <w:pPr>
              <w:jc w:val="center"/>
              <w:rPr>
                <w:rFonts w:asciiTheme="minorHAnsi" w:hAnsiTheme="minorHAnsi" w:cstheme="minorHAnsi"/>
                <w:sz w:val="18"/>
              </w:rPr>
            </w:pPr>
            <w:r>
              <w:rPr>
                <w:rFonts w:asciiTheme="minorHAnsi" w:hAnsiTheme="minorHAnsi" w:cstheme="minorHAnsi"/>
                <w:sz w:val="18"/>
              </w:rPr>
              <w:t xml:space="preserve">Hasta el </w:t>
            </w:r>
            <w:r w:rsidR="00F3203E">
              <w:rPr>
                <w:rFonts w:asciiTheme="minorHAnsi" w:hAnsiTheme="minorHAnsi" w:cstheme="minorHAnsi"/>
                <w:sz w:val="18"/>
              </w:rPr>
              <w:t>0</w:t>
            </w:r>
            <w:r w:rsidR="001A7D26">
              <w:rPr>
                <w:rFonts w:asciiTheme="minorHAnsi" w:hAnsiTheme="minorHAnsi" w:cstheme="minorHAnsi"/>
                <w:sz w:val="18"/>
              </w:rPr>
              <w:t>7</w:t>
            </w:r>
            <w:r>
              <w:rPr>
                <w:rFonts w:asciiTheme="minorHAnsi" w:hAnsiTheme="minorHAnsi" w:cstheme="minorHAnsi"/>
                <w:sz w:val="18"/>
              </w:rPr>
              <w:t xml:space="preserve"> de noviembre de 2019</w:t>
            </w:r>
          </w:p>
        </w:tc>
        <w:tc>
          <w:tcPr>
            <w:tcW w:w="1461" w:type="dxa"/>
          </w:tcPr>
          <w:p w:rsidR="00DD46C4" w:rsidRPr="002627E7" w:rsidRDefault="002627E7" w:rsidP="00A2605C">
            <w:pPr>
              <w:jc w:val="center"/>
              <w:rPr>
                <w:rFonts w:asciiTheme="minorHAnsi" w:hAnsiTheme="minorHAnsi" w:cstheme="minorHAnsi"/>
                <w:sz w:val="18"/>
              </w:rPr>
            </w:pPr>
            <w:r w:rsidRPr="002627E7">
              <w:rPr>
                <w:rFonts w:asciiTheme="minorHAnsi" w:hAnsiTheme="minorHAnsi" w:cstheme="minorHAnsi"/>
                <w:sz w:val="18"/>
              </w:rPr>
              <w:t>10:00 hrs.</w:t>
            </w:r>
          </w:p>
        </w:tc>
        <w:tc>
          <w:tcPr>
            <w:tcW w:w="3147" w:type="dxa"/>
          </w:tcPr>
          <w:p w:rsidR="00DD46C4" w:rsidRPr="00AE5303" w:rsidRDefault="00390920" w:rsidP="00D22860">
            <w:pPr>
              <w:jc w:val="center"/>
              <w:rPr>
                <w:rFonts w:asciiTheme="minorHAnsi" w:hAnsiTheme="minorHAnsi" w:cstheme="minorHAnsi"/>
                <w:b/>
                <w:sz w:val="18"/>
              </w:rPr>
            </w:pPr>
            <w:r w:rsidRPr="00AE5303">
              <w:rPr>
                <w:rFonts w:asciiTheme="minorHAnsi" w:hAnsiTheme="minorHAnsi" w:cstheme="minorHAnsi"/>
                <w:sz w:val="18"/>
              </w:rPr>
              <w:t>En</w:t>
            </w:r>
            <w:r w:rsidR="00A2605C" w:rsidRPr="00AE5303">
              <w:rPr>
                <w:rFonts w:asciiTheme="minorHAnsi" w:hAnsiTheme="minorHAnsi" w:cstheme="minorHAnsi"/>
                <w:sz w:val="18"/>
              </w:rPr>
              <w:t xml:space="preserve"> el</w:t>
            </w:r>
            <w:r w:rsidR="009F1F2A" w:rsidRPr="00AE5303">
              <w:rPr>
                <w:rFonts w:asciiTheme="minorHAnsi" w:hAnsiTheme="minorHAnsi" w:cstheme="minorHAnsi"/>
                <w:sz w:val="18"/>
              </w:rPr>
              <w:t xml:space="preserve"> </w:t>
            </w:r>
            <w:r w:rsidR="009F1F2A" w:rsidRPr="00AE5303">
              <w:rPr>
                <w:rFonts w:asciiTheme="minorHAnsi" w:hAnsiTheme="minorHAnsi" w:cstheme="minorHAnsi"/>
                <w:b/>
                <w:sz w:val="18"/>
              </w:rPr>
              <w:t>DOMICILIO</w:t>
            </w:r>
            <w:r w:rsidR="00A2605C" w:rsidRPr="00AE5303">
              <w:rPr>
                <w:rFonts w:asciiTheme="minorHAnsi" w:hAnsiTheme="minorHAnsi" w:cstheme="minorHAnsi"/>
                <w:sz w:val="18"/>
              </w:rPr>
              <w:t xml:space="preserve"> del </w:t>
            </w:r>
            <w:r w:rsidR="005C08A3" w:rsidRPr="00AE5303">
              <w:rPr>
                <w:rFonts w:asciiTheme="minorHAnsi" w:hAnsiTheme="minorHAnsi" w:cstheme="minorHAnsi"/>
                <w:sz w:val="18"/>
              </w:rPr>
              <w:t xml:space="preserve">CONVOCANTE </w:t>
            </w:r>
            <w:r w:rsidR="00A2605C" w:rsidRPr="00AE5303">
              <w:rPr>
                <w:rFonts w:asciiTheme="minorHAnsi" w:hAnsiTheme="minorHAnsi" w:cstheme="minorHAnsi"/>
                <w:sz w:val="18"/>
              </w:rPr>
              <w:t xml:space="preserve">o al correo electrónico </w:t>
            </w:r>
            <w:hyperlink r:id="rId8" w:history="1">
              <w:r w:rsidR="00D22860" w:rsidRPr="00353B82">
                <w:rPr>
                  <w:rStyle w:val="Hipervnculo"/>
                  <w:rFonts w:asciiTheme="minorHAnsi" w:hAnsiTheme="minorHAnsi" w:cstheme="minorHAnsi"/>
                  <w:sz w:val="18"/>
                </w:rPr>
                <w:t>parque.solidaridad@jalisco.gob.mx</w:t>
              </w:r>
            </w:hyperlink>
            <w:r w:rsidR="00D22860">
              <w:rPr>
                <w:rFonts w:asciiTheme="minorHAnsi" w:hAnsiTheme="minorHAnsi" w:cstheme="minorHAnsi"/>
                <w:sz w:val="18"/>
              </w:rPr>
              <w:t xml:space="preserve"> y almacen.solidaridad@gmail.com</w:t>
            </w:r>
          </w:p>
        </w:tc>
      </w:tr>
      <w:tr w:rsidR="00DD46C4" w:rsidRPr="00AE5303" w:rsidTr="00957861">
        <w:tc>
          <w:tcPr>
            <w:tcW w:w="2978" w:type="dxa"/>
          </w:tcPr>
          <w:p w:rsidR="00DD46C4" w:rsidRPr="00AE5303" w:rsidRDefault="00DD46C4" w:rsidP="00A2605C">
            <w:pPr>
              <w:jc w:val="center"/>
              <w:rPr>
                <w:rFonts w:asciiTheme="minorHAnsi" w:hAnsiTheme="minorHAnsi" w:cstheme="minorHAnsi"/>
                <w:b/>
                <w:i/>
                <w:sz w:val="18"/>
              </w:rPr>
            </w:pPr>
            <w:r w:rsidRPr="00AE5303">
              <w:rPr>
                <w:rFonts w:asciiTheme="minorHAnsi" w:hAnsiTheme="minorHAnsi" w:cstheme="minorHAnsi"/>
                <w:b/>
                <w:sz w:val="18"/>
              </w:rPr>
              <w:t>Acto de Junta Aclaratoria</w:t>
            </w:r>
          </w:p>
        </w:tc>
        <w:tc>
          <w:tcPr>
            <w:tcW w:w="2508" w:type="dxa"/>
          </w:tcPr>
          <w:p w:rsidR="00DD46C4" w:rsidRPr="00AE5303" w:rsidRDefault="001A7D26" w:rsidP="00B9738E">
            <w:pPr>
              <w:jc w:val="center"/>
              <w:rPr>
                <w:rFonts w:asciiTheme="minorHAnsi" w:hAnsiTheme="minorHAnsi" w:cstheme="minorHAnsi"/>
                <w:b/>
                <w:sz w:val="18"/>
              </w:rPr>
            </w:pPr>
            <w:r>
              <w:rPr>
                <w:rFonts w:asciiTheme="minorHAnsi" w:hAnsiTheme="minorHAnsi" w:cstheme="minorHAnsi"/>
                <w:sz w:val="18"/>
              </w:rPr>
              <w:t>08</w:t>
            </w:r>
            <w:r w:rsidR="002627E7">
              <w:rPr>
                <w:rFonts w:asciiTheme="minorHAnsi" w:hAnsiTheme="minorHAnsi" w:cstheme="minorHAnsi"/>
                <w:sz w:val="18"/>
              </w:rPr>
              <w:t xml:space="preserve"> de noviembre de 2019</w:t>
            </w:r>
          </w:p>
        </w:tc>
        <w:tc>
          <w:tcPr>
            <w:tcW w:w="1461" w:type="dxa"/>
          </w:tcPr>
          <w:p w:rsidR="00DD46C4" w:rsidRPr="002627E7" w:rsidRDefault="002627E7" w:rsidP="00A2605C">
            <w:pPr>
              <w:jc w:val="center"/>
              <w:rPr>
                <w:rFonts w:asciiTheme="minorHAnsi" w:hAnsiTheme="minorHAnsi" w:cstheme="minorHAnsi"/>
                <w:sz w:val="18"/>
              </w:rPr>
            </w:pPr>
            <w:r w:rsidRPr="002627E7">
              <w:rPr>
                <w:rFonts w:asciiTheme="minorHAnsi" w:hAnsiTheme="minorHAnsi" w:cstheme="minorHAnsi"/>
                <w:sz w:val="18"/>
              </w:rPr>
              <w:t>10:00 hrs.</w:t>
            </w:r>
          </w:p>
        </w:tc>
        <w:tc>
          <w:tcPr>
            <w:tcW w:w="3147" w:type="dxa"/>
          </w:tcPr>
          <w:p w:rsidR="00DD46C4" w:rsidRPr="00AE5303" w:rsidRDefault="00390920" w:rsidP="00A2605C">
            <w:pPr>
              <w:jc w:val="center"/>
              <w:rPr>
                <w:rFonts w:asciiTheme="minorHAnsi" w:hAnsiTheme="minorHAnsi" w:cstheme="minorHAnsi"/>
                <w:sz w:val="18"/>
                <w:szCs w:val="18"/>
              </w:rPr>
            </w:pPr>
            <w:r w:rsidRPr="00AE5303">
              <w:rPr>
                <w:rFonts w:asciiTheme="minorHAnsi" w:hAnsiTheme="minorHAnsi" w:cstheme="minorHAnsi"/>
                <w:sz w:val="18"/>
                <w:szCs w:val="18"/>
              </w:rPr>
              <w:t>E</w:t>
            </w:r>
            <w:r w:rsidR="007772A2" w:rsidRPr="00AE5303">
              <w:rPr>
                <w:rFonts w:asciiTheme="minorHAnsi" w:hAnsiTheme="minorHAnsi" w:cstheme="minorHAnsi"/>
                <w:sz w:val="18"/>
                <w:szCs w:val="18"/>
              </w:rPr>
              <w:t xml:space="preserve">n el </w:t>
            </w:r>
            <w:r w:rsidR="007772A2" w:rsidRPr="00AE5303">
              <w:rPr>
                <w:rFonts w:asciiTheme="minorHAnsi" w:hAnsiTheme="minorHAnsi" w:cstheme="minorHAnsi"/>
                <w:b/>
                <w:sz w:val="18"/>
                <w:szCs w:val="18"/>
              </w:rPr>
              <w:t>DOMICILIO</w:t>
            </w:r>
            <w:r w:rsidR="00FC71C4" w:rsidRPr="00AE5303">
              <w:rPr>
                <w:rFonts w:asciiTheme="minorHAnsi" w:hAnsiTheme="minorHAnsi" w:cstheme="minorHAnsi"/>
                <w:sz w:val="18"/>
                <w:szCs w:val="18"/>
              </w:rPr>
              <w:t xml:space="preserve"> del </w:t>
            </w:r>
            <w:r w:rsidR="00FC71C4" w:rsidRPr="00AE5303">
              <w:rPr>
                <w:rFonts w:asciiTheme="minorHAnsi" w:hAnsiTheme="minorHAnsi" w:cstheme="minorHAnsi"/>
                <w:b/>
                <w:sz w:val="18"/>
                <w:szCs w:val="18"/>
              </w:rPr>
              <w:t>CONVOCANTE</w:t>
            </w:r>
          </w:p>
          <w:p w:rsidR="009E3123" w:rsidRPr="00AE5303" w:rsidRDefault="009E3123" w:rsidP="00A2605C">
            <w:pPr>
              <w:jc w:val="center"/>
              <w:rPr>
                <w:rFonts w:asciiTheme="minorHAnsi" w:hAnsiTheme="minorHAnsi" w:cstheme="minorHAnsi"/>
                <w:b/>
                <w:sz w:val="18"/>
              </w:rPr>
            </w:pPr>
            <w:r w:rsidRPr="00AE5303">
              <w:rPr>
                <w:rFonts w:asciiTheme="minorHAnsi" w:hAnsiTheme="minorHAnsi" w:cstheme="minorHAnsi"/>
                <w:b/>
                <w:sz w:val="18"/>
                <w:szCs w:val="18"/>
              </w:rPr>
              <w:t>No se requiere la presencia de los Licitantes</w:t>
            </w:r>
          </w:p>
        </w:tc>
      </w:tr>
      <w:tr w:rsidR="00DD46C4" w:rsidRPr="00AE5303" w:rsidTr="00957861">
        <w:tc>
          <w:tcPr>
            <w:tcW w:w="2978" w:type="dxa"/>
          </w:tcPr>
          <w:p w:rsidR="00DD46C4" w:rsidRPr="00AE5303" w:rsidRDefault="00DD46C4" w:rsidP="00A2605C">
            <w:pPr>
              <w:jc w:val="center"/>
              <w:rPr>
                <w:rFonts w:asciiTheme="minorHAnsi" w:hAnsiTheme="minorHAnsi" w:cstheme="minorHAnsi"/>
                <w:b/>
                <w:i/>
                <w:sz w:val="18"/>
              </w:rPr>
            </w:pPr>
            <w:r w:rsidRPr="00AE5303">
              <w:rPr>
                <w:rFonts w:asciiTheme="minorHAnsi" w:hAnsiTheme="minorHAnsi" w:cstheme="minorHAnsi"/>
                <w:b/>
                <w:sz w:val="18"/>
              </w:rPr>
              <w:t>Registro para la presentación de propuestas</w:t>
            </w:r>
          </w:p>
        </w:tc>
        <w:tc>
          <w:tcPr>
            <w:tcW w:w="2508" w:type="dxa"/>
          </w:tcPr>
          <w:p w:rsidR="00DD46C4" w:rsidRPr="00AE5303" w:rsidRDefault="00F3203E" w:rsidP="001A7D26">
            <w:pPr>
              <w:jc w:val="center"/>
              <w:rPr>
                <w:rFonts w:asciiTheme="minorHAnsi" w:hAnsiTheme="minorHAnsi" w:cstheme="minorHAnsi"/>
                <w:b/>
                <w:sz w:val="18"/>
              </w:rPr>
            </w:pPr>
            <w:r>
              <w:rPr>
                <w:rFonts w:asciiTheme="minorHAnsi" w:hAnsiTheme="minorHAnsi" w:cstheme="minorHAnsi"/>
                <w:sz w:val="18"/>
              </w:rPr>
              <w:t>1</w:t>
            </w:r>
            <w:r w:rsidR="001A7D26">
              <w:rPr>
                <w:rFonts w:asciiTheme="minorHAnsi" w:hAnsiTheme="minorHAnsi" w:cstheme="minorHAnsi"/>
                <w:sz w:val="18"/>
              </w:rPr>
              <w:t>3</w:t>
            </w:r>
            <w:r w:rsidR="002627E7">
              <w:rPr>
                <w:rFonts w:asciiTheme="minorHAnsi" w:hAnsiTheme="minorHAnsi" w:cstheme="minorHAnsi"/>
                <w:sz w:val="18"/>
              </w:rPr>
              <w:t xml:space="preserve"> de noviembre de 2019</w:t>
            </w:r>
          </w:p>
        </w:tc>
        <w:tc>
          <w:tcPr>
            <w:tcW w:w="1461" w:type="dxa"/>
          </w:tcPr>
          <w:p w:rsidR="00DD46C4" w:rsidRPr="002627E7" w:rsidRDefault="002627E7" w:rsidP="00390920">
            <w:pPr>
              <w:jc w:val="center"/>
              <w:rPr>
                <w:rFonts w:asciiTheme="minorHAnsi" w:hAnsiTheme="minorHAnsi" w:cstheme="minorHAnsi"/>
                <w:sz w:val="18"/>
              </w:rPr>
            </w:pPr>
            <w:r>
              <w:rPr>
                <w:rFonts w:asciiTheme="minorHAnsi" w:hAnsiTheme="minorHAnsi" w:cstheme="minorHAnsi"/>
                <w:sz w:val="18"/>
              </w:rPr>
              <w:t>09:3</w:t>
            </w:r>
            <w:r w:rsidRPr="002627E7">
              <w:rPr>
                <w:rFonts w:asciiTheme="minorHAnsi" w:hAnsiTheme="minorHAnsi" w:cstheme="minorHAnsi"/>
                <w:sz w:val="18"/>
              </w:rPr>
              <w:t>0 hrs.</w:t>
            </w:r>
          </w:p>
        </w:tc>
        <w:tc>
          <w:tcPr>
            <w:tcW w:w="3147" w:type="dxa"/>
          </w:tcPr>
          <w:p w:rsidR="002417A9" w:rsidRPr="00AE5303" w:rsidRDefault="002417A9" w:rsidP="002417A9">
            <w:pPr>
              <w:jc w:val="center"/>
              <w:rPr>
                <w:rFonts w:asciiTheme="minorHAnsi" w:hAnsiTheme="minorHAnsi" w:cstheme="minorHAnsi"/>
                <w:sz w:val="18"/>
                <w:szCs w:val="18"/>
              </w:rPr>
            </w:pPr>
            <w:r w:rsidRPr="00AE5303">
              <w:rPr>
                <w:rFonts w:asciiTheme="minorHAnsi" w:hAnsiTheme="minorHAnsi" w:cstheme="minorHAnsi"/>
                <w:sz w:val="18"/>
                <w:szCs w:val="18"/>
              </w:rPr>
              <w:t xml:space="preserve">En el </w:t>
            </w:r>
            <w:r w:rsidRPr="00AE5303">
              <w:rPr>
                <w:rFonts w:asciiTheme="minorHAnsi" w:hAnsiTheme="minorHAnsi" w:cstheme="minorHAnsi"/>
                <w:b/>
                <w:sz w:val="18"/>
                <w:szCs w:val="18"/>
              </w:rPr>
              <w:t>DOMICILIO</w:t>
            </w:r>
            <w:r w:rsidRPr="00AE5303">
              <w:rPr>
                <w:rFonts w:asciiTheme="minorHAnsi" w:hAnsiTheme="minorHAnsi" w:cstheme="minorHAnsi"/>
                <w:sz w:val="18"/>
                <w:szCs w:val="18"/>
              </w:rPr>
              <w:t xml:space="preserve"> del </w:t>
            </w:r>
            <w:r w:rsidRPr="00AE5303">
              <w:rPr>
                <w:rFonts w:asciiTheme="minorHAnsi" w:hAnsiTheme="minorHAnsi" w:cstheme="minorHAnsi"/>
                <w:b/>
                <w:sz w:val="18"/>
                <w:szCs w:val="18"/>
              </w:rPr>
              <w:t>CONVOCANTE</w:t>
            </w:r>
          </w:p>
          <w:p w:rsidR="00DD46C4" w:rsidRPr="00AE5303" w:rsidRDefault="00DD46C4" w:rsidP="00A2605C">
            <w:pPr>
              <w:jc w:val="center"/>
              <w:rPr>
                <w:rFonts w:asciiTheme="minorHAnsi" w:hAnsiTheme="minorHAnsi" w:cstheme="minorHAnsi"/>
                <w:b/>
                <w:sz w:val="18"/>
              </w:rPr>
            </w:pPr>
          </w:p>
        </w:tc>
      </w:tr>
      <w:tr w:rsidR="00DD46C4" w:rsidRPr="00AE5303" w:rsidTr="00957861">
        <w:tc>
          <w:tcPr>
            <w:tcW w:w="2978" w:type="dxa"/>
          </w:tcPr>
          <w:p w:rsidR="00DD46C4" w:rsidRPr="00AE5303" w:rsidRDefault="00DD46C4" w:rsidP="00A2605C">
            <w:pPr>
              <w:jc w:val="center"/>
              <w:rPr>
                <w:rFonts w:asciiTheme="minorHAnsi" w:hAnsiTheme="minorHAnsi" w:cstheme="minorHAnsi"/>
                <w:b/>
                <w:i/>
                <w:sz w:val="18"/>
              </w:rPr>
            </w:pPr>
            <w:r w:rsidRPr="00AE5303">
              <w:rPr>
                <w:rFonts w:asciiTheme="minorHAnsi" w:hAnsiTheme="minorHAnsi" w:cstheme="minorHAnsi"/>
                <w:b/>
                <w:sz w:val="18"/>
              </w:rPr>
              <w:t>Acto de presentación y apertura de propuestas</w:t>
            </w:r>
          </w:p>
        </w:tc>
        <w:tc>
          <w:tcPr>
            <w:tcW w:w="2508" w:type="dxa"/>
          </w:tcPr>
          <w:p w:rsidR="00DD46C4" w:rsidRPr="00AE5303" w:rsidRDefault="00F3203E" w:rsidP="001A7D26">
            <w:pPr>
              <w:jc w:val="center"/>
              <w:rPr>
                <w:rFonts w:asciiTheme="minorHAnsi" w:hAnsiTheme="minorHAnsi" w:cstheme="minorHAnsi"/>
                <w:b/>
                <w:sz w:val="18"/>
              </w:rPr>
            </w:pPr>
            <w:r>
              <w:rPr>
                <w:rFonts w:asciiTheme="minorHAnsi" w:hAnsiTheme="minorHAnsi" w:cstheme="minorHAnsi"/>
                <w:sz w:val="18"/>
              </w:rPr>
              <w:t>1</w:t>
            </w:r>
            <w:r w:rsidR="001A7D26">
              <w:rPr>
                <w:rFonts w:asciiTheme="minorHAnsi" w:hAnsiTheme="minorHAnsi" w:cstheme="minorHAnsi"/>
                <w:sz w:val="18"/>
              </w:rPr>
              <w:t>3</w:t>
            </w:r>
            <w:r w:rsidR="002627E7">
              <w:rPr>
                <w:rFonts w:asciiTheme="minorHAnsi" w:hAnsiTheme="minorHAnsi" w:cstheme="minorHAnsi"/>
                <w:sz w:val="18"/>
              </w:rPr>
              <w:t xml:space="preserve"> de noviembre de 2019</w:t>
            </w:r>
          </w:p>
        </w:tc>
        <w:tc>
          <w:tcPr>
            <w:tcW w:w="1461" w:type="dxa"/>
          </w:tcPr>
          <w:p w:rsidR="00DD46C4" w:rsidRPr="002627E7" w:rsidRDefault="002627E7" w:rsidP="00390920">
            <w:pPr>
              <w:jc w:val="center"/>
              <w:rPr>
                <w:rFonts w:asciiTheme="minorHAnsi" w:hAnsiTheme="minorHAnsi" w:cstheme="minorHAnsi"/>
                <w:sz w:val="18"/>
              </w:rPr>
            </w:pPr>
            <w:r w:rsidRPr="002627E7">
              <w:rPr>
                <w:rFonts w:asciiTheme="minorHAnsi" w:hAnsiTheme="minorHAnsi" w:cstheme="minorHAnsi"/>
                <w:sz w:val="18"/>
              </w:rPr>
              <w:t>10:00 hrs.</w:t>
            </w:r>
          </w:p>
        </w:tc>
        <w:tc>
          <w:tcPr>
            <w:tcW w:w="3147" w:type="dxa"/>
          </w:tcPr>
          <w:p w:rsidR="002417A9" w:rsidRPr="00AE5303" w:rsidRDefault="002417A9" w:rsidP="002417A9">
            <w:pPr>
              <w:jc w:val="center"/>
              <w:rPr>
                <w:rFonts w:asciiTheme="minorHAnsi" w:hAnsiTheme="minorHAnsi" w:cstheme="minorHAnsi"/>
                <w:sz w:val="18"/>
                <w:szCs w:val="18"/>
              </w:rPr>
            </w:pPr>
            <w:r w:rsidRPr="00AE5303">
              <w:rPr>
                <w:rFonts w:asciiTheme="minorHAnsi" w:hAnsiTheme="minorHAnsi" w:cstheme="minorHAnsi"/>
                <w:sz w:val="18"/>
                <w:szCs w:val="18"/>
              </w:rPr>
              <w:t xml:space="preserve">En el </w:t>
            </w:r>
            <w:r w:rsidRPr="00AE5303">
              <w:rPr>
                <w:rFonts w:asciiTheme="minorHAnsi" w:hAnsiTheme="minorHAnsi" w:cstheme="minorHAnsi"/>
                <w:b/>
                <w:sz w:val="18"/>
                <w:szCs w:val="18"/>
              </w:rPr>
              <w:t>DOMICILIO</w:t>
            </w:r>
            <w:r w:rsidRPr="00AE5303">
              <w:rPr>
                <w:rFonts w:asciiTheme="minorHAnsi" w:hAnsiTheme="minorHAnsi" w:cstheme="minorHAnsi"/>
                <w:sz w:val="18"/>
                <w:szCs w:val="18"/>
              </w:rPr>
              <w:t xml:space="preserve"> del </w:t>
            </w:r>
            <w:r w:rsidRPr="00AE5303">
              <w:rPr>
                <w:rFonts w:asciiTheme="minorHAnsi" w:hAnsiTheme="minorHAnsi" w:cstheme="minorHAnsi"/>
                <w:b/>
                <w:sz w:val="18"/>
                <w:szCs w:val="18"/>
              </w:rPr>
              <w:t>CONVOCANTE</w:t>
            </w:r>
          </w:p>
          <w:p w:rsidR="00DD46C4" w:rsidRPr="00AE5303" w:rsidRDefault="00DD46C4" w:rsidP="00A2605C">
            <w:pPr>
              <w:jc w:val="center"/>
              <w:rPr>
                <w:rFonts w:asciiTheme="minorHAnsi" w:hAnsiTheme="minorHAnsi" w:cstheme="minorHAnsi"/>
                <w:b/>
                <w:sz w:val="18"/>
              </w:rPr>
            </w:pPr>
          </w:p>
        </w:tc>
      </w:tr>
      <w:tr w:rsidR="00DD46C4" w:rsidRPr="00AE5303" w:rsidTr="00957861">
        <w:tc>
          <w:tcPr>
            <w:tcW w:w="2978" w:type="dxa"/>
          </w:tcPr>
          <w:p w:rsidR="00DD46C4" w:rsidRPr="00AE5303" w:rsidRDefault="00DD46C4" w:rsidP="00A2605C">
            <w:pPr>
              <w:jc w:val="center"/>
              <w:rPr>
                <w:rFonts w:asciiTheme="minorHAnsi" w:hAnsiTheme="minorHAnsi" w:cstheme="minorHAnsi"/>
                <w:b/>
                <w:i/>
                <w:sz w:val="18"/>
              </w:rPr>
            </w:pPr>
            <w:r w:rsidRPr="00AE5303">
              <w:rPr>
                <w:rFonts w:asciiTheme="minorHAnsi" w:hAnsiTheme="minorHAnsi" w:cstheme="minorHAnsi"/>
                <w:b/>
                <w:sz w:val="18"/>
              </w:rPr>
              <w:t>Fallo de la Convocatoria</w:t>
            </w:r>
          </w:p>
        </w:tc>
        <w:tc>
          <w:tcPr>
            <w:tcW w:w="2508" w:type="dxa"/>
          </w:tcPr>
          <w:p w:rsidR="00DD46C4" w:rsidRPr="00AE5303" w:rsidRDefault="002627E7" w:rsidP="001A7D26">
            <w:pPr>
              <w:jc w:val="center"/>
              <w:rPr>
                <w:rFonts w:asciiTheme="minorHAnsi" w:hAnsiTheme="minorHAnsi" w:cstheme="minorHAnsi"/>
                <w:b/>
                <w:sz w:val="18"/>
              </w:rPr>
            </w:pPr>
            <w:r>
              <w:rPr>
                <w:rFonts w:asciiTheme="minorHAnsi" w:hAnsiTheme="minorHAnsi" w:cstheme="minorHAnsi"/>
                <w:sz w:val="18"/>
              </w:rPr>
              <w:t>A más tardar el 0</w:t>
            </w:r>
            <w:r w:rsidR="001A7D26">
              <w:rPr>
                <w:rFonts w:asciiTheme="minorHAnsi" w:hAnsiTheme="minorHAnsi" w:cstheme="minorHAnsi"/>
                <w:sz w:val="18"/>
              </w:rPr>
              <w:t>3</w:t>
            </w:r>
            <w:r>
              <w:rPr>
                <w:rFonts w:asciiTheme="minorHAnsi" w:hAnsiTheme="minorHAnsi" w:cstheme="minorHAnsi"/>
                <w:sz w:val="18"/>
              </w:rPr>
              <w:t xml:space="preserve"> de diciembre de 2019</w:t>
            </w:r>
          </w:p>
        </w:tc>
        <w:tc>
          <w:tcPr>
            <w:tcW w:w="1461" w:type="dxa"/>
          </w:tcPr>
          <w:p w:rsidR="00DD46C4" w:rsidRPr="00AE5303" w:rsidRDefault="00DD46C4" w:rsidP="00A2605C">
            <w:pPr>
              <w:jc w:val="center"/>
              <w:rPr>
                <w:rFonts w:asciiTheme="minorHAnsi" w:hAnsiTheme="minorHAnsi" w:cstheme="minorHAnsi"/>
                <w:b/>
                <w:sz w:val="18"/>
              </w:rPr>
            </w:pPr>
          </w:p>
        </w:tc>
        <w:tc>
          <w:tcPr>
            <w:tcW w:w="3147" w:type="dxa"/>
          </w:tcPr>
          <w:p w:rsidR="00DD46C4" w:rsidRPr="00AE5303" w:rsidRDefault="002417A9" w:rsidP="002417A9">
            <w:pPr>
              <w:jc w:val="center"/>
              <w:rPr>
                <w:rFonts w:asciiTheme="minorHAnsi" w:hAnsiTheme="minorHAnsi" w:cstheme="minorHAnsi"/>
                <w:sz w:val="18"/>
                <w:szCs w:val="18"/>
              </w:rPr>
            </w:pPr>
            <w:r w:rsidRPr="00AE5303">
              <w:rPr>
                <w:rFonts w:asciiTheme="minorHAnsi" w:hAnsiTheme="minorHAnsi" w:cstheme="minorHAnsi"/>
                <w:sz w:val="18"/>
                <w:szCs w:val="18"/>
              </w:rPr>
              <w:t xml:space="preserve">En el </w:t>
            </w:r>
            <w:r w:rsidRPr="00AE5303">
              <w:rPr>
                <w:rFonts w:asciiTheme="minorHAnsi" w:hAnsiTheme="minorHAnsi" w:cstheme="minorHAnsi"/>
                <w:b/>
                <w:sz w:val="18"/>
                <w:szCs w:val="18"/>
              </w:rPr>
              <w:t>DOMICILIO</w:t>
            </w:r>
            <w:r w:rsidRPr="00AE5303">
              <w:rPr>
                <w:rFonts w:asciiTheme="minorHAnsi" w:hAnsiTheme="minorHAnsi" w:cstheme="minorHAnsi"/>
                <w:sz w:val="18"/>
                <w:szCs w:val="18"/>
              </w:rPr>
              <w:t xml:space="preserve"> del </w:t>
            </w:r>
            <w:r w:rsidRPr="00AE5303">
              <w:rPr>
                <w:rFonts w:asciiTheme="minorHAnsi" w:hAnsiTheme="minorHAnsi" w:cstheme="minorHAnsi"/>
                <w:b/>
                <w:sz w:val="18"/>
                <w:szCs w:val="18"/>
              </w:rPr>
              <w:t>CONVOCANTE</w:t>
            </w:r>
          </w:p>
        </w:tc>
      </w:tr>
    </w:tbl>
    <w:p w:rsidR="0096433E" w:rsidRPr="00674491" w:rsidRDefault="0096433E" w:rsidP="008D0636">
      <w:pPr>
        <w:pStyle w:val="Textoindependiente"/>
        <w:snapToGrid w:val="0"/>
        <w:spacing w:before="0"/>
        <w:ind w:right="567"/>
        <w:jc w:val="center"/>
        <w:rPr>
          <w:rFonts w:asciiTheme="minorHAnsi" w:hAnsiTheme="minorHAnsi" w:cstheme="minorHAnsi"/>
          <w:b/>
          <w:i w:val="0"/>
          <w:sz w:val="24"/>
          <w:szCs w:val="24"/>
          <w:lang w:val="es-ES"/>
        </w:rPr>
      </w:pPr>
    </w:p>
    <w:p w:rsidR="00933066" w:rsidRPr="00674491" w:rsidRDefault="00933066" w:rsidP="008D0636">
      <w:pPr>
        <w:pStyle w:val="Textoindependiente"/>
        <w:snapToGrid w:val="0"/>
        <w:spacing w:before="0"/>
        <w:ind w:right="567"/>
        <w:jc w:val="center"/>
        <w:rPr>
          <w:rFonts w:asciiTheme="minorHAnsi" w:hAnsiTheme="minorHAnsi" w:cstheme="minorHAnsi"/>
          <w:b/>
          <w:i w:val="0"/>
          <w:sz w:val="24"/>
          <w:szCs w:val="24"/>
          <w:lang w:val="es-ES"/>
        </w:rPr>
      </w:pPr>
      <w:r w:rsidRPr="00674491">
        <w:rPr>
          <w:rFonts w:asciiTheme="minorHAnsi" w:hAnsiTheme="minorHAnsi" w:cstheme="minorHAnsi"/>
          <w:b/>
          <w:i w:val="0"/>
          <w:sz w:val="24"/>
          <w:szCs w:val="24"/>
          <w:lang w:val="es-ES"/>
        </w:rPr>
        <w:t>BASES</w:t>
      </w:r>
      <w:r w:rsidR="009E7A9D" w:rsidRPr="00674491">
        <w:rPr>
          <w:rFonts w:asciiTheme="minorHAnsi" w:hAnsiTheme="minorHAnsi" w:cstheme="minorHAnsi"/>
          <w:b/>
          <w:i w:val="0"/>
          <w:sz w:val="24"/>
          <w:szCs w:val="24"/>
          <w:lang w:val="es-ES"/>
        </w:rPr>
        <w:t xml:space="preserve"> </w:t>
      </w:r>
    </w:p>
    <w:p w:rsidR="00401A25" w:rsidRPr="00674491" w:rsidRDefault="00401A25" w:rsidP="008D0636">
      <w:pPr>
        <w:pStyle w:val="Textoindependiente"/>
        <w:snapToGrid w:val="0"/>
        <w:spacing w:before="0"/>
        <w:ind w:right="567"/>
        <w:jc w:val="center"/>
        <w:rPr>
          <w:rFonts w:asciiTheme="minorHAnsi" w:hAnsiTheme="minorHAnsi" w:cstheme="minorHAnsi"/>
          <w:b/>
          <w:i w:val="0"/>
          <w:sz w:val="20"/>
          <w:szCs w:val="20"/>
          <w:lang w:val="es-ES"/>
        </w:rPr>
      </w:pPr>
    </w:p>
    <w:p w:rsidR="00933066" w:rsidRPr="00674491" w:rsidRDefault="00933066" w:rsidP="00217B23">
      <w:pPr>
        <w:pStyle w:val="Textoindependiente"/>
        <w:snapToGrid w:val="0"/>
        <w:spacing w:before="0"/>
        <w:jc w:val="both"/>
        <w:rPr>
          <w:rFonts w:asciiTheme="minorHAnsi" w:hAnsiTheme="minorHAnsi" w:cstheme="minorHAnsi"/>
          <w:b/>
          <w:i w:val="0"/>
          <w:sz w:val="20"/>
          <w:szCs w:val="20"/>
          <w:lang w:val="es-ES"/>
        </w:rPr>
      </w:pPr>
    </w:p>
    <w:p w:rsidR="00D47BC7" w:rsidRPr="00674491" w:rsidRDefault="00D47BC7"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ESPECIFICACIONES</w:t>
      </w:r>
    </w:p>
    <w:p w:rsidR="00417A15" w:rsidRPr="00674491" w:rsidRDefault="00417A15" w:rsidP="00417A15">
      <w:pPr>
        <w:pStyle w:val="Textoindependiente"/>
        <w:snapToGrid w:val="0"/>
        <w:spacing w:before="0"/>
        <w:ind w:right="426"/>
        <w:jc w:val="both"/>
        <w:rPr>
          <w:rFonts w:asciiTheme="minorHAnsi" w:hAnsiTheme="minorHAnsi" w:cstheme="minorHAnsi"/>
          <w:b/>
          <w:i w:val="0"/>
          <w:sz w:val="20"/>
          <w:szCs w:val="20"/>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
        <w:gridCol w:w="8544"/>
      </w:tblGrid>
      <w:tr w:rsidR="00417A15" w:rsidRPr="00674491" w:rsidTr="00327C71">
        <w:trPr>
          <w:jc w:val="center"/>
        </w:trPr>
        <w:tc>
          <w:tcPr>
            <w:tcW w:w="921" w:type="dxa"/>
          </w:tcPr>
          <w:p w:rsidR="00417A15" w:rsidRPr="00674491" w:rsidRDefault="00417A15" w:rsidP="000A4022">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1.1</w:t>
            </w:r>
          </w:p>
        </w:tc>
        <w:tc>
          <w:tcPr>
            <w:tcW w:w="8544" w:type="dxa"/>
          </w:tcPr>
          <w:p w:rsidR="00417A15" w:rsidRPr="00674491" w:rsidRDefault="00417A15" w:rsidP="00A2605C">
            <w:pPr>
              <w:pStyle w:val="Textoindependiente"/>
              <w:snapToGrid w:val="0"/>
              <w:spacing w:before="0"/>
              <w:ind w:right="426"/>
              <w:jc w:val="both"/>
              <w:rPr>
                <w:rFonts w:asciiTheme="minorHAnsi" w:hAnsiTheme="minorHAnsi" w:cstheme="minorHAnsi"/>
                <w:b/>
                <w:i w:val="0"/>
                <w:color w:val="000000" w:themeColor="text1"/>
                <w:sz w:val="20"/>
                <w:szCs w:val="20"/>
                <w:lang w:val="es-MX"/>
              </w:rPr>
            </w:pPr>
            <w:r w:rsidRPr="00674491">
              <w:rPr>
                <w:rFonts w:asciiTheme="minorHAnsi" w:hAnsiTheme="minorHAnsi" w:cstheme="minorHAnsi"/>
                <w:i w:val="0"/>
                <w:sz w:val="20"/>
                <w:szCs w:val="20"/>
                <w:lang w:val="es-ES"/>
              </w:rPr>
              <w:t>La presente licitación se refiere</w:t>
            </w:r>
            <w:r w:rsidRPr="00674491">
              <w:rPr>
                <w:rFonts w:asciiTheme="minorHAnsi" w:hAnsiTheme="minorHAnsi" w:cstheme="minorHAnsi"/>
                <w:b/>
                <w:i w:val="0"/>
                <w:sz w:val="20"/>
                <w:szCs w:val="20"/>
                <w:lang w:val="es-ES"/>
              </w:rPr>
              <w:t xml:space="preserve"> </w:t>
            </w:r>
            <w:r w:rsidRPr="00674491">
              <w:rPr>
                <w:rFonts w:asciiTheme="minorHAnsi" w:hAnsiTheme="minorHAnsi" w:cstheme="minorHAnsi"/>
                <w:i w:val="0"/>
                <w:sz w:val="20"/>
                <w:szCs w:val="20"/>
                <w:lang w:val="es-ES"/>
              </w:rPr>
              <w:t xml:space="preserve">a la </w:t>
            </w:r>
            <w:r w:rsidR="002B4CA3" w:rsidRPr="00674491">
              <w:rPr>
                <w:rFonts w:asciiTheme="minorHAnsi" w:hAnsiTheme="minorHAnsi" w:cstheme="minorHAnsi"/>
                <w:b/>
                <w:i w:val="0"/>
                <w:color w:val="000000" w:themeColor="text1"/>
                <w:sz w:val="20"/>
                <w:szCs w:val="20"/>
                <w:lang w:val="es-MX"/>
              </w:rPr>
              <w:t>“</w:t>
            </w:r>
            <w:r w:rsidR="00F50355">
              <w:rPr>
                <w:rFonts w:asciiTheme="minorHAnsi" w:hAnsiTheme="minorHAnsi" w:cstheme="minorHAnsi"/>
                <w:b/>
                <w:i w:val="0"/>
                <w:color w:val="000000" w:themeColor="text1"/>
                <w:sz w:val="20"/>
                <w:szCs w:val="20"/>
                <w:lang w:val="es-MX"/>
              </w:rPr>
              <w:t>ADQUISICIÓN</w:t>
            </w:r>
            <w:r w:rsidR="001A7D26">
              <w:rPr>
                <w:rFonts w:asciiTheme="minorHAnsi" w:hAnsiTheme="minorHAnsi" w:cstheme="minorHAnsi"/>
                <w:b/>
                <w:i w:val="0"/>
                <w:color w:val="000000" w:themeColor="text1"/>
                <w:sz w:val="20"/>
                <w:szCs w:val="20"/>
                <w:lang w:val="es-MX"/>
              </w:rPr>
              <w:t xml:space="preserve"> DE 4,0</w:t>
            </w:r>
            <w:r w:rsidR="00000142">
              <w:rPr>
                <w:rFonts w:asciiTheme="minorHAnsi" w:hAnsiTheme="minorHAnsi" w:cstheme="minorHAnsi"/>
                <w:b/>
                <w:i w:val="0"/>
                <w:color w:val="000000" w:themeColor="text1"/>
                <w:sz w:val="20"/>
                <w:szCs w:val="20"/>
                <w:lang w:val="es-MX"/>
              </w:rPr>
              <w:t>00 METROS DE PASTO</w:t>
            </w:r>
            <w:r w:rsidR="002B4CA3" w:rsidRPr="00674491">
              <w:rPr>
                <w:rFonts w:asciiTheme="minorHAnsi" w:hAnsiTheme="minorHAnsi" w:cstheme="minorHAnsi"/>
                <w:b/>
                <w:i w:val="0"/>
                <w:color w:val="000000" w:themeColor="text1"/>
                <w:sz w:val="20"/>
                <w:szCs w:val="20"/>
                <w:lang w:val="es-MX"/>
              </w:rPr>
              <w:t>”</w:t>
            </w:r>
          </w:p>
          <w:p w:rsidR="002B4CA3" w:rsidRPr="00000142" w:rsidRDefault="002B4CA3" w:rsidP="00A2605C">
            <w:pPr>
              <w:pStyle w:val="Textoindependiente"/>
              <w:snapToGrid w:val="0"/>
              <w:spacing w:before="0"/>
              <w:ind w:right="426"/>
              <w:jc w:val="both"/>
              <w:rPr>
                <w:rFonts w:asciiTheme="minorHAnsi" w:hAnsiTheme="minorHAnsi" w:cstheme="minorHAnsi"/>
                <w:b/>
                <w:i w:val="0"/>
                <w:sz w:val="20"/>
                <w:szCs w:val="20"/>
                <w:lang w:val="es-MX"/>
              </w:rPr>
            </w:pPr>
          </w:p>
        </w:tc>
      </w:tr>
      <w:tr w:rsidR="00417A15" w:rsidRPr="00674491" w:rsidTr="00327C71">
        <w:trPr>
          <w:jc w:val="center"/>
        </w:trPr>
        <w:tc>
          <w:tcPr>
            <w:tcW w:w="921" w:type="dxa"/>
          </w:tcPr>
          <w:p w:rsidR="00417A15" w:rsidRPr="00674491" w:rsidRDefault="00417A15" w:rsidP="000A4022">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1.2</w:t>
            </w:r>
          </w:p>
        </w:tc>
        <w:tc>
          <w:tcPr>
            <w:tcW w:w="8544" w:type="dxa"/>
          </w:tcPr>
          <w:p w:rsidR="000A4022" w:rsidRPr="00674491" w:rsidRDefault="00417A15" w:rsidP="00A2605C">
            <w:pPr>
              <w:pStyle w:val="Textoindependiente"/>
              <w:snapToGrid w:val="0"/>
              <w:spacing w:before="0"/>
              <w:ind w:right="426"/>
              <w:jc w:val="both"/>
              <w:rPr>
                <w:rFonts w:asciiTheme="minorHAnsi" w:hAnsiTheme="minorHAnsi" w:cstheme="minorHAnsi"/>
                <w:b/>
                <w:i w:val="0"/>
                <w:sz w:val="20"/>
                <w:szCs w:val="20"/>
                <w:u w:val="single"/>
                <w:lang w:val="es-ES"/>
              </w:rPr>
            </w:pPr>
            <w:r w:rsidRPr="00674491">
              <w:rPr>
                <w:rFonts w:asciiTheme="minorHAnsi" w:hAnsiTheme="minorHAnsi" w:cstheme="minorHAnsi"/>
                <w:i w:val="0"/>
                <w:sz w:val="20"/>
                <w:szCs w:val="20"/>
                <w:lang w:val="es-ES"/>
              </w:rPr>
              <w:t>Las proposiciones de los</w:t>
            </w:r>
            <w:r w:rsidRPr="00674491">
              <w:rPr>
                <w:rFonts w:asciiTheme="minorHAnsi" w:hAnsiTheme="minorHAnsi" w:cstheme="minorHAnsi"/>
                <w:b/>
                <w:i w:val="0"/>
                <w:sz w:val="20"/>
                <w:szCs w:val="20"/>
                <w:lang w:val="es-ES"/>
              </w:rPr>
              <w:t xml:space="preserve"> LICITANTES </w:t>
            </w:r>
            <w:r w:rsidRPr="00674491">
              <w:rPr>
                <w:rFonts w:asciiTheme="minorHAnsi" w:hAnsiTheme="minorHAnsi" w:cstheme="minorHAnsi"/>
                <w:i w:val="0"/>
                <w:sz w:val="20"/>
                <w:szCs w:val="20"/>
                <w:lang w:val="es-ES"/>
              </w:rPr>
              <w:t xml:space="preserve">corresponderán a las especificaciones mínimas solicitadas por la </w:t>
            </w:r>
            <w:r w:rsidRPr="00674491">
              <w:rPr>
                <w:rFonts w:asciiTheme="minorHAnsi" w:hAnsiTheme="minorHAnsi" w:cstheme="minorHAnsi"/>
                <w:b/>
                <w:i w:val="0"/>
                <w:sz w:val="20"/>
                <w:szCs w:val="20"/>
                <w:lang w:val="es-ES"/>
              </w:rPr>
              <w:t xml:space="preserve">CONVOCANTE </w:t>
            </w:r>
            <w:r w:rsidRPr="00674491">
              <w:rPr>
                <w:rFonts w:asciiTheme="minorHAnsi" w:hAnsiTheme="minorHAnsi" w:cstheme="minorHAnsi"/>
                <w:i w:val="0"/>
                <w:sz w:val="20"/>
                <w:szCs w:val="20"/>
                <w:lang w:val="es-ES"/>
              </w:rPr>
              <w:t xml:space="preserve">conforme al </w:t>
            </w:r>
            <w:r w:rsidRPr="00674491">
              <w:rPr>
                <w:rFonts w:asciiTheme="minorHAnsi" w:hAnsiTheme="minorHAnsi" w:cstheme="minorHAnsi"/>
                <w:b/>
                <w:i w:val="0"/>
                <w:sz w:val="20"/>
                <w:szCs w:val="20"/>
                <w:lang w:val="es-ES"/>
              </w:rPr>
              <w:t>ANEXO 1.</w:t>
            </w:r>
          </w:p>
          <w:p w:rsidR="000A4022" w:rsidRPr="00674491" w:rsidRDefault="000A4022" w:rsidP="00A2605C">
            <w:pPr>
              <w:pStyle w:val="Textoindependiente"/>
              <w:snapToGrid w:val="0"/>
              <w:spacing w:before="0"/>
              <w:ind w:right="426"/>
              <w:jc w:val="both"/>
              <w:rPr>
                <w:rFonts w:asciiTheme="minorHAnsi" w:hAnsiTheme="minorHAnsi" w:cstheme="minorHAnsi"/>
                <w:b/>
                <w:i w:val="0"/>
                <w:sz w:val="20"/>
                <w:szCs w:val="20"/>
                <w:u w:val="single"/>
                <w:lang w:val="es-ES"/>
              </w:rPr>
            </w:pPr>
          </w:p>
        </w:tc>
      </w:tr>
      <w:tr w:rsidR="000A4022" w:rsidRPr="00674491" w:rsidTr="00327C71">
        <w:trPr>
          <w:jc w:val="center"/>
        </w:trPr>
        <w:tc>
          <w:tcPr>
            <w:tcW w:w="921" w:type="dxa"/>
          </w:tcPr>
          <w:p w:rsidR="000A4022" w:rsidRPr="00674491" w:rsidRDefault="000A4022" w:rsidP="000A4022">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1.3</w:t>
            </w:r>
          </w:p>
        </w:tc>
        <w:tc>
          <w:tcPr>
            <w:tcW w:w="8544" w:type="dxa"/>
          </w:tcPr>
          <w:p w:rsidR="000A4022" w:rsidRPr="00674491" w:rsidRDefault="000A4022" w:rsidP="000A4022">
            <w:pPr>
              <w:snapToGrid w:val="0"/>
              <w:ind w:right="426"/>
              <w:jc w:val="both"/>
              <w:rPr>
                <w:rFonts w:asciiTheme="minorHAnsi" w:hAnsiTheme="minorHAnsi" w:cstheme="minorHAnsi"/>
              </w:rPr>
            </w:pPr>
            <w:r w:rsidRPr="00674491">
              <w:rPr>
                <w:rFonts w:asciiTheme="minorHAnsi" w:hAnsiTheme="minorHAnsi" w:cstheme="minorHAnsi"/>
              </w:rPr>
              <w:t xml:space="preserve">El </w:t>
            </w:r>
            <w:r w:rsidR="005527B3">
              <w:rPr>
                <w:rFonts w:asciiTheme="minorHAnsi" w:hAnsiTheme="minorHAnsi" w:cstheme="minorHAnsi"/>
              </w:rPr>
              <w:t>Organismo Operador del Parque de la Solidaridad</w:t>
            </w:r>
            <w:r w:rsidRPr="00E47B99">
              <w:rPr>
                <w:rFonts w:asciiTheme="minorHAnsi" w:hAnsiTheme="minorHAnsi" w:cstheme="minorHAnsi"/>
              </w:rPr>
              <w:t xml:space="preserve"> </w:t>
            </w:r>
            <w:r w:rsidRPr="00674491">
              <w:rPr>
                <w:rFonts w:asciiTheme="minorHAnsi" w:hAnsiTheme="minorHAnsi" w:cstheme="minorHAnsi"/>
              </w:rPr>
              <w:t xml:space="preserve">cuenta con los recursos propios necesarios y con la suficiencia presupuestal requerida para realizar la adquisición objeto de la licitación. </w:t>
            </w:r>
          </w:p>
          <w:p w:rsidR="000A4022" w:rsidRPr="00674491" w:rsidRDefault="000A4022" w:rsidP="000A4022">
            <w:pPr>
              <w:pStyle w:val="Textoindependiente"/>
              <w:snapToGrid w:val="0"/>
              <w:spacing w:before="0"/>
              <w:ind w:right="426"/>
              <w:jc w:val="both"/>
              <w:rPr>
                <w:rFonts w:asciiTheme="minorHAnsi" w:hAnsiTheme="minorHAnsi" w:cstheme="minorHAnsi"/>
                <w:i w:val="0"/>
                <w:sz w:val="20"/>
                <w:szCs w:val="20"/>
                <w:lang w:val="es-ES"/>
              </w:rPr>
            </w:pPr>
          </w:p>
        </w:tc>
      </w:tr>
      <w:tr w:rsidR="000A4022" w:rsidRPr="00674491" w:rsidTr="00327C71">
        <w:trPr>
          <w:jc w:val="center"/>
        </w:trPr>
        <w:tc>
          <w:tcPr>
            <w:tcW w:w="921" w:type="dxa"/>
          </w:tcPr>
          <w:p w:rsidR="000A4022" w:rsidRPr="00674491" w:rsidRDefault="000A4022" w:rsidP="000A4022">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1.4</w:t>
            </w:r>
          </w:p>
        </w:tc>
        <w:tc>
          <w:tcPr>
            <w:tcW w:w="8544" w:type="dxa"/>
          </w:tcPr>
          <w:p w:rsidR="00401A25" w:rsidRPr="00674491" w:rsidRDefault="00FE15B9" w:rsidP="000A4022">
            <w:pPr>
              <w:snapToGrid w:val="0"/>
              <w:ind w:right="426"/>
              <w:jc w:val="both"/>
              <w:rPr>
                <w:rFonts w:asciiTheme="minorHAnsi" w:hAnsiTheme="minorHAnsi" w:cstheme="minorHAnsi"/>
              </w:rPr>
            </w:pPr>
            <w:r w:rsidRPr="00674491">
              <w:rPr>
                <w:rFonts w:asciiTheme="minorHAnsi" w:hAnsiTheme="minorHAnsi" w:cstheme="minorHAnsi"/>
              </w:rPr>
              <w:t xml:space="preserve">La Unidad Centralizada de Compras del </w:t>
            </w:r>
            <w:r w:rsidR="005527B3">
              <w:rPr>
                <w:rFonts w:asciiTheme="minorHAnsi" w:hAnsiTheme="minorHAnsi" w:cstheme="minorHAnsi"/>
              </w:rPr>
              <w:t>Organismo Operador del Parque de la Solidaridad</w:t>
            </w:r>
            <w:r w:rsidRPr="00674491">
              <w:rPr>
                <w:rFonts w:asciiTheme="minorHAnsi" w:hAnsiTheme="minorHAnsi" w:cstheme="minorHAnsi"/>
              </w:rPr>
              <w:t xml:space="preserve"> será la unidad operativa responsable del proceso.</w:t>
            </w:r>
          </w:p>
          <w:p w:rsidR="000A4022" w:rsidRPr="00674491" w:rsidRDefault="000A4022" w:rsidP="000A4022">
            <w:pPr>
              <w:pStyle w:val="Textoindependiente"/>
              <w:snapToGrid w:val="0"/>
              <w:spacing w:before="0"/>
              <w:ind w:right="426"/>
              <w:jc w:val="both"/>
              <w:rPr>
                <w:rFonts w:asciiTheme="minorHAnsi" w:hAnsiTheme="minorHAnsi" w:cstheme="minorHAnsi"/>
                <w:sz w:val="20"/>
                <w:szCs w:val="20"/>
                <w:lang w:val="es-MX"/>
              </w:rPr>
            </w:pPr>
          </w:p>
        </w:tc>
      </w:tr>
      <w:tr w:rsidR="000A4022" w:rsidRPr="00674491" w:rsidTr="00327C71">
        <w:trPr>
          <w:jc w:val="center"/>
        </w:trPr>
        <w:tc>
          <w:tcPr>
            <w:tcW w:w="921" w:type="dxa"/>
          </w:tcPr>
          <w:p w:rsidR="000A4022" w:rsidRPr="00674491" w:rsidRDefault="000A4022" w:rsidP="000A4022">
            <w:pPr>
              <w:pStyle w:val="Textoindependiente"/>
              <w:snapToGrid w:val="0"/>
              <w:spacing w:before="0"/>
              <w:ind w:right="426"/>
              <w:jc w:val="right"/>
              <w:rPr>
                <w:rFonts w:asciiTheme="minorHAnsi" w:hAnsiTheme="minorHAnsi" w:cstheme="minorHAnsi"/>
                <w:b/>
                <w:i w:val="0"/>
                <w:sz w:val="20"/>
                <w:szCs w:val="20"/>
                <w:lang w:val="es-ES"/>
              </w:rPr>
            </w:pPr>
          </w:p>
        </w:tc>
        <w:tc>
          <w:tcPr>
            <w:tcW w:w="8544" w:type="dxa"/>
          </w:tcPr>
          <w:p w:rsidR="00401A25" w:rsidRPr="00674491" w:rsidRDefault="00401A25" w:rsidP="009E58C5">
            <w:pPr>
              <w:snapToGrid w:val="0"/>
              <w:ind w:right="426"/>
              <w:jc w:val="both"/>
              <w:rPr>
                <w:rFonts w:asciiTheme="minorHAnsi" w:hAnsiTheme="minorHAnsi" w:cstheme="minorHAnsi"/>
                <w:lang w:val="es-MX"/>
              </w:rPr>
            </w:pPr>
          </w:p>
        </w:tc>
      </w:tr>
    </w:tbl>
    <w:p w:rsidR="000330E2" w:rsidRPr="00674491" w:rsidRDefault="000330E2" w:rsidP="009E58C5">
      <w:pPr>
        <w:pStyle w:val="Textoindependiente"/>
        <w:snapToGrid w:val="0"/>
        <w:spacing w:before="0"/>
        <w:ind w:right="426"/>
        <w:jc w:val="both"/>
        <w:rPr>
          <w:rFonts w:asciiTheme="minorHAnsi" w:hAnsiTheme="minorHAnsi" w:cstheme="minorHAnsi"/>
          <w:b/>
          <w:i w:val="0"/>
          <w:sz w:val="20"/>
          <w:szCs w:val="20"/>
          <w:lang w:val="es-ES"/>
        </w:rPr>
      </w:pPr>
    </w:p>
    <w:p w:rsidR="00D47BC7" w:rsidRPr="00674491" w:rsidRDefault="00D47BC7"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FECHA, LUGAR Y CONDICIONES DE ENTREGA</w:t>
      </w:r>
    </w:p>
    <w:p w:rsidR="00417A15" w:rsidRPr="00674491" w:rsidRDefault="00417A15" w:rsidP="00417A15">
      <w:pPr>
        <w:pStyle w:val="Textoindependiente"/>
        <w:snapToGrid w:val="0"/>
        <w:spacing w:before="0"/>
        <w:ind w:right="426"/>
        <w:jc w:val="both"/>
        <w:rPr>
          <w:rFonts w:asciiTheme="minorHAnsi" w:hAnsiTheme="minorHAnsi" w:cstheme="minorHAnsi"/>
          <w:b/>
          <w:i w:val="0"/>
          <w:sz w:val="20"/>
          <w:szCs w:val="20"/>
          <w:lang w:val="es-ES"/>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
        <w:gridCol w:w="8544"/>
      </w:tblGrid>
      <w:tr w:rsidR="00417A15" w:rsidRPr="00674491" w:rsidTr="00417A15">
        <w:tc>
          <w:tcPr>
            <w:tcW w:w="921" w:type="dxa"/>
          </w:tcPr>
          <w:p w:rsidR="00417A15" w:rsidRPr="00674491" w:rsidRDefault="00417A15" w:rsidP="00417A15">
            <w:pPr>
              <w:pStyle w:val="Textoindependiente"/>
              <w:snapToGrid w:val="0"/>
              <w:spacing w:before="0"/>
              <w:ind w:right="426"/>
              <w:jc w:val="both"/>
              <w:rPr>
                <w:rFonts w:asciiTheme="minorHAnsi" w:hAnsiTheme="minorHAnsi" w:cstheme="minorHAnsi"/>
                <w:b/>
                <w:i w:val="0"/>
                <w:sz w:val="20"/>
                <w:szCs w:val="20"/>
                <w:highlight w:val="lightGray"/>
                <w:lang w:val="es-ES"/>
              </w:rPr>
            </w:pPr>
            <w:r w:rsidRPr="00674491">
              <w:rPr>
                <w:rFonts w:asciiTheme="minorHAnsi" w:hAnsiTheme="minorHAnsi" w:cstheme="minorHAnsi"/>
                <w:b/>
                <w:i w:val="0"/>
                <w:sz w:val="20"/>
                <w:szCs w:val="20"/>
                <w:highlight w:val="lightGray"/>
                <w:lang w:val="es-ES"/>
              </w:rPr>
              <w:t>2.1</w:t>
            </w:r>
          </w:p>
        </w:tc>
        <w:tc>
          <w:tcPr>
            <w:tcW w:w="8544" w:type="dxa"/>
          </w:tcPr>
          <w:p w:rsidR="000330E2" w:rsidRPr="00674491" w:rsidRDefault="00417A15" w:rsidP="00417A15">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b/>
                <w:i w:val="0"/>
                <w:sz w:val="20"/>
                <w:szCs w:val="20"/>
                <w:lang w:val="es-ES"/>
              </w:rPr>
              <w:t xml:space="preserve">FECHA: </w:t>
            </w:r>
            <w:r w:rsidR="002B4CA3" w:rsidRPr="00674491">
              <w:rPr>
                <w:rFonts w:asciiTheme="minorHAnsi" w:hAnsiTheme="minorHAnsi" w:cstheme="minorHAnsi"/>
                <w:i w:val="0"/>
                <w:sz w:val="20"/>
                <w:szCs w:val="20"/>
                <w:lang w:val="es-ES"/>
              </w:rPr>
              <w:t>El servicio</w:t>
            </w:r>
            <w:r w:rsidR="002B4CA3" w:rsidRPr="00674491">
              <w:rPr>
                <w:rFonts w:asciiTheme="minorHAnsi" w:hAnsiTheme="minorHAnsi" w:cstheme="minorHAnsi"/>
                <w:b/>
                <w:i w:val="0"/>
                <w:sz w:val="20"/>
                <w:szCs w:val="20"/>
                <w:lang w:val="es-ES"/>
              </w:rPr>
              <w:t xml:space="preserve"> </w:t>
            </w:r>
            <w:r w:rsidR="000330E2" w:rsidRPr="00674491">
              <w:rPr>
                <w:rFonts w:asciiTheme="minorHAnsi" w:hAnsiTheme="minorHAnsi" w:cstheme="minorHAnsi"/>
                <w:i w:val="0"/>
                <w:sz w:val="20"/>
                <w:szCs w:val="20"/>
                <w:lang w:val="es-ES"/>
              </w:rPr>
              <w:t xml:space="preserve">deberá comenzar en un lapso no mayor </w:t>
            </w:r>
            <w:r w:rsidR="0094639A" w:rsidRPr="00674491">
              <w:rPr>
                <w:rFonts w:asciiTheme="minorHAnsi" w:hAnsiTheme="minorHAnsi" w:cstheme="minorHAnsi"/>
                <w:i w:val="0"/>
                <w:sz w:val="20"/>
                <w:szCs w:val="20"/>
                <w:lang w:val="es-ES"/>
              </w:rPr>
              <w:t xml:space="preserve">a </w:t>
            </w:r>
            <w:r w:rsidR="004141A9" w:rsidRPr="00674491">
              <w:rPr>
                <w:rFonts w:asciiTheme="minorHAnsi" w:hAnsiTheme="minorHAnsi" w:cstheme="minorHAnsi"/>
                <w:i w:val="0"/>
                <w:sz w:val="20"/>
                <w:szCs w:val="20"/>
                <w:lang w:val="es-ES"/>
              </w:rPr>
              <w:t>dos</w:t>
            </w:r>
            <w:r w:rsidR="000330E2" w:rsidRPr="00674491">
              <w:rPr>
                <w:rFonts w:asciiTheme="minorHAnsi" w:hAnsiTheme="minorHAnsi" w:cstheme="minorHAnsi"/>
                <w:i w:val="0"/>
                <w:sz w:val="20"/>
                <w:szCs w:val="20"/>
                <w:lang w:val="es-ES"/>
              </w:rPr>
              <w:t xml:space="preserve"> días</w:t>
            </w:r>
            <w:r w:rsidR="006F0EA2" w:rsidRPr="00674491">
              <w:rPr>
                <w:rFonts w:asciiTheme="minorHAnsi" w:hAnsiTheme="minorHAnsi" w:cstheme="minorHAnsi"/>
                <w:i w:val="0"/>
                <w:sz w:val="20"/>
                <w:szCs w:val="20"/>
                <w:lang w:val="es-ES"/>
              </w:rPr>
              <w:t xml:space="preserve"> hábiles</w:t>
            </w:r>
            <w:r w:rsidR="0094639A" w:rsidRPr="00674491">
              <w:rPr>
                <w:rFonts w:asciiTheme="minorHAnsi" w:hAnsiTheme="minorHAnsi" w:cstheme="minorHAnsi"/>
                <w:i w:val="0"/>
                <w:sz w:val="20"/>
                <w:szCs w:val="20"/>
                <w:lang w:val="es-ES"/>
              </w:rPr>
              <w:t xml:space="preserve"> </w:t>
            </w:r>
            <w:r w:rsidR="004141A9" w:rsidRPr="00674491">
              <w:rPr>
                <w:rFonts w:asciiTheme="minorHAnsi" w:hAnsiTheme="minorHAnsi" w:cstheme="minorHAnsi"/>
                <w:i w:val="0"/>
                <w:sz w:val="20"/>
                <w:szCs w:val="20"/>
                <w:lang w:val="es-ES"/>
              </w:rPr>
              <w:t>posteriores a la entrega del anticip</w:t>
            </w:r>
            <w:r w:rsidR="0094639A" w:rsidRPr="00674491">
              <w:rPr>
                <w:rFonts w:asciiTheme="minorHAnsi" w:hAnsiTheme="minorHAnsi" w:cstheme="minorHAnsi"/>
                <w:i w:val="0"/>
                <w:sz w:val="20"/>
                <w:szCs w:val="20"/>
                <w:lang w:val="es-ES"/>
              </w:rPr>
              <w:t xml:space="preserve">o, </w:t>
            </w:r>
            <w:r w:rsidR="006F0EA2" w:rsidRPr="00674491">
              <w:rPr>
                <w:rFonts w:asciiTheme="minorHAnsi" w:hAnsiTheme="minorHAnsi" w:cstheme="minorHAnsi"/>
                <w:i w:val="0"/>
                <w:sz w:val="20"/>
                <w:szCs w:val="20"/>
                <w:lang w:val="es-ES"/>
              </w:rPr>
              <w:t xml:space="preserve">y </w:t>
            </w:r>
            <w:r w:rsidR="0094639A" w:rsidRPr="00674491">
              <w:rPr>
                <w:rFonts w:asciiTheme="minorHAnsi" w:hAnsiTheme="minorHAnsi" w:cstheme="minorHAnsi"/>
                <w:i w:val="0"/>
                <w:sz w:val="20"/>
                <w:szCs w:val="20"/>
                <w:lang w:val="es-ES"/>
              </w:rPr>
              <w:t>el periodo de conclusión del servicio será conforme se establezca en la relación contractual.</w:t>
            </w:r>
          </w:p>
          <w:p w:rsidR="00417A15" w:rsidRPr="00674491" w:rsidRDefault="00417A15" w:rsidP="0094639A">
            <w:pPr>
              <w:pStyle w:val="Textoindependiente"/>
              <w:snapToGrid w:val="0"/>
              <w:spacing w:before="0"/>
              <w:ind w:right="426"/>
              <w:jc w:val="both"/>
              <w:rPr>
                <w:rFonts w:asciiTheme="minorHAnsi" w:hAnsiTheme="minorHAnsi" w:cstheme="minorHAnsi"/>
                <w:b/>
                <w:i w:val="0"/>
                <w:sz w:val="20"/>
                <w:szCs w:val="20"/>
                <w:highlight w:val="lightGray"/>
                <w:lang w:val="es-ES"/>
              </w:rPr>
            </w:pPr>
          </w:p>
        </w:tc>
      </w:tr>
      <w:tr w:rsidR="00417A15" w:rsidRPr="00674491" w:rsidTr="00417A15">
        <w:tc>
          <w:tcPr>
            <w:tcW w:w="921" w:type="dxa"/>
          </w:tcPr>
          <w:p w:rsidR="00417A15" w:rsidRPr="00674491" w:rsidRDefault="00417A15" w:rsidP="00417A15">
            <w:pPr>
              <w:pStyle w:val="Textoindependiente"/>
              <w:snapToGrid w:val="0"/>
              <w:spacing w:before="0"/>
              <w:ind w:right="426"/>
              <w:jc w:val="both"/>
              <w:rPr>
                <w:rFonts w:asciiTheme="minorHAnsi" w:hAnsiTheme="minorHAnsi" w:cstheme="minorHAnsi"/>
                <w:b/>
                <w:i w:val="0"/>
                <w:sz w:val="20"/>
                <w:szCs w:val="20"/>
                <w:highlight w:val="lightGray"/>
                <w:lang w:val="es-ES"/>
              </w:rPr>
            </w:pPr>
            <w:r w:rsidRPr="00674491">
              <w:rPr>
                <w:rFonts w:asciiTheme="minorHAnsi" w:hAnsiTheme="minorHAnsi" w:cstheme="minorHAnsi"/>
                <w:b/>
                <w:i w:val="0"/>
                <w:sz w:val="20"/>
                <w:szCs w:val="20"/>
                <w:highlight w:val="lightGray"/>
                <w:lang w:val="es-ES"/>
              </w:rPr>
              <w:lastRenderedPageBreak/>
              <w:t>2.2</w:t>
            </w:r>
          </w:p>
        </w:tc>
        <w:tc>
          <w:tcPr>
            <w:tcW w:w="8544" w:type="dxa"/>
          </w:tcPr>
          <w:p w:rsidR="00417A15" w:rsidRPr="00674491" w:rsidRDefault="00417A15" w:rsidP="006F0EA2">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b/>
                <w:i w:val="0"/>
                <w:sz w:val="20"/>
                <w:szCs w:val="20"/>
                <w:lang w:val="es-ES"/>
              </w:rPr>
              <w:t xml:space="preserve">LUGAR: </w:t>
            </w:r>
            <w:r w:rsidRPr="00674491">
              <w:rPr>
                <w:rFonts w:asciiTheme="minorHAnsi" w:hAnsiTheme="minorHAnsi" w:cstheme="minorHAnsi"/>
                <w:i w:val="0"/>
                <w:sz w:val="20"/>
                <w:szCs w:val="20"/>
                <w:lang w:val="es-ES"/>
              </w:rPr>
              <w:t>El</w:t>
            </w:r>
            <w:r w:rsidRPr="00674491">
              <w:rPr>
                <w:rFonts w:asciiTheme="minorHAnsi" w:hAnsiTheme="minorHAnsi" w:cstheme="minorHAnsi"/>
                <w:b/>
                <w:i w:val="0"/>
                <w:sz w:val="20"/>
                <w:szCs w:val="20"/>
                <w:lang w:val="es-ES"/>
              </w:rPr>
              <w:t xml:space="preserve"> LICITANTE </w:t>
            </w:r>
            <w:r w:rsidRPr="00674491">
              <w:rPr>
                <w:rFonts w:asciiTheme="minorHAnsi" w:hAnsiTheme="minorHAnsi" w:cstheme="minorHAnsi"/>
                <w:i w:val="0"/>
                <w:sz w:val="20"/>
                <w:szCs w:val="20"/>
                <w:lang w:val="es-ES"/>
              </w:rPr>
              <w:t xml:space="preserve">que resulte adjudicado estará obligado </w:t>
            </w:r>
            <w:r w:rsidR="00F50355">
              <w:rPr>
                <w:rFonts w:asciiTheme="minorHAnsi" w:hAnsiTheme="minorHAnsi" w:cstheme="minorHAnsi"/>
                <w:i w:val="0"/>
                <w:sz w:val="20"/>
                <w:szCs w:val="20"/>
                <w:lang w:val="es-ES"/>
              </w:rPr>
              <w:t>a entregar el producto</w:t>
            </w:r>
            <w:r w:rsidR="0094639A" w:rsidRPr="00674491">
              <w:rPr>
                <w:rFonts w:asciiTheme="minorHAnsi" w:hAnsiTheme="minorHAnsi" w:cstheme="minorHAnsi"/>
                <w:i w:val="0"/>
                <w:sz w:val="20"/>
                <w:szCs w:val="20"/>
                <w:lang w:val="es-ES"/>
              </w:rPr>
              <w:t xml:space="preserve"> en el domicilio del </w:t>
            </w:r>
            <w:r w:rsidR="0094639A" w:rsidRPr="00674491">
              <w:rPr>
                <w:rFonts w:asciiTheme="minorHAnsi" w:hAnsiTheme="minorHAnsi" w:cstheme="minorHAnsi"/>
                <w:b/>
                <w:i w:val="0"/>
                <w:sz w:val="20"/>
                <w:szCs w:val="20"/>
                <w:lang w:val="es-ES"/>
              </w:rPr>
              <w:t>CONVOCANTE</w:t>
            </w:r>
            <w:r w:rsidR="00F50355">
              <w:rPr>
                <w:rFonts w:asciiTheme="minorHAnsi" w:hAnsiTheme="minorHAnsi" w:cstheme="minorHAnsi"/>
                <w:b/>
                <w:i w:val="0"/>
                <w:sz w:val="20"/>
                <w:szCs w:val="20"/>
                <w:lang w:val="es-ES"/>
              </w:rPr>
              <w:t xml:space="preserve"> o desde el domicilio de su local</w:t>
            </w:r>
            <w:r w:rsidR="0094639A" w:rsidRPr="00674491">
              <w:rPr>
                <w:rFonts w:asciiTheme="minorHAnsi" w:hAnsiTheme="minorHAnsi" w:cstheme="minorHAnsi"/>
                <w:b/>
                <w:i w:val="0"/>
                <w:sz w:val="20"/>
                <w:szCs w:val="20"/>
                <w:lang w:val="es-ES"/>
              </w:rPr>
              <w:t xml:space="preserve"> </w:t>
            </w:r>
            <w:r w:rsidR="0094639A" w:rsidRPr="00674491">
              <w:rPr>
                <w:rFonts w:asciiTheme="minorHAnsi" w:hAnsiTheme="minorHAnsi" w:cstheme="minorHAnsi"/>
                <w:i w:val="0"/>
                <w:sz w:val="20"/>
                <w:szCs w:val="20"/>
                <w:lang w:val="es-ES"/>
              </w:rPr>
              <w:t>y</w:t>
            </w:r>
            <w:r w:rsidRPr="00674491">
              <w:rPr>
                <w:rFonts w:asciiTheme="minorHAnsi" w:hAnsiTheme="minorHAnsi" w:cstheme="minorHAnsi"/>
                <w:i w:val="0"/>
                <w:sz w:val="20"/>
                <w:szCs w:val="20"/>
                <w:lang w:val="es-ES"/>
              </w:rPr>
              <w:t xml:space="preserve"> entregar e</w:t>
            </w:r>
            <w:r w:rsidR="00F50355">
              <w:rPr>
                <w:rFonts w:asciiTheme="minorHAnsi" w:hAnsiTheme="minorHAnsi" w:cstheme="minorHAnsi"/>
                <w:i w:val="0"/>
                <w:sz w:val="20"/>
                <w:szCs w:val="20"/>
                <w:lang w:val="es-ES"/>
              </w:rPr>
              <w:t>l producto conforme lo solicite el Organismo hasta completar</w:t>
            </w:r>
            <w:r w:rsidRPr="00674491">
              <w:rPr>
                <w:rFonts w:asciiTheme="minorHAnsi" w:hAnsiTheme="minorHAnsi" w:cstheme="minorHAnsi"/>
                <w:i w:val="0"/>
                <w:sz w:val="20"/>
                <w:szCs w:val="20"/>
                <w:lang w:val="es-ES"/>
              </w:rPr>
              <w:t xml:space="preserve"> la totalidad de</w:t>
            </w:r>
            <w:r w:rsidR="006F0EA2" w:rsidRPr="00674491">
              <w:rPr>
                <w:rFonts w:asciiTheme="minorHAnsi" w:hAnsiTheme="minorHAnsi" w:cstheme="minorHAnsi"/>
                <w:i w:val="0"/>
                <w:sz w:val="20"/>
                <w:szCs w:val="20"/>
                <w:lang w:val="es-ES"/>
              </w:rPr>
              <w:t>l mismo.</w:t>
            </w:r>
          </w:p>
          <w:p w:rsidR="002B4CA3" w:rsidRPr="00674491" w:rsidRDefault="002B4CA3" w:rsidP="006F0EA2">
            <w:pPr>
              <w:pStyle w:val="Textoindependiente"/>
              <w:snapToGrid w:val="0"/>
              <w:spacing w:before="0"/>
              <w:ind w:right="426"/>
              <w:jc w:val="both"/>
              <w:rPr>
                <w:rFonts w:asciiTheme="minorHAnsi" w:hAnsiTheme="minorHAnsi" w:cstheme="minorHAnsi"/>
                <w:i w:val="0"/>
                <w:sz w:val="20"/>
                <w:szCs w:val="20"/>
                <w:lang w:val="es-ES"/>
              </w:rPr>
            </w:pPr>
          </w:p>
        </w:tc>
      </w:tr>
      <w:tr w:rsidR="00417A15" w:rsidRPr="00674491" w:rsidTr="00417A15">
        <w:tc>
          <w:tcPr>
            <w:tcW w:w="921" w:type="dxa"/>
          </w:tcPr>
          <w:p w:rsidR="00417A15" w:rsidRPr="00674491" w:rsidRDefault="00417A15" w:rsidP="00417A15">
            <w:pPr>
              <w:pStyle w:val="Textoindependiente"/>
              <w:snapToGrid w:val="0"/>
              <w:spacing w:before="0"/>
              <w:ind w:right="426"/>
              <w:jc w:val="both"/>
              <w:rPr>
                <w:rFonts w:asciiTheme="minorHAnsi" w:hAnsiTheme="minorHAnsi" w:cstheme="minorHAnsi"/>
                <w:b/>
                <w:i w:val="0"/>
                <w:sz w:val="20"/>
                <w:szCs w:val="20"/>
                <w:highlight w:val="lightGray"/>
                <w:lang w:val="es-ES"/>
              </w:rPr>
            </w:pPr>
            <w:r w:rsidRPr="00674491">
              <w:rPr>
                <w:rFonts w:asciiTheme="minorHAnsi" w:hAnsiTheme="minorHAnsi" w:cstheme="minorHAnsi"/>
                <w:b/>
                <w:i w:val="0"/>
                <w:sz w:val="20"/>
                <w:szCs w:val="20"/>
                <w:highlight w:val="lightGray"/>
                <w:lang w:val="es-ES"/>
              </w:rPr>
              <w:t>2.3</w:t>
            </w:r>
          </w:p>
        </w:tc>
        <w:tc>
          <w:tcPr>
            <w:tcW w:w="8544" w:type="dxa"/>
          </w:tcPr>
          <w:p w:rsidR="00417A15" w:rsidRPr="00674491" w:rsidRDefault="00417A15" w:rsidP="00F50355">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b/>
                <w:i w:val="0"/>
                <w:sz w:val="20"/>
                <w:szCs w:val="20"/>
                <w:lang w:val="es-ES"/>
              </w:rPr>
              <w:t xml:space="preserve">CONDICIONES: </w:t>
            </w:r>
            <w:r w:rsidR="00E04965" w:rsidRPr="00674491">
              <w:rPr>
                <w:rFonts w:asciiTheme="minorHAnsi" w:hAnsiTheme="minorHAnsi" w:cstheme="minorHAnsi"/>
                <w:i w:val="0"/>
                <w:sz w:val="20"/>
                <w:szCs w:val="20"/>
                <w:lang w:val="es-ES"/>
              </w:rPr>
              <w:t xml:space="preserve">El </w:t>
            </w:r>
            <w:r w:rsidR="00F50355">
              <w:rPr>
                <w:rFonts w:asciiTheme="minorHAnsi" w:hAnsiTheme="minorHAnsi" w:cstheme="minorHAnsi"/>
                <w:i w:val="0"/>
                <w:sz w:val="20"/>
                <w:szCs w:val="20"/>
                <w:lang w:val="es-ES"/>
              </w:rPr>
              <w:t xml:space="preserve">producto deberá </w:t>
            </w:r>
            <w:r w:rsidR="00E04965" w:rsidRPr="00674491">
              <w:rPr>
                <w:rFonts w:asciiTheme="minorHAnsi" w:hAnsiTheme="minorHAnsi" w:cstheme="minorHAnsi"/>
                <w:i w:val="0"/>
                <w:sz w:val="20"/>
                <w:szCs w:val="20"/>
                <w:lang w:val="es-ES"/>
              </w:rPr>
              <w:t xml:space="preserve"> entregarse en las condiciones que se hayan establecido para la adecuación del </w:t>
            </w:r>
            <w:r w:rsidR="00A16EDC" w:rsidRPr="00674491">
              <w:rPr>
                <w:rFonts w:asciiTheme="minorHAnsi" w:hAnsiTheme="minorHAnsi" w:cstheme="minorHAnsi"/>
                <w:i w:val="0"/>
                <w:sz w:val="20"/>
                <w:szCs w:val="20"/>
                <w:lang w:val="es-ES"/>
              </w:rPr>
              <w:t>espacio</w:t>
            </w:r>
            <w:r w:rsidR="00E04965" w:rsidRPr="00674491">
              <w:rPr>
                <w:rFonts w:asciiTheme="minorHAnsi" w:hAnsiTheme="minorHAnsi" w:cstheme="minorHAnsi"/>
                <w:i w:val="0"/>
                <w:sz w:val="20"/>
                <w:szCs w:val="20"/>
                <w:lang w:val="es-ES"/>
              </w:rPr>
              <w:t xml:space="preserve"> físic</w:t>
            </w:r>
            <w:r w:rsidR="00A16EDC" w:rsidRPr="00674491">
              <w:rPr>
                <w:rFonts w:asciiTheme="minorHAnsi" w:hAnsiTheme="minorHAnsi" w:cstheme="minorHAnsi"/>
                <w:i w:val="0"/>
                <w:sz w:val="20"/>
                <w:szCs w:val="20"/>
                <w:lang w:val="es-ES"/>
              </w:rPr>
              <w:t xml:space="preserve">o de la </w:t>
            </w:r>
            <w:r w:rsidR="00CF0E03" w:rsidRPr="00CD43F6">
              <w:rPr>
                <w:rFonts w:asciiTheme="minorHAnsi" w:hAnsiTheme="minorHAnsi" w:cstheme="minorHAnsi"/>
                <w:i w:val="0"/>
                <w:sz w:val="20"/>
                <w:szCs w:val="20"/>
                <w:lang w:val="es-ES"/>
              </w:rPr>
              <w:t>CONVOCANTE</w:t>
            </w:r>
            <w:r w:rsidR="00E04965" w:rsidRPr="00674491">
              <w:rPr>
                <w:rFonts w:asciiTheme="minorHAnsi" w:hAnsiTheme="minorHAnsi" w:cstheme="minorHAnsi"/>
                <w:i w:val="0"/>
                <w:sz w:val="20"/>
                <w:szCs w:val="20"/>
                <w:lang w:val="es-ES"/>
              </w:rPr>
              <w:t xml:space="preserve"> </w:t>
            </w:r>
            <w:r w:rsidR="004141A9" w:rsidRPr="00674491">
              <w:rPr>
                <w:rFonts w:asciiTheme="minorHAnsi" w:hAnsiTheme="minorHAnsi" w:cstheme="minorHAnsi"/>
                <w:i w:val="0"/>
                <w:sz w:val="20"/>
                <w:szCs w:val="20"/>
                <w:lang w:val="es-ES"/>
              </w:rPr>
              <w:t>con el fin de</w:t>
            </w:r>
            <w:r w:rsidR="00E04965" w:rsidRPr="00674491">
              <w:rPr>
                <w:rFonts w:asciiTheme="minorHAnsi" w:hAnsiTheme="minorHAnsi" w:cstheme="minorHAnsi"/>
                <w:i w:val="0"/>
                <w:sz w:val="20"/>
                <w:szCs w:val="20"/>
                <w:lang w:val="es-ES"/>
              </w:rPr>
              <w:t xml:space="preserve"> </w:t>
            </w:r>
            <w:r w:rsidR="002B4CA3" w:rsidRPr="00674491">
              <w:rPr>
                <w:rFonts w:asciiTheme="minorHAnsi" w:hAnsiTheme="minorHAnsi" w:cstheme="minorHAnsi"/>
                <w:i w:val="0"/>
                <w:sz w:val="20"/>
                <w:szCs w:val="20"/>
                <w:lang w:val="es-ES"/>
              </w:rPr>
              <w:t xml:space="preserve">adecuar el espacio para </w:t>
            </w:r>
            <w:r w:rsidR="00E04965" w:rsidRPr="00674491">
              <w:rPr>
                <w:rFonts w:asciiTheme="minorHAnsi" w:hAnsiTheme="minorHAnsi" w:cstheme="minorHAnsi"/>
                <w:i w:val="0"/>
                <w:sz w:val="20"/>
                <w:szCs w:val="20"/>
                <w:lang w:val="es-ES"/>
              </w:rPr>
              <w:t>capacitación.</w:t>
            </w:r>
          </w:p>
        </w:tc>
      </w:tr>
    </w:tbl>
    <w:p w:rsidR="000A4022" w:rsidRPr="00674491" w:rsidRDefault="000A4022" w:rsidP="000A4022">
      <w:pPr>
        <w:pStyle w:val="Textoindependiente"/>
        <w:snapToGrid w:val="0"/>
        <w:spacing w:before="0"/>
        <w:ind w:right="426"/>
        <w:jc w:val="both"/>
        <w:rPr>
          <w:rFonts w:asciiTheme="minorHAnsi" w:hAnsiTheme="minorHAnsi" w:cstheme="minorHAnsi"/>
          <w:b/>
          <w:i w:val="0"/>
          <w:sz w:val="20"/>
          <w:szCs w:val="20"/>
          <w:lang w:val="es-ES"/>
        </w:rPr>
      </w:pPr>
    </w:p>
    <w:p w:rsidR="0006281D" w:rsidRPr="00674491" w:rsidRDefault="000A4022"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VISITA PREVIA A LAS I</w:t>
      </w:r>
      <w:r w:rsidR="002C746A" w:rsidRPr="00674491">
        <w:rPr>
          <w:rFonts w:asciiTheme="minorHAnsi" w:hAnsiTheme="minorHAnsi" w:cstheme="minorHAnsi"/>
          <w:b/>
          <w:i w:val="0"/>
          <w:sz w:val="20"/>
          <w:szCs w:val="20"/>
          <w:lang w:val="es-ES"/>
        </w:rPr>
        <w:t>NSTALACIONES DE LA CONVOCANTE</w:t>
      </w:r>
    </w:p>
    <w:p w:rsidR="000A4022" w:rsidRPr="00674491" w:rsidRDefault="000A4022" w:rsidP="00327C71">
      <w:pPr>
        <w:pStyle w:val="Textoindependiente"/>
        <w:snapToGrid w:val="0"/>
        <w:spacing w:before="0"/>
        <w:ind w:right="426"/>
        <w:jc w:val="both"/>
        <w:rPr>
          <w:rFonts w:asciiTheme="minorHAnsi" w:hAnsiTheme="minorHAnsi" w:cstheme="minorHAnsi"/>
          <w:b/>
          <w:i w:val="0"/>
          <w:sz w:val="20"/>
          <w:szCs w:val="20"/>
          <w:lang w:val="es-ES"/>
        </w:rPr>
      </w:pPr>
    </w:p>
    <w:p w:rsidR="00401A25" w:rsidRPr="00CD43F6" w:rsidRDefault="00CF0E03" w:rsidP="00512379">
      <w:pPr>
        <w:pStyle w:val="Textoindependiente"/>
        <w:snapToGrid w:val="0"/>
        <w:spacing w:before="0"/>
        <w:ind w:right="426"/>
        <w:jc w:val="both"/>
        <w:rPr>
          <w:rFonts w:asciiTheme="minorHAnsi" w:hAnsiTheme="minorHAnsi" w:cstheme="minorHAnsi"/>
          <w:i w:val="0"/>
          <w:sz w:val="20"/>
          <w:szCs w:val="20"/>
          <w:lang w:val="es-ES"/>
        </w:rPr>
      </w:pPr>
      <w:r w:rsidRPr="00CD43F6">
        <w:rPr>
          <w:rFonts w:asciiTheme="minorHAnsi" w:hAnsiTheme="minorHAnsi" w:cstheme="minorHAnsi"/>
          <w:i w:val="0"/>
          <w:sz w:val="20"/>
          <w:szCs w:val="20"/>
          <w:lang w:val="es-ES"/>
        </w:rPr>
        <w:t>EN CASO DE QUE APLIQUE</w:t>
      </w:r>
      <w:r w:rsidR="00401A25" w:rsidRPr="00CD43F6">
        <w:rPr>
          <w:rFonts w:asciiTheme="minorHAnsi" w:hAnsiTheme="minorHAnsi" w:cstheme="minorHAnsi"/>
          <w:i w:val="0"/>
          <w:sz w:val="20"/>
          <w:szCs w:val="20"/>
          <w:lang w:val="es-ES"/>
        </w:rPr>
        <w:t>.- Señalar fecha y contacto, quien emitirá un recibo de la misma</w:t>
      </w:r>
      <w:r w:rsidR="00F50355">
        <w:rPr>
          <w:rFonts w:asciiTheme="minorHAnsi" w:hAnsiTheme="minorHAnsi" w:cstheme="minorHAnsi"/>
          <w:i w:val="0"/>
          <w:sz w:val="20"/>
          <w:szCs w:val="20"/>
          <w:lang w:val="es-ES"/>
        </w:rPr>
        <w:t>. NO APLICA.</w:t>
      </w:r>
    </w:p>
    <w:p w:rsidR="00401A25" w:rsidRPr="00674491" w:rsidRDefault="00401A25" w:rsidP="00512379">
      <w:pPr>
        <w:pStyle w:val="Textoindependiente"/>
        <w:snapToGrid w:val="0"/>
        <w:spacing w:before="0"/>
        <w:ind w:right="426"/>
        <w:jc w:val="both"/>
        <w:rPr>
          <w:rFonts w:asciiTheme="minorHAnsi" w:hAnsiTheme="minorHAnsi" w:cstheme="minorHAnsi"/>
          <w:i w:val="0"/>
          <w:sz w:val="20"/>
          <w:szCs w:val="20"/>
          <w:lang w:val="es-ES"/>
        </w:rPr>
      </w:pPr>
    </w:p>
    <w:p w:rsidR="009D6569" w:rsidRPr="00674491" w:rsidRDefault="009D6569" w:rsidP="009D6569">
      <w:pPr>
        <w:pStyle w:val="Textoindependiente"/>
        <w:snapToGrid w:val="0"/>
        <w:spacing w:before="0"/>
        <w:ind w:right="426"/>
        <w:jc w:val="both"/>
        <w:rPr>
          <w:rFonts w:asciiTheme="minorHAnsi" w:hAnsiTheme="minorHAnsi" w:cstheme="minorHAnsi"/>
          <w:b/>
          <w:i w:val="0"/>
          <w:sz w:val="20"/>
          <w:szCs w:val="20"/>
          <w:lang w:val="es-ES"/>
        </w:rPr>
      </w:pPr>
    </w:p>
    <w:p w:rsidR="00573968" w:rsidRPr="00674491" w:rsidRDefault="00573968"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JUNTA ACLARATORIA</w:t>
      </w:r>
    </w:p>
    <w:p w:rsidR="00573968" w:rsidRPr="00674491" w:rsidRDefault="00573968" w:rsidP="00573968">
      <w:pPr>
        <w:pStyle w:val="Textoindependiente"/>
        <w:snapToGrid w:val="0"/>
        <w:spacing w:before="0"/>
        <w:ind w:right="426"/>
        <w:jc w:val="both"/>
        <w:rPr>
          <w:rFonts w:asciiTheme="minorHAnsi" w:hAnsiTheme="minorHAnsi" w:cstheme="minorHAnsi"/>
          <w:b/>
          <w:i w:val="0"/>
          <w:sz w:val="20"/>
          <w:szCs w:val="20"/>
          <w:lang w:val="es-ES"/>
        </w:rPr>
      </w:pPr>
    </w:p>
    <w:p w:rsidR="006A5A73" w:rsidRPr="00674491" w:rsidRDefault="006A5A73" w:rsidP="006A5A73">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 xml:space="preserve">A este acto no se requiere la presencia de los </w:t>
      </w:r>
      <w:r w:rsidRPr="00674491">
        <w:rPr>
          <w:rFonts w:asciiTheme="minorHAnsi" w:hAnsiTheme="minorHAnsi" w:cstheme="minorHAnsi"/>
          <w:b/>
          <w:sz w:val="20"/>
          <w:szCs w:val="20"/>
        </w:rPr>
        <w:t>LICITANTES</w:t>
      </w:r>
    </w:p>
    <w:p w:rsidR="006A5A73" w:rsidRPr="00674491" w:rsidRDefault="006A5A73" w:rsidP="006A5A73">
      <w:pPr>
        <w:snapToGrid w:val="0"/>
        <w:ind w:left="360" w:right="426"/>
        <w:jc w:val="both"/>
        <w:rPr>
          <w:rFonts w:asciiTheme="minorHAnsi" w:hAnsiTheme="minorHAnsi" w:cstheme="minorHAnsi"/>
          <w:sz w:val="20"/>
          <w:szCs w:val="20"/>
        </w:rPr>
      </w:pPr>
    </w:p>
    <w:p w:rsidR="006A5A73" w:rsidRPr="00674491" w:rsidRDefault="006A5A73" w:rsidP="006A5A73">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 xml:space="preserve">El </w:t>
      </w:r>
      <w:r w:rsidR="00B56F29">
        <w:rPr>
          <w:rFonts w:asciiTheme="minorHAnsi" w:hAnsiTheme="minorHAnsi" w:cstheme="minorHAnsi"/>
          <w:sz w:val="20"/>
          <w:szCs w:val="20"/>
        </w:rPr>
        <w:t>Organismo</w:t>
      </w:r>
      <w:r w:rsidR="00EF4566" w:rsidRPr="00674491">
        <w:rPr>
          <w:rFonts w:asciiTheme="minorHAnsi" w:hAnsiTheme="minorHAnsi" w:cstheme="minorHAnsi"/>
          <w:b/>
          <w:color w:val="FF0000"/>
          <w:sz w:val="20"/>
          <w:szCs w:val="20"/>
        </w:rPr>
        <w:t xml:space="preserve"> </w:t>
      </w:r>
      <w:r w:rsidRPr="00674491">
        <w:rPr>
          <w:rFonts w:asciiTheme="minorHAnsi" w:hAnsiTheme="minorHAnsi" w:cstheme="minorHAnsi"/>
          <w:color w:val="FF0000"/>
          <w:sz w:val="20"/>
          <w:szCs w:val="20"/>
        </w:rPr>
        <w:t xml:space="preserve"> </w:t>
      </w:r>
      <w:r w:rsidRPr="00674491">
        <w:rPr>
          <w:rFonts w:asciiTheme="minorHAnsi" w:hAnsiTheme="minorHAnsi" w:cstheme="minorHAnsi"/>
          <w:sz w:val="20"/>
          <w:szCs w:val="20"/>
        </w:rPr>
        <w:t xml:space="preserve">llevará a cabo la Junta a las </w:t>
      </w:r>
      <w:r w:rsidR="00B56F29" w:rsidRPr="00904900">
        <w:rPr>
          <w:rFonts w:asciiTheme="minorHAnsi" w:hAnsiTheme="minorHAnsi" w:cstheme="minorHAnsi"/>
          <w:b/>
          <w:sz w:val="20"/>
          <w:szCs w:val="20"/>
        </w:rPr>
        <w:t>1</w:t>
      </w:r>
      <w:r w:rsidR="00EF4566" w:rsidRPr="00904900">
        <w:rPr>
          <w:rFonts w:asciiTheme="minorHAnsi" w:hAnsiTheme="minorHAnsi" w:cstheme="minorHAnsi"/>
          <w:b/>
          <w:sz w:val="20"/>
          <w:szCs w:val="20"/>
        </w:rPr>
        <w:t xml:space="preserve">0:00 horas del día </w:t>
      </w:r>
      <w:r w:rsidR="00AE4EDE" w:rsidRPr="00904900">
        <w:rPr>
          <w:rFonts w:asciiTheme="minorHAnsi" w:hAnsiTheme="minorHAnsi" w:cstheme="minorHAnsi"/>
          <w:b/>
          <w:sz w:val="20"/>
          <w:szCs w:val="20"/>
        </w:rPr>
        <w:t>0</w:t>
      </w:r>
      <w:r w:rsidR="00B56F29" w:rsidRPr="00904900">
        <w:rPr>
          <w:rFonts w:asciiTheme="minorHAnsi" w:hAnsiTheme="minorHAnsi" w:cstheme="minorHAnsi"/>
          <w:b/>
          <w:sz w:val="20"/>
          <w:szCs w:val="20"/>
        </w:rPr>
        <w:t>8</w:t>
      </w:r>
      <w:r w:rsidRPr="00904900">
        <w:rPr>
          <w:rFonts w:asciiTheme="minorHAnsi" w:hAnsiTheme="minorHAnsi" w:cstheme="minorHAnsi"/>
          <w:b/>
          <w:sz w:val="20"/>
          <w:szCs w:val="20"/>
        </w:rPr>
        <w:t xml:space="preserve"> de</w:t>
      </w:r>
      <w:r w:rsidR="00EF4566" w:rsidRPr="00904900">
        <w:rPr>
          <w:rFonts w:asciiTheme="minorHAnsi" w:hAnsiTheme="minorHAnsi" w:cstheme="minorHAnsi"/>
          <w:b/>
          <w:sz w:val="20"/>
          <w:szCs w:val="20"/>
        </w:rPr>
        <w:t xml:space="preserve">l mes de </w:t>
      </w:r>
      <w:r w:rsidR="00B56F29" w:rsidRPr="00904900">
        <w:rPr>
          <w:rFonts w:asciiTheme="minorHAnsi" w:hAnsiTheme="minorHAnsi" w:cstheme="minorHAnsi"/>
          <w:b/>
          <w:sz w:val="20"/>
          <w:szCs w:val="20"/>
        </w:rPr>
        <w:t xml:space="preserve">noviembre </w:t>
      </w:r>
      <w:r w:rsidR="00EF4566" w:rsidRPr="00904900">
        <w:rPr>
          <w:rFonts w:asciiTheme="minorHAnsi" w:hAnsiTheme="minorHAnsi" w:cstheme="minorHAnsi"/>
          <w:b/>
          <w:sz w:val="20"/>
          <w:szCs w:val="20"/>
        </w:rPr>
        <w:t>del año 20</w:t>
      </w:r>
      <w:r w:rsidR="00B56F29" w:rsidRPr="00904900">
        <w:rPr>
          <w:rFonts w:asciiTheme="minorHAnsi" w:hAnsiTheme="minorHAnsi" w:cstheme="minorHAnsi"/>
          <w:b/>
          <w:sz w:val="20"/>
          <w:szCs w:val="20"/>
        </w:rPr>
        <w:t>19</w:t>
      </w:r>
      <w:r w:rsidRPr="00674491">
        <w:rPr>
          <w:rFonts w:asciiTheme="minorHAnsi" w:hAnsiTheme="minorHAnsi" w:cstheme="minorHAnsi"/>
          <w:color w:val="FF0000"/>
          <w:sz w:val="20"/>
          <w:szCs w:val="20"/>
        </w:rPr>
        <w:t xml:space="preserve"> </w:t>
      </w:r>
      <w:r w:rsidRPr="00674491">
        <w:rPr>
          <w:rFonts w:asciiTheme="minorHAnsi" w:hAnsiTheme="minorHAnsi" w:cstheme="minorHAnsi"/>
          <w:sz w:val="20"/>
          <w:szCs w:val="20"/>
        </w:rPr>
        <w:t xml:space="preserve">en el </w:t>
      </w:r>
      <w:r w:rsidRPr="00674491">
        <w:rPr>
          <w:rFonts w:asciiTheme="minorHAnsi" w:hAnsiTheme="minorHAnsi" w:cstheme="minorHAnsi"/>
          <w:b/>
          <w:sz w:val="20"/>
          <w:szCs w:val="20"/>
        </w:rPr>
        <w:t>DOMICILIO</w:t>
      </w:r>
      <w:r w:rsidRPr="00674491">
        <w:rPr>
          <w:rFonts w:asciiTheme="minorHAnsi" w:hAnsiTheme="minorHAnsi" w:cstheme="minorHAnsi"/>
          <w:sz w:val="20"/>
          <w:szCs w:val="20"/>
        </w:rPr>
        <w:t xml:space="preserve"> de la </w:t>
      </w:r>
      <w:r w:rsidRPr="00674491">
        <w:rPr>
          <w:rFonts w:asciiTheme="minorHAnsi" w:hAnsiTheme="minorHAnsi" w:cstheme="minorHAnsi"/>
          <w:b/>
          <w:sz w:val="20"/>
          <w:szCs w:val="20"/>
        </w:rPr>
        <w:t>CONVOCANTE</w:t>
      </w:r>
      <w:r w:rsidRPr="00674491">
        <w:rPr>
          <w:rFonts w:asciiTheme="minorHAnsi" w:hAnsiTheme="minorHAnsi" w:cstheme="minorHAnsi"/>
          <w:sz w:val="20"/>
          <w:szCs w:val="20"/>
        </w:rPr>
        <w:t xml:space="preserve"> donde se dará respuesta únicamente a las preguntas y aclaraciones presentadas por escrito, en tiempo y forma conforme al formato definido en </w:t>
      </w:r>
      <w:r w:rsidRPr="00674491">
        <w:rPr>
          <w:rFonts w:asciiTheme="minorHAnsi" w:hAnsiTheme="minorHAnsi" w:cstheme="minorHAnsi"/>
          <w:b/>
          <w:sz w:val="20"/>
          <w:szCs w:val="20"/>
        </w:rPr>
        <w:t>ANEXO</w:t>
      </w:r>
      <w:r w:rsidR="00D9653D" w:rsidRPr="00674491">
        <w:rPr>
          <w:rFonts w:asciiTheme="minorHAnsi" w:hAnsiTheme="minorHAnsi" w:cstheme="minorHAnsi"/>
          <w:b/>
          <w:sz w:val="20"/>
          <w:szCs w:val="20"/>
        </w:rPr>
        <w:t xml:space="preserve"> de solicitud de aclaración</w:t>
      </w:r>
      <w:r w:rsidRPr="00674491">
        <w:rPr>
          <w:rFonts w:asciiTheme="minorHAnsi" w:hAnsiTheme="minorHAnsi" w:cstheme="minorHAnsi"/>
          <w:sz w:val="20"/>
          <w:szCs w:val="20"/>
        </w:rPr>
        <w:t>, debidamente firmado por el licitante o por su representante legal.</w:t>
      </w:r>
    </w:p>
    <w:p w:rsidR="006A5A73" w:rsidRPr="00674491" w:rsidRDefault="006A5A73" w:rsidP="006A5A73">
      <w:pPr>
        <w:snapToGrid w:val="0"/>
        <w:ind w:right="426"/>
        <w:jc w:val="both"/>
        <w:rPr>
          <w:rFonts w:asciiTheme="minorHAnsi" w:hAnsiTheme="minorHAnsi" w:cstheme="minorHAnsi"/>
          <w:sz w:val="20"/>
          <w:szCs w:val="20"/>
        </w:rPr>
      </w:pPr>
    </w:p>
    <w:p w:rsidR="006A5A73" w:rsidRPr="00674491" w:rsidRDefault="006A5A73" w:rsidP="006A5A73">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Las solicitudes de aclaraciones y las preguntas por parte de los participantes interesados se recibirán</w:t>
      </w:r>
      <w:r w:rsidR="001F7843" w:rsidRPr="00674491">
        <w:rPr>
          <w:rFonts w:asciiTheme="minorHAnsi" w:hAnsiTheme="minorHAnsi" w:cstheme="minorHAnsi"/>
          <w:sz w:val="20"/>
          <w:szCs w:val="20"/>
        </w:rPr>
        <w:t xml:space="preserve"> a mas tardar </w:t>
      </w:r>
      <w:r w:rsidRPr="00674491">
        <w:rPr>
          <w:rFonts w:asciiTheme="minorHAnsi" w:hAnsiTheme="minorHAnsi" w:cstheme="minorHAnsi"/>
          <w:sz w:val="20"/>
          <w:szCs w:val="20"/>
        </w:rPr>
        <w:t xml:space="preserve"> el </w:t>
      </w:r>
      <w:r w:rsidR="001F7843" w:rsidRPr="00674491">
        <w:rPr>
          <w:rFonts w:asciiTheme="minorHAnsi" w:hAnsiTheme="minorHAnsi" w:cstheme="minorHAnsi"/>
          <w:sz w:val="20"/>
          <w:szCs w:val="20"/>
        </w:rPr>
        <w:t xml:space="preserve">día </w:t>
      </w:r>
      <w:r w:rsidR="00AE4EDE" w:rsidRPr="00904900">
        <w:rPr>
          <w:rFonts w:asciiTheme="minorHAnsi" w:hAnsiTheme="minorHAnsi" w:cstheme="minorHAnsi"/>
          <w:b/>
          <w:sz w:val="20"/>
          <w:szCs w:val="20"/>
        </w:rPr>
        <w:t>0</w:t>
      </w:r>
      <w:r w:rsidR="0078003D" w:rsidRPr="00904900">
        <w:rPr>
          <w:rFonts w:asciiTheme="minorHAnsi" w:hAnsiTheme="minorHAnsi" w:cstheme="minorHAnsi"/>
          <w:b/>
          <w:sz w:val="20"/>
          <w:szCs w:val="20"/>
        </w:rPr>
        <w:t>7</w:t>
      </w:r>
      <w:r w:rsidRPr="00904900">
        <w:rPr>
          <w:rFonts w:asciiTheme="minorHAnsi" w:hAnsiTheme="minorHAnsi" w:cstheme="minorHAnsi"/>
          <w:b/>
          <w:sz w:val="20"/>
          <w:szCs w:val="20"/>
        </w:rPr>
        <w:t xml:space="preserve"> de</w:t>
      </w:r>
      <w:r w:rsidRPr="00674491">
        <w:rPr>
          <w:rFonts w:asciiTheme="minorHAnsi" w:hAnsiTheme="minorHAnsi" w:cstheme="minorHAnsi"/>
          <w:b/>
          <w:color w:val="FF0000"/>
          <w:sz w:val="20"/>
          <w:szCs w:val="20"/>
        </w:rPr>
        <w:t xml:space="preserve"> </w:t>
      </w:r>
      <w:r w:rsidR="001F7843" w:rsidRPr="00904900">
        <w:rPr>
          <w:rFonts w:asciiTheme="minorHAnsi" w:hAnsiTheme="minorHAnsi" w:cstheme="minorHAnsi"/>
          <w:b/>
          <w:sz w:val="20"/>
          <w:szCs w:val="20"/>
        </w:rPr>
        <w:t>mes</w:t>
      </w:r>
      <w:r w:rsidRPr="00904900">
        <w:rPr>
          <w:rFonts w:asciiTheme="minorHAnsi" w:hAnsiTheme="minorHAnsi" w:cstheme="minorHAnsi"/>
          <w:b/>
          <w:sz w:val="20"/>
          <w:szCs w:val="20"/>
        </w:rPr>
        <w:t xml:space="preserve"> del </w:t>
      </w:r>
      <w:r w:rsidR="001F7843" w:rsidRPr="00904900">
        <w:rPr>
          <w:rFonts w:asciiTheme="minorHAnsi" w:hAnsiTheme="minorHAnsi" w:cstheme="minorHAnsi"/>
          <w:b/>
          <w:sz w:val="20"/>
          <w:szCs w:val="20"/>
        </w:rPr>
        <w:t xml:space="preserve">año </w:t>
      </w:r>
      <w:r w:rsidR="0078003D" w:rsidRPr="00904900">
        <w:rPr>
          <w:rFonts w:asciiTheme="minorHAnsi" w:hAnsiTheme="minorHAnsi" w:cstheme="minorHAnsi"/>
          <w:b/>
          <w:sz w:val="20"/>
          <w:szCs w:val="20"/>
        </w:rPr>
        <w:t xml:space="preserve">2019 </w:t>
      </w:r>
      <w:r w:rsidR="001F7843" w:rsidRPr="00904900">
        <w:rPr>
          <w:rFonts w:asciiTheme="minorHAnsi" w:hAnsiTheme="minorHAnsi" w:cstheme="minorHAnsi"/>
          <w:b/>
          <w:sz w:val="20"/>
          <w:szCs w:val="20"/>
        </w:rPr>
        <w:t xml:space="preserve">a más tardar a las </w:t>
      </w:r>
      <w:r w:rsidR="00AE4EDE" w:rsidRPr="00904900">
        <w:rPr>
          <w:rFonts w:asciiTheme="minorHAnsi" w:hAnsiTheme="minorHAnsi" w:cstheme="minorHAnsi"/>
          <w:b/>
          <w:sz w:val="20"/>
          <w:szCs w:val="20"/>
        </w:rPr>
        <w:t>1</w:t>
      </w:r>
      <w:r w:rsidR="001F7843" w:rsidRPr="00904900">
        <w:rPr>
          <w:rFonts w:asciiTheme="minorHAnsi" w:hAnsiTheme="minorHAnsi" w:cstheme="minorHAnsi"/>
          <w:b/>
          <w:sz w:val="20"/>
          <w:szCs w:val="20"/>
        </w:rPr>
        <w:t>0</w:t>
      </w:r>
      <w:r w:rsidRPr="00904900">
        <w:rPr>
          <w:rFonts w:asciiTheme="minorHAnsi" w:hAnsiTheme="minorHAnsi" w:cstheme="minorHAnsi"/>
          <w:b/>
          <w:sz w:val="20"/>
          <w:szCs w:val="20"/>
        </w:rPr>
        <w:t>:00 horas</w:t>
      </w:r>
      <w:r w:rsidRPr="00904900">
        <w:rPr>
          <w:rFonts w:asciiTheme="minorHAnsi" w:hAnsiTheme="minorHAnsi" w:cstheme="minorHAnsi"/>
          <w:sz w:val="20"/>
          <w:szCs w:val="20"/>
        </w:rPr>
        <w:t xml:space="preserve"> </w:t>
      </w:r>
      <w:r w:rsidRPr="00674491">
        <w:rPr>
          <w:rFonts w:asciiTheme="minorHAnsi" w:hAnsiTheme="minorHAnsi" w:cstheme="minorHAnsi"/>
          <w:sz w:val="20"/>
          <w:szCs w:val="20"/>
        </w:rPr>
        <w:t xml:space="preserve">en el formato definido en el </w:t>
      </w:r>
      <w:r w:rsidRPr="00674491">
        <w:rPr>
          <w:rFonts w:asciiTheme="minorHAnsi" w:hAnsiTheme="minorHAnsi" w:cstheme="minorHAnsi"/>
          <w:b/>
          <w:sz w:val="20"/>
          <w:szCs w:val="20"/>
        </w:rPr>
        <w:t xml:space="preserve">ANEXO </w:t>
      </w:r>
      <w:r w:rsidR="00D9653D" w:rsidRPr="00674491">
        <w:rPr>
          <w:rFonts w:asciiTheme="minorHAnsi" w:hAnsiTheme="minorHAnsi" w:cstheme="minorHAnsi"/>
          <w:b/>
          <w:sz w:val="20"/>
          <w:szCs w:val="20"/>
        </w:rPr>
        <w:t>de solicitud de aclaración</w:t>
      </w:r>
      <w:r w:rsidRPr="00674491">
        <w:rPr>
          <w:rFonts w:asciiTheme="minorHAnsi" w:hAnsiTheme="minorHAnsi" w:cstheme="minorHAnsi"/>
          <w:sz w:val="20"/>
          <w:szCs w:val="20"/>
        </w:rPr>
        <w:t xml:space="preserve"> del presente documento, de manera personal en el </w:t>
      </w:r>
      <w:r w:rsidRPr="00904900">
        <w:rPr>
          <w:rFonts w:asciiTheme="minorHAnsi" w:hAnsiTheme="minorHAnsi" w:cstheme="minorHAnsi"/>
          <w:b/>
          <w:sz w:val="20"/>
          <w:szCs w:val="20"/>
        </w:rPr>
        <w:t>DOMICILIO</w:t>
      </w:r>
      <w:r w:rsidR="00401A25" w:rsidRPr="00904900">
        <w:rPr>
          <w:rFonts w:asciiTheme="minorHAnsi" w:hAnsiTheme="minorHAnsi" w:cstheme="minorHAnsi"/>
          <w:b/>
          <w:sz w:val="20"/>
          <w:szCs w:val="20"/>
        </w:rPr>
        <w:t xml:space="preserve"> del OPD</w:t>
      </w:r>
      <w:r w:rsidRPr="00674491">
        <w:rPr>
          <w:rFonts w:asciiTheme="minorHAnsi" w:hAnsiTheme="minorHAnsi" w:cstheme="minorHAnsi"/>
          <w:color w:val="FF0000"/>
          <w:sz w:val="20"/>
          <w:szCs w:val="20"/>
        </w:rPr>
        <w:t xml:space="preserve"> </w:t>
      </w:r>
      <w:r w:rsidRPr="00674491">
        <w:rPr>
          <w:rFonts w:asciiTheme="minorHAnsi" w:hAnsiTheme="minorHAnsi" w:cstheme="minorHAnsi"/>
          <w:sz w:val="20"/>
          <w:szCs w:val="20"/>
        </w:rPr>
        <w:t xml:space="preserve">o mediante su entrega en el correo electrónico del titular de la Unidad Centralizada de Compras: </w:t>
      </w:r>
    </w:p>
    <w:p w:rsidR="006A5A73" w:rsidRPr="00674491" w:rsidRDefault="006A5A73" w:rsidP="006A5A73">
      <w:pPr>
        <w:snapToGrid w:val="0"/>
        <w:ind w:right="426"/>
        <w:jc w:val="both"/>
        <w:rPr>
          <w:rFonts w:asciiTheme="minorHAnsi" w:hAnsiTheme="minorHAnsi" w:cstheme="minorHAnsi"/>
          <w:sz w:val="20"/>
          <w:szCs w:val="20"/>
        </w:rPr>
      </w:pPr>
    </w:p>
    <w:p w:rsidR="006A5A73" w:rsidRPr="00CD43F6" w:rsidRDefault="006A5A73" w:rsidP="006A5A73">
      <w:pPr>
        <w:pStyle w:val="Textoindependiente"/>
        <w:snapToGrid w:val="0"/>
        <w:spacing w:before="0"/>
        <w:ind w:left="1416" w:right="426"/>
        <w:jc w:val="both"/>
        <w:rPr>
          <w:rFonts w:asciiTheme="minorHAnsi" w:hAnsiTheme="minorHAnsi" w:cstheme="minorHAnsi"/>
          <w:i w:val="0"/>
          <w:sz w:val="20"/>
          <w:szCs w:val="20"/>
          <w:lang w:val="es-ES"/>
        </w:rPr>
      </w:pPr>
      <w:r w:rsidRPr="00CD43F6">
        <w:rPr>
          <w:rFonts w:asciiTheme="minorHAnsi" w:hAnsiTheme="minorHAnsi" w:cstheme="minorHAnsi"/>
          <w:i w:val="0"/>
          <w:sz w:val="20"/>
          <w:szCs w:val="20"/>
          <w:lang w:val="es-ES"/>
        </w:rPr>
        <w:t xml:space="preserve">Nombre del titular: </w:t>
      </w:r>
      <w:r w:rsidRPr="00CD43F6">
        <w:rPr>
          <w:rFonts w:asciiTheme="minorHAnsi" w:hAnsiTheme="minorHAnsi" w:cstheme="minorHAnsi"/>
          <w:i w:val="0"/>
          <w:sz w:val="20"/>
          <w:szCs w:val="20"/>
          <w:lang w:val="es-ES"/>
        </w:rPr>
        <w:tab/>
      </w:r>
      <w:r w:rsidR="0098715E">
        <w:rPr>
          <w:rFonts w:asciiTheme="minorHAnsi" w:hAnsiTheme="minorHAnsi" w:cstheme="minorHAnsi"/>
          <w:i w:val="0"/>
          <w:sz w:val="20"/>
          <w:szCs w:val="20"/>
          <w:lang w:val="es-ES"/>
        </w:rPr>
        <w:t>C. Ramón García Pantoja</w:t>
      </w:r>
    </w:p>
    <w:p w:rsidR="006A5A73" w:rsidRPr="00CD43F6" w:rsidRDefault="006A5A73" w:rsidP="00E83D13">
      <w:pPr>
        <w:pStyle w:val="Textoindependiente"/>
        <w:snapToGrid w:val="0"/>
        <w:spacing w:before="0"/>
        <w:ind w:left="3528" w:right="426" w:hanging="2112"/>
        <w:jc w:val="both"/>
        <w:rPr>
          <w:rFonts w:asciiTheme="minorHAnsi" w:hAnsiTheme="minorHAnsi" w:cstheme="minorHAnsi"/>
          <w:i w:val="0"/>
          <w:sz w:val="20"/>
          <w:szCs w:val="20"/>
          <w:lang w:val="es-ES"/>
        </w:rPr>
      </w:pPr>
      <w:r w:rsidRPr="00CD43F6">
        <w:rPr>
          <w:rFonts w:asciiTheme="minorHAnsi" w:hAnsiTheme="minorHAnsi" w:cstheme="minorHAnsi"/>
          <w:i w:val="0"/>
          <w:sz w:val="20"/>
          <w:szCs w:val="20"/>
          <w:lang w:val="es-ES"/>
        </w:rPr>
        <w:t xml:space="preserve">Domicilio: </w:t>
      </w:r>
      <w:r w:rsidRPr="00CD43F6">
        <w:rPr>
          <w:rFonts w:asciiTheme="minorHAnsi" w:hAnsiTheme="minorHAnsi" w:cstheme="minorHAnsi"/>
          <w:i w:val="0"/>
          <w:sz w:val="20"/>
          <w:szCs w:val="20"/>
          <w:lang w:val="es-ES"/>
        </w:rPr>
        <w:tab/>
      </w:r>
      <w:r w:rsidR="0078003D">
        <w:rPr>
          <w:rFonts w:asciiTheme="minorHAnsi" w:hAnsiTheme="minorHAnsi" w:cstheme="minorHAnsi"/>
          <w:b/>
          <w:i w:val="0"/>
          <w:lang w:val="es-MX"/>
        </w:rPr>
        <w:t xml:space="preserve">Av. Malecón No.300, col. Benito Juárez </w:t>
      </w:r>
    </w:p>
    <w:p w:rsidR="006A5A73" w:rsidRPr="00CD43F6" w:rsidRDefault="006A5A73" w:rsidP="006A5A73">
      <w:pPr>
        <w:pStyle w:val="Textoindependiente"/>
        <w:snapToGrid w:val="0"/>
        <w:spacing w:before="0"/>
        <w:ind w:left="1416" w:right="426"/>
        <w:jc w:val="both"/>
        <w:rPr>
          <w:rFonts w:asciiTheme="minorHAnsi" w:hAnsiTheme="minorHAnsi" w:cstheme="minorHAnsi"/>
          <w:i w:val="0"/>
          <w:sz w:val="20"/>
          <w:szCs w:val="20"/>
          <w:lang w:val="es-ES"/>
        </w:rPr>
      </w:pPr>
      <w:r w:rsidRPr="00CD43F6">
        <w:rPr>
          <w:rFonts w:asciiTheme="minorHAnsi" w:hAnsiTheme="minorHAnsi" w:cstheme="minorHAnsi"/>
          <w:i w:val="0"/>
          <w:sz w:val="20"/>
          <w:szCs w:val="20"/>
          <w:lang w:val="es-ES"/>
        </w:rPr>
        <w:t>Teléfono:</w:t>
      </w:r>
      <w:r w:rsidRPr="00CD43F6">
        <w:rPr>
          <w:rFonts w:asciiTheme="minorHAnsi" w:hAnsiTheme="minorHAnsi" w:cstheme="minorHAnsi"/>
          <w:i w:val="0"/>
          <w:sz w:val="20"/>
          <w:szCs w:val="20"/>
          <w:lang w:val="es-ES"/>
        </w:rPr>
        <w:tab/>
      </w:r>
      <w:r w:rsidRPr="00CD43F6">
        <w:rPr>
          <w:rFonts w:asciiTheme="minorHAnsi" w:hAnsiTheme="minorHAnsi" w:cstheme="minorHAnsi"/>
          <w:i w:val="0"/>
          <w:sz w:val="20"/>
          <w:szCs w:val="20"/>
          <w:lang w:val="es-ES"/>
        </w:rPr>
        <w:tab/>
        <w:t xml:space="preserve">Tel. </w:t>
      </w:r>
      <w:r w:rsidR="0098715E">
        <w:rPr>
          <w:rFonts w:asciiTheme="minorHAnsi" w:hAnsiTheme="minorHAnsi" w:cstheme="minorHAnsi"/>
          <w:i w:val="0"/>
          <w:sz w:val="20"/>
          <w:szCs w:val="20"/>
          <w:lang w:val="es-ES"/>
        </w:rPr>
        <w:t>33 3608 6611</w:t>
      </w:r>
    </w:p>
    <w:p w:rsidR="006A5A73" w:rsidRPr="00CD43F6" w:rsidRDefault="006A5A73" w:rsidP="006A5A73">
      <w:pPr>
        <w:pStyle w:val="Textoindependiente"/>
        <w:snapToGrid w:val="0"/>
        <w:spacing w:before="0"/>
        <w:ind w:left="1416" w:right="426"/>
        <w:jc w:val="both"/>
        <w:rPr>
          <w:rFonts w:asciiTheme="minorHAnsi" w:hAnsiTheme="minorHAnsi" w:cstheme="minorHAnsi"/>
          <w:b/>
          <w:sz w:val="28"/>
          <w:szCs w:val="28"/>
          <w:lang w:val="es-MX"/>
        </w:rPr>
      </w:pPr>
      <w:r w:rsidRPr="00CD43F6">
        <w:rPr>
          <w:rFonts w:asciiTheme="minorHAnsi" w:hAnsiTheme="minorHAnsi" w:cstheme="minorHAnsi"/>
          <w:i w:val="0"/>
          <w:sz w:val="20"/>
          <w:szCs w:val="20"/>
          <w:lang w:val="es-ES"/>
        </w:rPr>
        <w:t>Correo Electrónico:</w:t>
      </w:r>
      <w:r w:rsidRPr="00CD43F6">
        <w:rPr>
          <w:rFonts w:asciiTheme="minorHAnsi" w:hAnsiTheme="minorHAnsi" w:cstheme="minorHAnsi"/>
          <w:i w:val="0"/>
          <w:sz w:val="20"/>
          <w:szCs w:val="20"/>
          <w:lang w:val="es-ES"/>
        </w:rPr>
        <w:tab/>
      </w:r>
      <w:proofErr w:type="spellStart"/>
      <w:r w:rsidR="0098715E">
        <w:rPr>
          <w:rFonts w:asciiTheme="minorHAnsi" w:hAnsiTheme="minorHAnsi" w:cstheme="minorHAnsi"/>
          <w:i w:val="0"/>
          <w:sz w:val="20"/>
          <w:szCs w:val="20"/>
          <w:lang w:val="es-ES"/>
        </w:rPr>
        <w:t>almacen.solidaridad</w:t>
      </w:r>
      <w:proofErr w:type="spellEnd"/>
      <w:r w:rsidR="00AC4A76" w:rsidRPr="00AC4A76">
        <w:fldChar w:fldCharType="begin"/>
      </w:r>
      <w:r w:rsidR="00955431" w:rsidRPr="00CD43F6">
        <w:rPr>
          <w:rFonts w:asciiTheme="minorHAnsi" w:hAnsiTheme="minorHAnsi" w:cstheme="minorHAnsi"/>
          <w:lang w:val="es-MX"/>
        </w:rPr>
        <w:instrText xml:space="preserve"> HYPERLINK "mailto:@.com.mx" </w:instrText>
      </w:r>
      <w:r w:rsidR="00AC4A76" w:rsidRPr="00AC4A76">
        <w:fldChar w:fldCharType="separate"/>
      </w:r>
      <w:r w:rsidR="00621A14" w:rsidRPr="00CD43F6">
        <w:rPr>
          <w:rStyle w:val="Hipervnculo"/>
          <w:rFonts w:asciiTheme="minorHAnsi" w:hAnsiTheme="minorHAnsi" w:cstheme="minorHAnsi"/>
          <w:i w:val="0"/>
          <w:color w:val="auto"/>
          <w:sz w:val="20"/>
          <w:szCs w:val="20"/>
          <w:lang w:val="es-MX"/>
        </w:rPr>
        <w:t>@</w:t>
      </w:r>
      <w:r w:rsidR="00E83D13" w:rsidRPr="00CD43F6">
        <w:rPr>
          <w:rStyle w:val="Hipervnculo"/>
          <w:rFonts w:asciiTheme="minorHAnsi" w:hAnsiTheme="minorHAnsi" w:cstheme="minorHAnsi"/>
          <w:i w:val="0"/>
          <w:color w:val="auto"/>
          <w:sz w:val="20"/>
          <w:szCs w:val="20"/>
          <w:lang w:val="es-MX"/>
        </w:rPr>
        <w:t>gmail</w:t>
      </w:r>
      <w:r w:rsidR="00621A14" w:rsidRPr="00CD43F6">
        <w:rPr>
          <w:rStyle w:val="Hipervnculo"/>
          <w:rFonts w:asciiTheme="minorHAnsi" w:hAnsiTheme="minorHAnsi" w:cstheme="minorHAnsi"/>
          <w:i w:val="0"/>
          <w:color w:val="auto"/>
          <w:sz w:val="20"/>
          <w:szCs w:val="20"/>
          <w:lang w:val="es-MX"/>
        </w:rPr>
        <w:t>.com</w:t>
      </w:r>
      <w:r w:rsidR="00AC4A76" w:rsidRPr="00CD43F6">
        <w:rPr>
          <w:rStyle w:val="Hipervnculo"/>
          <w:rFonts w:asciiTheme="minorHAnsi" w:hAnsiTheme="minorHAnsi" w:cstheme="minorHAnsi"/>
          <w:i w:val="0"/>
          <w:color w:val="auto"/>
          <w:sz w:val="20"/>
          <w:szCs w:val="20"/>
          <w:lang w:val="es-MX"/>
        </w:rPr>
        <w:fldChar w:fldCharType="end"/>
      </w:r>
    </w:p>
    <w:p w:rsidR="006A5A73" w:rsidRPr="0098715E" w:rsidRDefault="006A5A73" w:rsidP="006A5A73">
      <w:pPr>
        <w:snapToGrid w:val="0"/>
        <w:ind w:right="426"/>
        <w:jc w:val="both"/>
        <w:rPr>
          <w:rFonts w:asciiTheme="minorHAnsi" w:hAnsiTheme="minorHAnsi" w:cstheme="minorHAnsi"/>
          <w:sz w:val="20"/>
          <w:szCs w:val="20"/>
          <w:lang w:val="es-MX"/>
        </w:rPr>
      </w:pPr>
    </w:p>
    <w:p w:rsidR="006A5A73" w:rsidRPr="00674491" w:rsidRDefault="006A5A73" w:rsidP="006A5A73">
      <w:pPr>
        <w:snapToGrid w:val="0"/>
        <w:ind w:right="426"/>
        <w:jc w:val="both"/>
        <w:rPr>
          <w:rFonts w:asciiTheme="minorHAnsi" w:hAnsiTheme="minorHAnsi" w:cstheme="minorHAnsi"/>
          <w:sz w:val="20"/>
          <w:szCs w:val="20"/>
        </w:rPr>
      </w:pPr>
    </w:p>
    <w:p w:rsidR="006A5A73" w:rsidRPr="00CD43F6" w:rsidRDefault="006A5A73" w:rsidP="006A5A73">
      <w:pPr>
        <w:snapToGrid w:val="0"/>
        <w:ind w:right="426"/>
        <w:jc w:val="both"/>
        <w:rPr>
          <w:rFonts w:asciiTheme="minorHAnsi" w:hAnsiTheme="minorHAnsi" w:cstheme="minorHAnsi"/>
          <w:color w:val="FF0000"/>
          <w:sz w:val="16"/>
          <w:szCs w:val="20"/>
        </w:rPr>
      </w:pPr>
      <w:r w:rsidRPr="00674491">
        <w:rPr>
          <w:rFonts w:asciiTheme="minorHAnsi" w:hAnsiTheme="minorHAnsi" w:cstheme="minorHAnsi"/>
          <w:sz w:val="20"/>
          <w:szCs w:val="20"/>
        </w:rPr>
        <w:t>La emisión de las respuestas a los cuestionamientos recibidos mediante el formato antes mencionado (Anexo 2) se publicará</w:t>
      </w:r>
      <w:r w:rsidR="00D20924" w:rsidRPr="00674491">
        <w:rPr>
          <w:rFonts w:asciiTheme="minorHAnsi" w:hAnsiTheme="minorHAnsi" w:cstheme="minorHAnsi"/>
          <w:sz w:val="20"/>
          <w:szCs w:val="20"/>
        </w:rPr>
        <w:t xml:space="preserve"> en el acta correspondiente a la junta aclaratoria</w:t>
      </w:r>
      <w:r w:rsidRPr="00674491">
        <w:rPr>
          <w:rFonts w:asciiTheme="minorHAnsi" w:hAnsiTheme="minorHAnsi" w:cstheme="minorHAnsi"/>
          <w:sz w:val="20"/>
          <w:szCs w:val="20"/>
        </w:rPr>
        <w:t xml:space="preserve"> en el portal WEB del </w:t>
      </w:r>
      <w:r w:rsidR="00CD4E7F" w:rsidRPr="00674491">
        <w:rPr>
          <w:rFonts w:asciiTheme="minorHAnsi" w:hAnsiTheme="minorHAnsi" w:cstheme="minorHAnsi"/>
          <w:sz w:val="20"/>
          <w:szCs w:val="20"/>
        </w:rPr>
        <w:t xml:space="preserve">CONVOCANTE </w:t>
      </w:r>
      <w:r w:rsidR="00CD4E7F" w:rsidRPr="00CD43F6">
        <w:rPr>
          <w:rFonts w:asciiTheme="minorHAnsi" w:eastAsia="Arial" w:hAnsiTheme="minorHAnsi" w:cstheme="minorHAnsi"/>
          <w:sz w:val="20"/>
        </w:rPr>
        <w:t>http://www.</w:t>
      </w:r>
      <w:r w:rsidR="0098715E">
        <w:rPr>
          <w:rFonts w:asciiTheme="minorHAnsi" w:eastAsia="Arial" w:hAnsiTheme="minorHAnsi" w:cstheme="minorHAnsi"/>
          <w:sz w:val="20"/>
        </w:rPr>
        <w:t>parque</w:t>
      </w:r>
      <w:r w:rsidR="00312D1B">
        <w:rPr>
          <w:rFonts w:asciiTheme="minorHAnsi" w:eastAsia="Arial" w:hAnsiTheme="minorHAnsi" w:cstheme="minorHAnsi"/>
          <w:sz w:val="20"/>
        </w:rPr>
        <w:t>solidaridad.jalisco.gob.mx/transparencia</w:t>
      </w:r>
    </w:p>
    <w:p w:rsidR="006A5A73" w:rsidRPr="00674491" w:rsidRDefault="006A5A73" w:rsidP="006A5A73">
      <w:pPr>
        <w:snapToGrid w:val="0"/>
        <w:ind w:left="360" w:right="426"/>
        <w:jc w:val="both"/>
        <w:rPr>
          <w:rFonts w:asciiTheme="minorHAnsi" w:hAnsiTheme="minorHAnsi" w:cstheme="minorHAnsi"/>
          <w:sz w:val="20"/>
          <w:szCs w:val="20"/>
        </w:rPr>
      </w:pPr>
    </w:p>
    <w:p w:rsidR="006A5A73" w:rsidRPr="00674491" w:rsidRDefault="006A5A73" w:rsidP="006A5A73">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 xml:space="preserve">El acta que se genere de este evento forma parte integral de la presente convocatoria para los efectos legales a los que haya lugar. </w:t>
      </w:r>
    </w:p>
    <w:p w:rsidR="006A5A73" w:rsidRPr="00674491" w:rsidRDefault="006A5A73" w:rsidP="006A5A73">
      <w:pPr>
        <w:snapToGrid w:val="0"/>
        <w:ind w:left="360" w:right="426"/>
        <w:jc w:val="both"/>
        <w:rPr>
          <w:rFonts w:asciiTheme="minorHAnsi" w:hAnsiTheme="minorHAnsi" w:cstheme="minorHAnsi"/>
          <w:sz w:val="20"/>
          <w:szCs w:val="20"/>
        </w:rPr>
      </w:pPr>
    </w:p>
    <w:p w:rsidR="006A5A73" w:rsidRDefault="006A5A73" w:rsidP="006A5A73">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 xml:space="preserve">La copia del acta de la junta aclaratoria en su versión escrita quedará a la disposición de los </w:t>
      </w:r>
      <w:r w:rsidRPr="00674491">
        <w:rPr>
          <w:rFonts w:asciiTheme="minorHAnsi" w:hAnsiTheme="minorHAnsi" w:cstheme="minorHAnsi"/>
          <w:b/>
          <w:sz w:val="20"/>
          <w:szCs w:val="20"/>
        </w:rPr>
        <w:t xml:space="preserve">LICITANTES </w:t>
      </w:r>
      <w:r w:rsidRPr="00674491">
        <w:rPr>
          <w:rFonts w:asciiTheme="minorHAnsi" w:hAnsiTheme="minorHAnsi" w:cstheme="minorHAnsi"/>
          <w:sz w:val="20"/>
          <w:szCs w:val="20"/>
        </w:rPr>
        <w:t xml:space="preserve">registrados en el propio </w:t>
      </w:r>
      <w:r w:rsidRPr="00674491">
        <w:rPr>
          <w:rFonts w:asciiTheme="minorHAnsi" w:hAnsiTheme="minorHAnsi" w:cstheme="minorHAnsi"/>
          <w:b/>
          <w:sz w:val="20"/>
          <w:szCs w:val="20"/>
        </w:rPr>
        <w:t>DOMICILIO</w:t>
      </w:r>
      <w:r w:rsidRPr="00674491">
        <w:rPr>
          <w:rFonts w:asciiTheme="minorHAnsi" w:hAnsiTheme="minorHAnsi" w:cstheme="minorHAnsi"/>
          <w:sz w:val="20"/>
          <w:szCs w:val="20"/>
        </w:rPr>
        <w:t xml:space="preserve">, para ser consultada de lunes a viernes de </w:t>
      </w:r>
      <w:r w:rsidR="00A825B5" w:rsidRPr="00674491">
        <w:rPr>
          <w:rFonts w:asciiTheme="minorHAnsi" w:hAnsiTheme="minorHAnsi" w:cstheme="minorHAnsi"/>
          <w:sz w:val="20"/>
          <w:szCs w:val="20"/>
        </w:rPr>
        <w:t>8</w:t>
      </w:r>
      <w:r w:rsidRPr="00674491">
        <w:rPr>
          <w:rFonts w:asciiTheme="minorHAnsi" w:hAnsiTheme="minorHAnsi" w:cstheme="minorHAnsi"/>
          <w:sz w:val="20"/>
          <w:szCs w:val="20"/>
        </w:rPr>
        <w:t xml:space="preserve">:00 a 15:00 horas, desde la fecha del acto hasta un día antes de la fecha señalada para la presentación de las propuestas, en la oficina del titular de la Unidad Centralizada de Compras del </w:t>
      </w:r>
      <w:r w:rsidR="00312D1B">
        <w:rPr>
          <w:rFonts w:asciiTheme="minorHAnsi" w:hAnsiTheme="minorHAnsi" w:cstheme="minorHAnsi"/>
          <w:sz w:val="20"/>
          <w:szCs w:val="20"/>
        </w:rPr>
        <w:t>Organismo Operador del Parque de la Solidaridad</w:t>
      </w:r>
    </w:p>
    <w:p w:rsidR="00312D1B" w:rsidRPr="00674491" w:rsidRDefault="00312D1B" w:rsidP="006A5A73">
      <w:pPr>
        <w:snapToGrid w:val="0"/>
        <w:ind w:right="426"/>
        <w:jc w:val="both"/>
        <w:rPr>
          <w:rFonts w:asciiTheme="minorHAnsi" w:hAnsiTheme="minorHAnsi" w:cstheme="minorHAnsi"/>
          <w:sz w:val="20"/>
          <w:szCs w:val="20"/>
        </w:rPr>
      </w:pPr>
    </w:p>
    <w:p w:rsidR="006A5A73" w:rsidRPr="00674491" w:rsidRDefault="006A5A73" w:rsidP="00573968">
      <w:pPr>
        <w:pStyle w:val="Textoindependiente"/>
        <w:snapToGrid w:val="0"/>
        <w:spacing w:before="0"/>
        <w:ind w:right="426"/>
        <w:jc w:val="both"/>
        <w:rPr>
          <w:rFonts w:asciiTheme="minorHAnsi" w:hAnsiTheme="minorHAnsi" w:cstheme="minorHAnsi"/>
          <w:b/>
          <w:i w:val="0"/>
          <w:sz w:val="20"/>
          <w:szCs w:val="20"/>
          <w:lang w:val="es-ES"/>
        </w:rPr>
      </w:pPr>
    </w:p>
    <w:p w:rsidR="006A5A73" w:rsidRPr="00674491" w:rsidRDefault="006A5A73" w:rsidP="00573968">
      <w:pPr>
        <w:pStyle w:val="Textoindependiente"/>
        <w:snapToGrid w:val="0"/>
        <w:spacing w:before="0"/>
        <w:ind w:right="426"/>
        <w:jc w:val="both"/>
        <w:rPr>
          <w:rFonts w:asciiTheme="minorHAnsi" w:hAnsiTheme="minorHAnsi" w:cstheme="minorHAnsi"/>
          <w:b/>
          <w:i w:val="0"/>
          <w:sz w:val="20"/>
          <w:szCs w:val="20"/>
          <w:lang w:val="es-ES"/>
        </w:rPr>
      </w:pPr>
    </w:p>
    <w:p w:rsidR="0048662C" w:rsidRPr="00674491" w:rsidRDefault="0048662C" w:rsidP="00F22BE2">
      <w:pPr>
        <w:pStyle w:val="Prrafodelista"/>
        <w:numPr>
          <w:ilvl w:val="0"/>
          <w:numId w:val="5"/>
        </w:numPr>
        <w:ind w:left="426"/>
        <w:rPr>
          <w:rFonts w:asciiTheme="minorHAnsi" w:eastAsia="Arial" w:hAnsiTheme="minorHAnsi" w:cstheme="minorHAnsi"/>
          <w:b/>
          <w:sz w:val="20"/>
          <w:szCs w:val="20"/>
          <w:lang w:eastAsia="en-US"/>
        </w:rPr>
      </w:pPr>
      <w:r w:rsidRPr="00674491">
        <w:rPr>
          <w:rFonts w:asciiTheme="minorHAnsi" w:eastAsia="Arial" w:hAnsiTheme="minorHAnsi" w:cstheme="minorHAnsi"/>
          <w:b/>
          <w:sz w:val="20"/>
          <w:szCs w:val="20"/>
          <w:lang w:eastAsia="en-US"/>
        </w:rPr>
        <w:lastRenderedPageBreak/>
        <w:t>PUNTUALIDAD</w:t>
      </w:r>
    </w:p>
    <w:p w:rsidR="0048662C" w:rsidRPr="00674491" w:rsidRDefault="0048662C" w:rsidP="0048662C">
      <w:pPr>
        <w:pStyle w:val="Prrafodelista"/>
        <w:ind w:left="426"/>
        <w:rPr>
          <w:rFonts w:asciiTheme="minorHAnsi" w:eastAsia="Arial" w:hAnsiTheme="minorHAnsi" w:cstheme="minorHAnsi"/>
          <w:b/>
          <w:sz w:val="20"/>
          <w:szCs w:val="20"/>
          <w:lang w:eastAsia="en-US"/>
        </w:rPr>
      </w:pPr>
    </w:p>
    <w:p w:rsidR="0048662C" w:rsidRPr="00674491" w:rsidRDefault="00B4120B" w:rsidP="00512379">
      <w:pPr>
        <w:pStyle w:val="Textoindependiente"/>
        <w:snapToGrid w:val="0"/>
        <w:spacing w:before="0"/>
        <w:ind w:right="426"/>
        <w:jc w:val="both"/>
        <w:rPr>
          <w:rFonts w:asciiTheme="minorHAnsi" w:hAnsiTheme="minorHAnsi" w:cstheme="minorHAnsi"/>
          <w:i w:val="0"/>
          <w:sz w:val="20"/>
          <w:szCs w:val="20"/>
          <w:lang w:val="es-ES"/>
        </w:rPr>
      </w:pPr>
      <w:r>
        <w:rPr>
          <w:rFonts w:asciiTheme="minorHAnsi" w:hAnsiTheme="minorHAnsi" w:cstheme="minorHAnsi"/>
          <w:i w:val="0"/>
          <w:sz w:val="20"/>
          <w:szCs w:val="20"/>
          <w:lang w:val="es-ES"/>
        </w:rPr>
        <w:t>Só</w:t>
      </w:r>
      <w:r w:rsidR="0048662C" w:rsidRPr="00674491">
        <w:rPr>
          <w:rFonts w:asciiTheme="minorHAnsi" w:hAnsiTheme="minorHAnsi" w:cstheme="minorHAnsi"/>
          <w:i w:val="0"/>
          <w:sz w:val="20"/>
          <w:szCs w:val="20"/>
          <w:lang w:val="es-ES"/>
        </w:rPr>
        <w:t xml:space="preserve">lo se permitirá la participación en los diferentes actos a los </w:t>
      </w:r>
      <w:r w:rsidR="0048662C" w:rsidRPr="00674491">
        <w:rPr>
          <w:rFonts w:asciiTheme="minorHAnsi" w:hAnsiTheme="minorHAnsi" w:cstheme="minorHAnsi"/>
          <w:b/>
          <w:i w:val="0"/>
          <w:sz w:val="20"/>
          <w:szCs w:val="20"/>
          <w:lang w:val="es-ES"/>
        </w:rPr>
        <w:t>LICITANTES</w:t>
      </w:r>
      <w:r w:rsidR="0048662C" w:rsidRPr="00674491">
        <w:rPr>
          <w:rFonts w:asciiTheme="minorHAnsi" w:hAnsiTheme="minorHAnsi" w:cstheme="minorHAnsi"/>
          <w:i w:val="0"/>
          <w:sz w:val="20"/>
          <w:szCs w:val="20"/>
          <w:lang w:val="es-ES"/>
        </w:rPr>
        <w:t xml:space="preserve"> registrados que se encuentren al inicio de los mismos.</w:t>
      </w:r>
    </w:p>
    <w:p w:rsidR="00E73756" w:rsidRPr="00674491" w:rsidRDefault="00E73756" w:rsidP="00512379">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Si por causas justificadas no se inicia un acto a la hora señalada, los acuerdo y actividades realizadas por la Unidad Centralizada de Compras, serán válidas no pudiendo los LICITANTES argumentar incumplimiento por parte de la convocante y de la UNIDAD CENTRALIZADA DE COMPRAS.</w:t>
      </w:r>
    </w:p>
    <w:p w:rsidR="002C746A" w:rsidRPr="00674491" w:rsidRDefault="002C746A" w:rsidP="00512379">
      <w:pPr>
        <w:pStyle w:val="Textoindependiente"/>
        <w:snapToGrid w:val="0"/>
        <w:spacing w:before="0"/>
        <w:ind w:right="426"/>
        <w:jc w:val="both"/>
        <w:rPr>
          <w:rFonts w:asciiTheme="minorHAnsi" w:hAnsiTheme="minorHAnsi" w:cstheme="minorHAnsi"/>
          <w:b/>
          <w:i w:val="0"/>
          <w:sz w:val="20"/>
          <w:szCs w:val="20"/>
          <w:lang w:val="es-ES"/>
        </w:rPr>
      </w:pPr>
    </w:p>
    <w:p w:rsidR="0048662C" w:rsidRPr="00674491" w:rsidRDefault="0048662C"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REGISTRO ESTATAL ÚNICO DE PROVEEDORES Y CONTRATISTAS</w:t>
      </w:r>
    </w:p>
    <w:p w:rsidR="002C746A" w:rsidRPr="00674491" w:rsidRDefault="002C746A" w:rsidP="002C746A">
      <w:pPr>
        <w:pStyle w:val="Textoindependiente"/>
        <w:snapToGrid w:val="0"/>
        <w:spacing w:before="0"/>
        <w:ind w:left="66" w:right="426"/>
        <w:jc w:val="both"/>
        <w:rPr>
          <w:rFonts w:asciiTheme="minorHAnsi" w:hAnsiTheme="minorHAnsi" w:cstheme="minorHAnsi"/>
          <w:b/>
          <w:i w:val="0"/>
          <w:sz w:val="20"/>
          <w:szCs w:val="20"/>
          <w:lang w:val="es-ES"/>
        </w:rPr>
      </w:pPr>
    </w:p>
    <w:p w:rsidR="0048662C" w:rsidRPr="00674491" w:rsidRDefault="0048662C" w:rsidP="002C746A">
      <w:pPr>
        <w:pStyle w:val="Textoindependiente"/>
        <w:snapToGrid w:val="0"/>
        <w:spacing w:before="0"/>
        <w:ind w:left="66"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Los contratos para la adquisición y arrendamientos de bienes muebles, o la prestación de servicios, se celebrarán en igualdad de condiciones con aquellos </w:t>
      </w:r>
      <w:r w:rsidR="00D44720" w:rsidRPr="00674491">
        <w:rPr>
          <w:rFonts w:asciiTheme="minorHAnsi" w:hAnsiTheme="minorHAnsi" w:cstheme="minorHAnsi"/>
          <w:b/>
          <w:i w:val="0"/>
          <w:sz w:val="20"/>
          <w:szCs w:val="20"/>
          <w:lang w:val="es-ES"/>
        </w:rPr>
        <w:t>PROVEEDORES</w:t>
      </w:r>
      <w:r w:rsidRPr="00674491">
        <w:rPr>
          <w:rFonts w:asciiTheme="minorHAnsi" w:hAnsiTheme="minorHAnsi" w:cstheme="minorHAnsi"/>
          <w:i w:val="0"/>
          <w:sz w:val="20"/>
          <w:szCs w:val="20"/>
          <w:lang w:val="es-ES"/>
        </w:rPr>
        <w:t xml:space="preserve"> que se encuentren inscritos en el Registro Estatal Único de Pr</w:t>
      </w:r>
      <w:r w:rsidR="002C746A" w:rsidRPr="00674491">
        <w:rPr>
          <w:rFonts w:asciiTheme="minorHAnsi" w:hAnsiTheme="minorHAnsi" w:cstheme="minorHAnsi"/>
          <w:i w:val="0"/>
          <w:sz w:val="20"/>
          <w:szCs w:val="20"/>
          <w:lang w:val="es-ES"/>
        </w:rPr>
        <w:t xml:space="preserve">oveedores y Contratistas de la </w:t>
      </w:r>
      <w:r w:rsidR="002C746A" w:rsidRPr="00674491">
        <w:rPr>
          <w:rFonts w:asciiTheme="minorHAnsi" w:hAnsiTheme="minorHAnsi" w:cstheme="minorHAnsi"/>
          <w:b/>
          <w:i w:val="0"/>
          <w:sz w:val="20"/>
          <w:szCs w:val="20"/>
          <w:lang w:val="es-ES"/>
        </w:rPr>
        <w:t>SECRETARÍA</w:t>
      </w:r>
      <w:r w:rsidR="00E73756" w:rsidRPr="00674491">
        <w:rPr>
          <w:rFonts w:asciiTheme="minorHAnsi" w:hAnsiTheme="minorHAnsi" w:cstheme="minorHAnsi"/>
          <w:b/>
          <w:i w:val="0"/>
          <w:sz w:val="20"/>
          <w:szCs w:val="20"/>
          <w:lang w:val="es-ES"/>
        </w:rPr>
        <w:t xml:space="preserve"> DE ADMINISTRACIÓN</w:t>
      </w:r>
      <w:r w:rsidRPr="00674491">
        <w:rPr>
          <w:rFonts w:asciiTheme="minorHAnsi" w:hAnsiTheme="minorHAnsi" w:cstheme="minorHAnsi"/>
          <w:i w:val="0"/>
          <w:sz w:val="20"/>
          <w:szCs w:val="20"/>
          <w:lang w:val="es-ES"/>
        </w:rPr>
        <w:t>, cuyo registro se encuentre vigente. No obstante, tal requisito no será obstáculo para que cualquier proveedor pueda presentar preguntas en la junta de aclaraciones, o para que pueda presentar proposiciones, lo anterior con fund</w:t>
      </w:r>
      <w:r w:rsidR="002C746A" w:rsidRPr="00674491">
        <w:rPr>
          <w:rFonts w:asciiTheme="minorHAnsi" w:hAnsiTheme="minorHAnsi" w:cstheme="minorHAnsi"/>
          <w:i w:val="0"/>
          <w:sz w:val="20"/>
          <w:szCs w:val="20"/>
          <w:lang w:val="es-ES"/>
        </w:rPr>
        <w:t xml:space="preserve">amento en el artículo 82 de la </w:t>
      </w:r>
      <w:r w:rsidR="002C746A" w:rsidRPr="00674491">
        <w:rPr>
          <w:rFonts w:asciiTheme="minorHAnsi" w:hAnsiTheme="minorHAnsi" w:cstheme="minorHAnsi"/>
          <w:b/>
          <w:i w:val="0"/>
          <w:sz w:val="20"/>
          <w:szCs w:val="20"/>
          <w:lang w:val="es-ES"/>
        </w:rPr>
        <w:t>LEY</w:t>
      </w:r>
      <w:r w:rsidRPr="00674491">
        <w:rPr>
          <w:rFonts w:asciiTheme="minorHAnsi" w:hAnsiTheme="minorHAnsi" w:cstheme="minorHAnsi"/>
          <w:b/>
          <w:i w:val="0"/>
          <w:sz w:val="20"/>
          <w:szCs w:val="20"/>
          <w:lang w:val="es-ES"/>
        </w:rPr>
        <w:t>.</w:t>
      </w:r>
    </w:p>
    <w:p w:rsidR="002C746A" w:rsidRPr="00674491" w:rsidRDefault="002C746A" w:rsidP="002C746A">
      <w:pPr>
        <w:pStyle w:val="Textoindependiente"/>
        <w:snapToGrid w:val="0"/>
        <w:spacing w:before="0"/>
        <w:ind w:right="426"/>
        <w:jc w:val="both"/>
        <w:rPr>
          <w:rFonts w:asciiTheme="minorHAnsi" w:hAnsiTheme="minorHAnsi" w:cstheme="minorHAnsi"/>
          <w:i w:val="0"/>
          <w:sz w:val="20"/>
          <w:szCs w:val="20"/>
          <w:lang w:val="es-ES"/>
        </w:rPr>
      </w:pPr>
    </w:p>
    <w:p w:rsidR="0048662C" w:rsidRPr="00674491" w:rsidRDefault="002C746A" w:rsidP="002C746A">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El </w:t>
      </w:r>
      <w:r w:rsidRPr="00674491">
        <w:rPr>
          <w:rFonts w:asciiTheme="minorHAnsi" w:hAnsiTheme="minorHAnsi" w:cstheme="minorHAnsi"/>
          <w:b/>
          <w:i w:val="0"/>
          <w:sz w:val="20"/>
          <w:szCs w:val="20"/>
          <w:lang w:val="es-ES"/>
        </w:rPr>
        <w:t>LICITANTE</w:t>
      </w:r>
      <w:r w:rsidR="0048662C" w:rsidRPr="00674491">
        <w:rPr>
          <w:rFonts w:asciiTheme="minorHAnsi" w:hAnsiTheme="minorHAnsi" w:cstheme="minorHAnsi"/>
          <w:i w:val="0"/>
          <w:sz w:val="20"/>
          <w:szCs w:val="20"/>
          <w:lang w:val="es-ES"/>
        </w:rPr>
        <w:t xml:space="preserve"> que sea adjudicado deberá estar registrado y actualizado en el Registro Estatal Único de Proveedores y Contratistas, en caso contrario deberá solicitar su inscripción en </w:t>
      </w:r>
      <w:r w:rsidRPr="00674491">
        <w:rPr>
          <w:rFonts w:asciiTheme="minorHAnsi" w:hAnsiTheme="minorHAnsi" w:cstheme="minorHAnsi"/>
          <w:i w:val="0"/>
          <w:sz w:val="20"/>
          <w:szCs w:val="20"/>
          <w:lang w:val="es-ES"/>
        </w:rPr>
        <w:t xml:space="preserve">el Padrón de Proveedores de la </w:t>
      </w:r>
      <w:r w:rsidRPr="00674491">
        <w:rPr>
          <w:rFonts w:asciiTheme="minorHAnsi" w:hAnsiTheme="minorHAnsi" w:cstheme="minorHAnsi"/>
          <w:b/>
          <w:i w:val="0"/>
          <w:sz w:val="20"/>
          <w:szCs w:val="20"/>
          <w:lang w:val="es-ES"/>
        </w:rPr>
        <w:t>SECRETARÍA</w:t>
      </w:r>
      <w:r w:rsidR="00E73756" w:rsidRPr="00674491">
        <w:rPr>
          <w:rFonts w:asciiTheme="minorHAnsi" w:hAnsiTheme="minorHAnsi" w:cstheme="minorHAnsi"/>
          <w:b/>
          <w:i w:val="0"/>
          <w:sz w:val="20"/>
          <w:szCs w:val="20"/>
          <w:lang w:val="es-ES"/>
        </w:rPr>
        <w:t xml:space="preserve"> DE ADMINISTRACIÓN</w:t>
      </w:r>
      <w:r w:rsidR="0048662C" w:rsidRPr="00674491">
        <w:rPr>
          <w:rFonts w:asciiTheme="minorHAnsi" w:hAnsiTheme="minorHAnsi" w:cstheme="minorHAnsi"/>
          <w:i w:val="0"/>
          <w:sz w:val="20"/>
          <w:szCs w:val="20"/>
          <w:lang w:val="es-ES"/>
        </w:rPr>
        <w:t xml:space="preserve"> en los </w:t>
      </w:r>
      <w:r w:rsidRPr="00674491">
        <w:rPr>
          <w:rFonts w:asciiTheme="minorHAnsi" w:hAnsiTheme="minorHAnsi" w:cstheme="minorHAnsi"/>
          <w:i w:val="0"/>
          <w:sz w:val="20"/>
          <w:szCs w:val="20"/>
          <w:lang w:val="es-ES"/>
        </w:rPr>
        <w:t xml:space="preserve">términos del artículo 20 de la </w:t>
      </w:r>
      <w:r w:rsidRPr="00674491">
        <w:rPr>
          <w:rFonts w:asciiTheme="minorHAnsi" w:hAnsiTheme="minorHAnsi" w:cstheme="minorHAnsi"/>
          <w:b/>
          <w:i w:val="0"/>
          <w:sz w:val="20"/>
          <w:szCs w:val="20"/>
          <w:lang w:val="es-ES"/>
        </w:rPr>
        <w:t>LEY</w:t>
      </w:r>
      <w:r w:rsidRPr="00674491">
        <w:rPr>
          <w:rFonts w:asciiTheme="minorHAnsi" w:hAnsiTheme="minorHAnsi" w:cstheme="minorHAnsi"/>
          <w:i w:val="0"/>
          <w:sz w:val="20"/>
          <w:szCs w:val="20"/>
          <w:lang w:val="es-ES"/>
        </w:rPr>
        <w:t xml:space="preserve"> y artículo 20 del </w:t>
      </w:r>
      <w:r w:rsidR="0048662C" w:rsidRPr="00674491">
        <w:rPr>
          <w:rFonts w:asciiTheme="minorHAnsi" w:hAnsiTheme="minorHAnsi" w:cstheme="minorHAnsi"/>
          <w:b/>
          <w:i w:val="0"/>
          <w:sz w:val="20"/>
          <w:szCs w:val="20"/>
          <w:lang w:val="es-ES"/>
        </w:rPr>
        <w:t>REGLAMENTO</w:t>
      </w:r>
      <w:r w:rsidR="0048662C" w:rsidRPr="00674491">
        <w:rPr>
          <w:rFonts w:asciiTheme="minorHAnsi" w:hAnsiTheme="minorHAnsi" w:cstheme="minorHAnsi"/>
          <w:i w:val="0"/>
          <w:sz w:val="20"/>
          <w:szCs w:val="20"/>
          <w:lang w:val="es-ES"/>
        </w:rPr>
        <w:t xml:space="preserve"> o solicitar información al teléfono 3818.2818 o bien ingresar </w:t>
      </w:r>
      <w:r w:rsidR="00C20C69" w:rsidRPr="00674491">
        <w:rPr>
          <w:rFonts w:asciiTheme="minorHAnsi" w:hAnsiTheme="minorHAnsi" w:cstheme="minorHAnsi"/>
          <w:i w:val="0"/>
          <w:sz w:val="20"/>
          <w:szCs w:val="20"/>
          <w:lang w:val="es-ES"/>
        </w:rPr>
        <w:t xml:space="preserve"> a</w:t>
      </w:r>
      <w:r w:rsidR="0048662C" w:rsidRPr="00674491">
        <w:rPr>
          <w:rFonts w:asciiTheme="minorHAnsi" w:hAnsiTheme="minorHAnsi" w:cstheme="minorHAnsi"/>
          <w:i w:val="0"/>
          <w:sz w:val="20"/>
          <w:szCs w:val="20"/>
          <w:lang w:val="es-ES"/>
        </w:rPr>
        <w:t xml:space="preserve"> la página web </w:t>
      </w:r>
      <w:r w:rsidR="00B4120B">
        <w:rPr>
          <w:rFonts w:asciiTheme="minorHAnsi" w:hAnsiTheme="minorHAnsi" w:cstheme="minorHAnsi"/>
          <w:i w:val="0"/>
          <w:sz w:val="20"/>
          <w:szCs w:val="20"/>
          <w:lang w:val="es-ES"/>
        </w:rPr>
        <w:t>https</w:t>
      </w:r>
      <w:proofErr w:type="gramStart"/>
      <w:r w:rsidR="00B4120B">
        <w:rPr>
          <w:rFonts w:asciiTheme="minorHAnsi" w:hAnsiTheme="minorHAnsi" w:cstheme="minorHAnsi"/>
          <w:i w:val="0"/>
          <w:sz w:val="20"/>
          <w:szCs w:val="20"/>
          <w:lang w:val="es-ES"/>
        </w:rPr>
        <w:t>:</w:t>
      </w:r>
      <w:r w:rsidR="00C20C69" w:rsidRPr="00C45C38">
        <w:rPr>
          <w:rFonts w:asciiTheme="minorHAnsi" w:hAnsiTheme="minorHAnsi" w:cstheme="minorHAnsi"/>
          <w:i w:val="0"/>
          <w:sz w:val="20"/>
          <w:szCs w:val="20"/>
          <w:lang w:val="es-ES"/>
        </w:rPr>
        <w:t>/</w:t>
      </w:r>
      <w:proofErr w:type="gramEnd"/>
      <w:r w:rsidR="00C20C69" w:rsidRPr="00C45C38">
        <w:rPr>
          <w:rFonts w:asciiTheme="minorHAnsi" w:hAnsiTheme="minorHAnsi" w:cstheme="minorHAnsi"/>
          <w:i w:val="0"/>
          <w:sz w:val="20"/>
          <w:szCs w:val="20"/>
          <w:lang w:val="es-ES"/>
        </w:rPr>
        <w:t>/administracion.jalisco.gob.mx/</w:t>
      </w:r>
      <w:r w:rsidR="00C20C69" w:rsidRPr="00674491">
        <w:rPr>
          <w:rFonts w:asciiTheme="minorHAnsi" w:hAnsiTheme="minorHAnsi" w:cstheme="minorHAnsi"/>
          <w:i w:val="0"/>
          <w:sz w:val="20"/>
          <w:szCs w:val="20"/>
          <w:lang w:val="es-ES"/>
        </w:rPr>
        <w:t>, apartado de trámites y servicios - información a proveedores.</w:t>
      </w:r>
    </w:p>
    <w:p w:rsidR="0048662C" w:rsidRPr="00674491" w:rsidRDefault="0048662C" w:rsidP="00D44720">
      <w:pPr>
        <w:pStyle w:val="Textoindependiente"/>
        <w:snapToGrid w:val="0"/>
        <w:spacing w:before="0"/>
        <w:ind w:right="426"/>
        <w:jc w:val="both"/>
        <w:rPr>
          <w:rFonts w:asciiTheme="minorHAnsi" w:hAnsiTheme="minorHAnsi" w:cstheme="minorHAnsi"/>
          <w:b/>
          <w:i w:val="0"/>
          <w:sz w:val="20"/>
          <w:szCs w:val="20"/>
          <w:lang w:val="es-ES"/>
        </w:rPr>
      </w:pPr>
    </w:p>
    <w:p w:rsidR="00FF5533" w:rsidRPr="00674491" w:rsidRDefault="00FF5533"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TESTIGO SOCIAL</w:t>
      </w:r>
    </w:p>
    <w:p w:rsidR="00FF5533" w:rsidRPr="00674491" w:rsidRDefault="00FF5533" w:rsidP="00FF5533">
      <w:pPr>
        <w:pStyle w:val="Textoindependiente"/>
        <w:snapToGrid w:val="0"/>
        <w:spacing w:before="0"/>
        <w:ind w:left="426" w:right="426"/>
        <w:jc w:val="both"/>
        <w:rPr>
          <w:rFonts w:asciiTheme="minorHAnsi" w:hAnsiTheme="minorHAnsi" w:cstheme="minorHAnsi"/>
          <w:b/>
          <w:i w:val="0"/>
          <w:sz w:val="20"/>
          <w:szCs w:val="20"/>
          <w:lang w:val="es-ES"/>
        </w:rPr>
      </w:pPr>
    </w:p>
    <w:p w:rsidR="00FF5533" w:rsidRPr="00674491" w:rsidRDefault="00FF5533" w:rsidP="00D44720">
      <w:pPr>
        <w:pStyle w:val="Textoindependiente"/>
        <w:snapToGrid w:val="0"/>
        <w:spacing w:before="0"/>
        <w:ind w:right="426"/>
        <w:jc w:val="both"/>
        <w:rPr>
          <w:rFonts w:asciiTheme="minorHAnsi" w:hAnsiTheme="minorHAnsi" w:cstheme="minorHAnsi"/>
          <w:b/>
          <w:i w:val="0"/>
          <w:sz w:val="20"/>
          <w:szCs w:val="20"/>
          <w:lang w:val="es-ES"/>
        </w:rPr>
      </w:pPr>
      <w:r w:rsidRPr="00674491">
        <w:rPr>
          <w:rFonts w:asciiTheme="minorHAnsi" w:hAnsiTheme="minorHAnsi" w:cstheme="minorHAnsi"/>
          <w:i w:val="0"/>
          <w:sz w:val="20"/>
          <w:szCs w:val="20"/>
          <w:lang w:val="es-ES"/>
        </w:rPr>
        <w:t>En</w:t>
      </w:r>
      <w:r w:rsidR="002C746A" w:rsidRPr="00674491">
        <w:rPr>
          <w:rFonts w:asciiTheme="minorHAnsi" w:hAnsiTheme="minorHAnsi" w:cstheme="minorHAnsi"/>
          <w:i w:val="0"/>
          <w:sz w:val="20"/>
          <w:szCs w:val="20"/>
          <w:lang w:val="es-ES"/>
        </w:rPr>
        <w:t xml:space="preserve"> esta </w:t>
      </w:r>
      <w:r w:rsidR="002C746A" w:rsidRPr="00674491">
        <w:rPr>
          <w:rFonts w:asciiTheme="minorHAnsi" w:hAnsiTheme="minorHAnsi" w:cstheme="minorHAnsi"/>
          <w:b/>
          <w:i w:val="0"/>
          <w:sz w:val="20"/>
          <w:szCs w:val="20"/>
          <w:lang w:val="es-ES"/>
        </w:rPr>
        <w:t>LICITACIÓN</w:t>
      </w:r>
      <w:r w:rsidRPr="00674491">
        <w:rPr>
          <w:rFonts w:asciiTheme="minorHAnsi" w:hAnsiTheme="minorHAnsi" w:cstheme="minorHAnsi"/>
          <w:b/>
          <w:i w:val="0"/>
          <w:sz w:val="20"/>
          <w:szCs w:val="20"/>
          <w:lang w:val="es-ES"/>
        </w:rPr>
        <w:t xml:space="preserve"> </w:t>
      </w:r>
      <w:r w:rsidR="008021BD" w:rsidRPr="00674491">
        <w:rPr>
          <w:rFonts w:asciiTheme="minorHAnsi" w:hAnsiTheme="minorHAnsi" w:cstheme="minorHAnsi"/>
          <w:i w:val="0"/>
          <w:sz w:val="20"/>
          <w:szCs w:val="20"/>
          <w:lang w:val="es-ES"/>
        </w:rPr>
        <w:t>no se solicitará la participación de un testigo social conforme a lo estab</w:t>
      </w:r>
      <w:r w:rsidR="002C746A" w:rsidRPr="00674491">
        <w:rPr>
          <w:rFonts w:asciiTheme="minorHAnsi" w:hAnsiTheme="minorHAnsi" w:cstheme="minorHAnsi"/>
          <w:i w:val="0"/>
          <w:sz w:val="20"/>
          <w:szCs w:val="20"/>
          <w:lang w:val="es-ES"/>
        </w:rPr>
        <w:t xml:space="preserve">lecido en el artículo 37 de la </w:t>
      </w:r>
      <w:r w:rsidR="002C746A" w:rsidRPr="00674491">
        <w:rPr>
          <w:rFonts w:asciiTheme="minorHAnsi" w:hAnsiTheme="minorHAnsi" w:cstheme="minorHAnsi"/>
          <w:b/>
          <w:i w:val="0"/>
          <w:sz w:val="20"/>
          <w:szCs w:val="20"/>
          <w:lang w:val="es-ES"/>
        </w:rPr>
        <w:t>LEY</w:t>
      </w:r>
      <w:r w:rsidR="002C746A" w:rsidRPr="00674491">
        <w:rPr>
          <w:rFonts w:asciiTheme="minorHAnsi" w:hAnsiTheme="minorHAnsi" w:cstheme="minorHAnsi"/>
          <w:i w:val="0"/>
          <w:sz w:val="20"/>
          <w:szCs w:val="20"/>
          <w:lang w:val="es-ES"/>
        </w:rPr>
        <w:t xml:space="preserve"> y artículo 80 del </w:t>
      </w:r>
      <w:r w:rsidR="002C746A" w:rsidRPr="00674491">
        <w:rPr>
          <w:rFonts w:asciiTheme="minorHAnsi" w:hAnsiTheme="minorHAnsi" w:cstheme="minorHAnsi"/>
          <w:b/>
          <w:i w:val="0"/>
          <w:sz w:val="20"/>
          <w:szCs w:val="20"/>
          <w:lang w:val="es-ES"/>
        </w:rPr>
        <w:t>REGLAMENTO</w:t>
      </w:r>
      <w:r w:rsidR="008021BD" w:rsidRPr="00674491">
        <w:rPr>
          <w:rFonts w:asciiTheme="minorHAnsi" w:hAnsiTheme="minorHAnsi" w:cstheme="minorHAnsi"/>
          <w:b/>
          <w:i w:val="0"/>
          <w:sz w:val="20"/>
          <w:szCs w:val="20"/>
          <w:lang w:val="es-ES"/>
        </w:rPr>
        <w:t>.</w:t>
      </w:r>
    </w:p>
    <w:p w:rsidR="00FF5533" w:rsidRPr="00674491" w:rsidRDefault="00FF5533" w:rsidP="00D44720">
      <w:pPr>
        <w:pStyle w:val="Textoindependiente"/>
        <w:snapToGrid w:val="0"/>
        <w:spacing w:before="0"/>
        <w:ind w:right="426"/>
        <w:jc w:val="both"/>
        <w:rPr>
          <w:rFonts w:asciiTheme="minorHAnsi" w:hAnsiTheme="minorHAnsi" w:cstheme="minorHAnsi"/>
          <w:b/>
          <w:i w:val="0"/>
          <w:sz w:val="20"/>
          <w:szCs w:val="20"/>
          <w:lang w:val="es-ES"/>
        </w:rPr>
      </w:pPr>
    </w:p>
    <w:p w:rsidR="00327C71" w:rsidRPr="00674491" w:rsidRDefault="002C746A"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OBLIGACIONES Y DERECHOS DEL LICITANTE</w:t>
      </w:r>
    </w:p>
    <w:p w:rsidR="00327C71" w:rsidRPr="00674491" w:rsidRDefault="00327C71" w:rsidP="00327C71">
      <w:pPr>
        <w:pStyle w:val="Textoindependiente"/>
        <w:snapToGrid w:val="0"/>
        <w:spacing w:before="0"/>
        <w:ind w:right="426"/>
        <w:jc w:val="both"/>
        <w:rPr>
          <w:rFonts w:asciiTheme="minorHAnsi" w:hAnsiTheme="minorHAnsi" w:cstheme="minorHAnsi"/>
          <w:b/>
          <w:i w:val="0"/>
          <w:sz w:val="20"/>
          <w:szCs w:val="20"/>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
        <w:gridCol w:w="8544"/>
      </w:tblGrid>
      <w:tr w:rsidR="00327C71" w:rsidRPr="00674491" w:rsidTr="00661B64">
        <w:trPr>
          <w:jc w:val="center"/>
        </w:trPr>
        <w:tc>
          <w:tcPr>
            <w:tcW w:w="921" w:type="dxa"/>
          </w:tcPr>
          <w:p w:rsidR="00327C71" w:rsidRPr="00674491" w:rsidRDefault="00327C71" w:rsidP="00661B64">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4.1</w:t>
            </w:r>
          </w:p>
        </w:tc>
        <w:tc>
          <w:tcPr>
            <w:tcW w:w="8544" w:type="dxa"/>
          </w:tcPr>
          <w:p w:rsidR="00327C71" w:rsidRPr="00674491" w:rsidRDefault="00327C71" w:rsidP="00661B64">
            <w:pPr>
              <w:pStyle w:val="Textoindependiente"/>
              <w:snapToGrid w:val="0"/>
              <w:spacing w:before="0"/>
              <w:ind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O</w:t>
            </w:r>
            <w:r w:rsidR="008021BD" w:rsidRPr="00674491">
              <w:rPr>
                <w:rFonts w:asciiTheme="minorHAnsi" w:hAnsiTheme="minorHAnsi" w:cstheme="minorHAnsi"/>
                <w:b/>
                <w:i w:val="0"/>
                <w:sz w:val="20"/>
                <w:szCs w:val="20"/>
                <w:lang w:val="es-ES"/>
              </w:rPr>
              <w:t>BLIGACIONES</w:t>
            </w:r>
            <w:r w:rsidRPr="00674491">
              <w:rPr>
                <w:rFonts w:asciiTheme="minorHAnsi" w:hAnsiTheme="minorHAnsi" w:cstheme="minorHAnsi"/>
                <w:b/>
                <w:i w:val="0"/>
                <w:sz w:val="20"/>
                <w:szCs w:val="20"/>
                <w:lang w:val="es-ES"/>
              </w:rPr>
              <w:t>:</w:t>
            </w:r>
          </w:p>
          <w:p w:rsidR="00327C71" w:rsidRPr="00674491" w:rsidRDefault="00327C71" w:rsidP="00327C71">
            <w:pPr>
              <w:pStyle w:val="Textoindependiente"/>
              <w:widowControl/>
              <w:numPr>
                <w:ilvl w:val="0"/>
                <w:numId w:val="3"/>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Presentarse y registrarse puntualmente a los actos obligatorios que señala esta licitación.</w:t>
            </w:r>
          </w:p>
          <w:p w:rsidR="00327C71" w:rsidRPr="00674491" w:rsidRDefault="00327C71" w:rsidP="00327C71">
            <w:pPr>
              <w:pStyle w:val="Textoindependiente"/>
              <w:widowControl/>
              <w:numPr>
                <w:ilvl w:val="0"/>
                <w:numId w:val="3"/>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Entregar sus propuestas en tiempo y forma, dentro de un sobre cerrado, integrando la documentación requerida en el formato de entrega definido en el punto </w:t>
            </w:r>
            <w:r w:rsidR="00CB2F1E" w:rsidRPr="00674491">
              <w:rPr>
                <w:rFonts w:asciiTheme="minorHAnsi" w:hAnsiTheme="minorHAnsi" w:cstheme="minorHAnsi"/>
                <w:i w:val="0"/>
                <w:sz w:val="20"/>
                <w:szCs w:val="20"/>
                <w:lang w:val="es-ES"/>
              </w:rPr>
              <w:t>9</w:t>
            </w:r>
            <w:r w:rsidRPr="00674491">
              <w:rPr>
                <w:rFonts w:asciiTheme="minorHAnsi" w:hAnsiTheme="minorHAnsi" w:cstheme="minorHAnsi"/>
                <w:i w:val="0"/>
                <w:sz w:val="20"/>
                <w:szCs w:val="20"/>
                <w:lang w:val="es-ES"/>
              </w:rPr>
              <w:t xml:space="preserve"> correspondiente a la </w:t>
            </w:r>
            <w:r w:rsidRPr="00674491">
              <w:rPr>
                <w:rFonts w:asciiTheme="minorHAnsi" w:hAnsiTheme="minorHAnsi" w:cstheme="minorHAnsi"/>
                <w:b/>
                <w:i w:val="0"/>
                <w:color w:val="000000" w:themeColor="text1"/>
                <w:sz w:val="20"/>
                <w:szCs w:val="20"/>
                <w:lang w:val="es-ES"/>
              </w:rPr>
              <w:t>PROPUESTA</w:t>
            </w:r>
            <w:r w:rsidRPr="00674491">
              <w:rPr>
                <w:rFonts w:asciiTheme="minorHAnsi" w:hAnsiTheme="minorHAnsi" w:cstheme="minorHAnsi"/>
                <w:i w:val="0"/>
                <w:sz w:val="20"/>
                <w:szCs w:val="20"/>
                <w:lang w:val="es-ES"/>
              </w:rPr>
              <w:t xml:space="preserve"> de la presente convocatoria.</w:t>
            </w:r>
          </w:p>
          <w:p w:rsidR="00327C71" w:rsidRPr="00674491" w:rsidRDefault="00327C71" w:rsidP="00661B64">
            <w:pPr>
              <w:pStyle w:val="Textoindependiente"/>
              <w:snapToGrid w:val="0"/>
              <w:spacing w:before="0"/>
              <w:ind w:right="426"/>
              <w:jc w:val="both"/>
              <w:rPr>
                <w:rFonts w:asciiTheme="minorHAnsi" w:hAnsiTheme="minorHAnsi" w:cstheme="minorHAnsi"/>
                <w:b/>
                <w:i w:val="0"/>
                <w:sz w:val="20"/>
                <w:szCs w:val="20"/>
                <w:lang w:val="es-ES"/>
              </w:rPr>
            </w:pPr>
          </w:p>
        </w:tc>
      </w:tr>
      <w:tr w:rsidR="00327C71" w:rsidRPr="00674491" w:rsidTr="00661B64">
        <w:trPr>
          <w:jc w:val="center"/>
        </w:trPr>
        <w:tc>
          <w:tcPr>
            <w:tcW w:w="921" w:type="dxa"/>
          </w:tcPr>
          <w:p w:rsidR="00327C71" w:rsidRPr="00674491" w:rsidRDefault="00327C71" w:rsidP="00661B64">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4.2</w:t>
            </w:r>
          </w:p>
        </w:tc>
        <w:tc>
          <w:tcPr>
            <w:tcW w:w="8544" w:type="dxa"/>
          </w:tcPr>
          <w:p w:rsidR="00327C71" w:rsidRPr="00674491" w:rsidRDefault="00327C71" w:rsidP="00661B64">
            <w:pPr>
              <w:pStyle w:val="Textoindependiente"/>
              <w:snapToGrid w:val="0"/>
              <w:spacing w:before="0"/>
              <w:ind w:right="426"/>
              <w:jc w:val="both"/>
              <w:rPr>
                <w:rFonts w:asciiTheme="minorHAnsi" w:hAnsiTheme="minorHAnsi" w:cstheme="minorHAnsi"/>
                <w:b/>
                <w:i w:val="0"/>
                <w:sz w:val="20"/>
                <w:szCs w:val="20"/>
                <w:u w:val="single"/>
                <w:lang w:val="es-ES"/>
              </w:rPr>
            </w:pPr>
            <w:r w:rsidRPr="00674491">
              <w:rPr>
                <w:rFonts w:asciiTheme="minorHAnsi" w:hAnsiTheme="minorHAnsi" w:cstheme="minorHAnsi"/>
                <w:b/>
                <w:i w:val="0"/>
                <w:sz w:val="20"/>
                <w:szCs w:val="20"/>
                <w:lang w:val="es-ES"/>
              </w:rPr>
              <w:t>D</w:t>
            </w:r>
            <w:r w:rsidR="008021BD" w:rsidRPr="00674491">
              <w:rPr>
                <w:rFonts w:asciiTheme="minorHAnsi" w:hAnsiTheme="minorHAnsi" w:cstheme="minorHAnsi"/>
                <w:b/>
                <w:i w:val="0"/>
                <w:sz w:val="20"/>
                <w:szCs w:val="20"/>
                <w:lang w:val="es-ES"/>
              </w:rPr>
              <w:t>ERECHOS</w:t>
            </w:r>
            <w:r w:rsidRPr="00674491">
              <w:rPr>
                <w:rFonts w:asciiTheme="minorHAnsi" w:hAnsiTheme="minorHAnsi" w:cstheme="minorHAnsi"/>
                <w:b/>
                <w:i w:val="0"/>
                <w:sz w:val="20"/>
                <w:szCs w:val="20"/>
                <w:lang w:val="es-ES"/>
              </w:rPr>
              <w:t>:</w:t>
            </w:r>
          </w:p>
          <w:p w:rsidR="00327C71" w:rsidRPr="00674491" w:rsidRDefault="00327C71" w:rsidP="00F22BE2">
            <w:pPr>
              <w:pStyle w:val="Textoindependiente"/>
              <w:widowControl/>
              <w:numPr>
                <w:ilvl w:val="0"/>
                <w:numId w:val="14"/>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Inconformarse en contra de los actos de la licitación, su cancelación y la falta de formalización del contrato, esto en términos de los artículos del 90 al 109 de la </w:t>
            </w:r>
            <w:r w:rsidR="00D44720" w:rsidRPr="00674491">
              <w:rPr>
                <w:rFonts w:asciiTheme="minorHAnsi" w:hAnsiTheme="minorHAnsi" w:cstheme="minorHAnsi"/>
                <w:b/>
                <w:i w:val="0"/>
                <w:sz w:val="20"/>
                <w:szCs w:val="20"/>
                <w:lang w:val="es-ES"/>
              </w:rPr>
              <w:t>LEY</w:t>
            </w:r>
            <w:r w:rsidRPr="00674491">
              <w:rPr>
                <w:rFonts w:asciiTheme="minorHAnsi" w:hAnsiTheme="minorHAnsi" w:cstheme="minorHAnsi"/>
                <w:i w:val="0"/>
                <w:sz w:val="20"/>
                <w:szCs w:val="20"/>
                <w:lang w:val="es-ES"/>
              </w:rPr>
              <w:t>.</w:t>
            </w:r>
          </w:p>
          <w:p w:rsidR="00327C71" w:rsidRPr="00674491" w:rsidRDefault="00327C71" w:rsidP="00F22BE2">
            <w:pPr>
              <w:pStyle w:val="Textoindependiente"/>
              <w:widowControl/>
              <w:numPr>
                <w:ilvl w:val="0"/>
                <w:numId w:val="14"/>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Tener acceso a la información relacionada con la licitación, en igualdad de condiciones para todos los interesados en participar y que no sean establecidos requisitos que tengan por objeto o efecto limitar el proceso de competencia y libre concurrencia, según lo descrito por la fracción V del artículo 59 de la </w:t>
            </w:r>
            <w:r w:rsidR="00D44720" w:rsidRPr="00674491">
              <w:rPr>
                <w:rFonts w:asciiTheme="minorHAnsi" w:hAnsiTheme="minorHAnsi" w:cstheme="minorHAnsi"/>
                <w:b/>
                <w:i w:val="0"/>
                <w:sz w:val="20"/>
                <w:szCs w:val="20"/>
                <w:lang w:val="es-ES"/>
              </w:rPr>
              <w:t>LEY</w:t>
            </w:r>
            <w:r w:rsidRPr="00674491">
              <w:rPr>
                <w:rFonts w:asciiTheme="minorHAnsi" w:hAnsiTheme="minorHAnsi" w:cstheme="minorHAnsi"/>
                <w:i w:val="0"/>
                <w:sz w:val="20"/>
                <w:szCs w:val="20"/>
                <w:lang w:val="es-ES"/>
              </w:rPr>
              <w:t>.</w:t>
            </w:r>
          </w:p>
          <w:p w:rsidR="00327C71" w:rsidRPr="00674491" w:rsidRDefault="00327C71" w:rsidP="00F22BE2">
            <w:pPr>
              <w:pStyle w:val="Textoindependiente"/>
              <w:widowControl/>
              <w:numPr>
                <w:ilvl w:val="0"/>
                <w:numId w:val="14"/>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Derecho al pago en los términos pactados en el contrato, o cuando no se establezcan los plazos específicos, dentro de los 20 (veinte) días naturales siguientes a partir de la entrega de la factura respectiva, y previa entrega de los bienes o prestación de los servicios en los términos del contrato de conformidad con el artículo 87 de la </w:t>
            </w:r>
            <w:r w:rsidR="00D44720" w:rsidRPr="00674491">
              <w:rPr>
                <w:rFonts w:asciiTheme="minorHAnsi" w:hAnsiTheme="minorHAnsi" w:cstheme="minorHAnsi"/>
                <w:b/>
                <w:i w:val="0"/>
                <w:sz w:val="20"/>
                <w:szCs w:val="20"/>
                <w:lang w:val="es-ES"/>
              </w:rPr>
              <w:t>LEY</w:t>
            </w:r>
            <w:r w:rsidRPr="00674491">
              <w:rPr>
                <w:rFonts w:asciiTheme="minorHAnsi" w:hAnsiTheme="minorHAnsi" w:cstheme="minorHAnsi"/>
                <w:i w:val="0"/>
                <w:sz w:val="20"/>
                <w:szCs w:val="20"/>
                <w:lang w:val="es-ES"/>
              </w:rPr>
              <w:t>.</w:t>
            </w:r>
          </w:p>
        </w:tc>
      </w:tr>
    </w:tbl>
    <w:p w:rsidR="00317CDF" w:rsidRPr="00674491" w:rsidRDefault="00317CDF" w:rsidP="00A0298C">
      <w:pPr>
        <w:pStyle w:val="Textoindependiente"/>
        <w:snapToGrid w:val="0"/>
        <w:spacing w:before="0"/>
        <w:ind w:right="426"/>
        <w:jc w:val="both"/>
        <w:rPr>
          <w:rFonts w:asciiTheme="minorHAnsi" w:hAnsiTheme="minorHAnsi" w:cstheme="minorHAnsi"/>
          <w:b/>
          <w:i w:val="0"/>
          <w:sz w:val="20"/>
          <w:szCs w:val="20"/>
          <w:lang w:val="es-ES"/>
        </w:rPr>
      </w:pPr>
    </w:p>
    <w:p w:rsidR="00806C52" w:rsidRPr="00674491" w:rsidRDefault="00806C52"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lastRenderedPageBreak/>
        <w:t>PROPUESTA</w:t>
      </w:r>
    </w:p>
    <w:p w:rsidR="00806C52" w:rsidRPr="00674491" w:rsidRDefault="00806C52" w:rsidP="00806C52">
      <w:pPr>
        <w:pStyle w:val="Prrafodelista"/>
        <w:snapToGrid w:val="0"/>
        <w:ind w:right="426"/>
        <w:jc w:val="both"/>
        <w:rPr>
          <w:rFonts w:asciiTheme="minorHAnsi" w:hAnsiTheme="minorHAnsi" w:cstheme="minorHAnsi"/>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
        <w:gridCol w:w="8544"/>
      </w:tblGrid>
      <w:tr w:rsidR="00CB2F1E" w:rsidRPr="00674491" w:rsidTr="00661B64">
        <w:trPr>
          <w:jc w:val="center"/>
        </w:trPr>
        <w:tc>
          <w:tcPr>
            <w:tcW w:w="921" w:type="dxa"/>
          </w:tcPr>
          <w:p w:rsidR="00CB2F1E" w:rsidRPr="00674491" w:rsidRDefault="00CB2F1E" w:rsidP="00661B64">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9.1</w:t>
            </w:r>
          </w:p>
        </w:tc>
        <w:tc>
          <w:tcPr>
            <w:tcW w:w="8544" w:type="dxa"/>
          </w:tcPr>
          <w:p w:rsidR="008D7BD3" w:rsidRPr="00674491" w:rsidRDefault="008D7BD3" w:rsidP="008D7BD3">
            <w:pPr>
              <w:snapToGrid w:val="0"/>
              <w:ind w:right="426"/>
              <w:jc w:val="both"/>
              <w:rPr>
                <w:rFonts w:asciiTheme="minorHAnsi" w:hAnsiTheme="minorHAnsi" w:cstheme="minorHAnsi"/>
              </w:rPr>
            </w:pPr>
            <w:r w:rsidRPr="00674491">
              <w:rPr>
                <w:rFonts w:asciiTheme="minorHAnsi" w:hAnsiTheme="minorHAnsi" w:cstheme="minorHAnsi"/>
              </w:rPr>
              <w:t>Se refiere a la propuesta técnica y económica que presenten los participantes en sobre cerrado, integrada por la documentación requerida en las bases y convocatoria correspondientes a la licitación. La documentación requerida es la mínima suficiente para que el licitante presente el contenido y las características de su propuesta.</w:t>
            </w:r>
          </w:p>
          <w:p w:rsidR="00CB2F1E" w:rsidRPr="00674491" w:rsidRDefault="00CB2F1E" w:rsidP="00661B64">
            <w:pPr>
              <w:pStyle w:val="Textoindependiente"/>
              <w:snapToGrid w:val="0"/>
              <w:spacing w:before="0"/>
              <w:ind w:right="426"/>
              <w:jc w:val="both"/>
              <w:rPr>
                <w:rFonts w:asciiTheme="minorHAnsi" w:hAnsiTheme="minorHAnsi" w:cstheme="minorHAnsi"/>
                <w:b/>
                <w:i w:val="0"/>
                <w:sz w:val="20"/>
                <w:szCs w:val="20"/>
                <w:lang w:val="es-ES"/>
              </w:rPr>
            </w:pPr>
          </w:p>
        </w:tc>
      </w:tr>
      <w:tr w:rsidR="00CB2F1E" w:rsidRPr="00674491" w:rsidTr="00661B64">
        <w:trPr>
          <w:jc w:val="center"/>
        </w:trPr>
        <w:tc>
          <w:tcPr>
            <w:tcW w:w="921" w:type="dxa"/>
          </w:tcPr>
          <w:p w:rsidR="00CB2F1E" w:rsidRPr="00674491" w:rsidRDefault="008D7BD3" w:rsidP="00661B64">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9</w:t>
            </w:r>
            <w:r w:rsidR="00CB2F1E" w:rsidRPr="00674491">
              <w:rPr>
                <w:rFonts w:asciiTheme="minorHAnsi" w:hAnsiTheme="minorHAnsi" w:cstheme="minorHAnsi"/>
                <w:b/>
                <w:i w:val="0"/>
                <w:sz w:val="20"/>
                <w:szCs w:val="20"/>
                <w:lang w:val="es-ES"/>
              </w:rPr>
              <w:t>.2</w:t>
            </w:r>
          </w:p>
        </w:tc>
        <w:tc>
          <w:tcPr>
            <w:tcW w:w="8544" w:type="dxa"/>
          </w:tcPr>
          <w:p w:rsidR="008D7BD3" w:rsidRPr="00674491" w:rsidRDefault="008D7BD3" w:rsidP="008D7BD3">
            <w:pPr>
              <w:snapToGrid w:val="0"/>
              <w:ind w:right="426"/>
              <w:jc w:val="both"/>
              <w:rPr>
                <w:rFonts w:asciiTheme="minorHAnsi" w:hAnsiTheme="minorHAnsi" w:cstheme="minorHAnsi"/>
              </w:rPr>
            </w:pPr>
            <w:r w:rsidRPr="00674491">
              <w:rPr>
                <w:rFonts w:asciiTheme="minorHAnsi" w:hAnsiTheme="minorHAnsi" w:cstheme="minorHAnsi"/>
              </w:rPr>
              <w:t>La propuesta deberá:</w:t>
            </w:r>
          </w:p>
          <w:p w:rsidR="008D7BD3" w:rsidRPr="00674491" w:rsidRDefault="008D7BD3" w:rsidP="00F22BE2">
            <w:pPr>
              <w:pStyle w:val="Prrafodelista"/>
              <w:numPr>
                <w:ilvl w:val="0"/>
                <w:numId w:val="17"/>
              </w:numPr>
              <w:snapToGrid w:val="0"/>
              <w:ind w:right="426"/>
              <w:jc w:val="both"/>
              <w:rPr>
                <w:rFonts w:asciiTheme="minorHAnsi" w:hAnsiTheme="minorHAnsi" w:cstheme="minorHAnsi"/>
              </w:rPr>
            </w:pPr>
            <w:r w:rsidRPr="00674491">
              <w:rPr>
                <w:rFonts w:asciiTheme="minorHAnsi" w:hAnsiTheme="minorHAnsi" w:cstheme="minorHAnsi"/>
              </w:rPr>
              <w:t>Entregarse en sobre identificado con el número y nombre de la licitación, debidamente cerrado con cinta y firmado sobre dicha cinta por el licitante o por su representante legal.</w:t>
            </w:r>
          </w:p>
          <w:p w:rsidR="008D7BD3" w:rsidRPr="00674491" w:rsidRDefault="008D7BD3" w:rsidP="00F22BE2">
            <w:pPr>
              <w:pStyle w:val="Prrafodelista"/>
              <w:numPr>
                <w:ilvl w:val="0"/>
                <w:numId w:val="17"/>
              </w:numPr>
              <w:snapToGrid w:val="0"/>
              <w:ind w:right="426"/>
              <w:jc w:val="both"/>
              <w:rPr>
                <w:rFonts w:asciiTheme="minorHAnsi" w:hAnsiTheme="minorHAnsi" w:cstheme="minorHAnsi"/>
              </w:rPr>
            </w:pPr>
            <w:r w:rsidRPr="00674491">
              <w:rPr>
                <w:rFonts w:asciiTheme="minorHAnsi" w:hAnsiTheme="minorHAnsi" w:cstheme="minorHAnsi"/>
              </w:rPr>
              <w:t>La documentación deberá ser presentada en original o copia certificada, en papel corporativo membretado del licitante</w:t>
            </w:r>
            <w:r w:rsidRPr="00674491">
              <w:rPr>
                <w:rFonts w:asciiTheme="minorHAnsi" w:hAnsiTheme="minorHAnsi" w:cstheme="minorHAnsi"/>
                <w:b/>
              </w:rPr>
              <w:t xml:space="preserve"> </w:t>
            </w:r>
            <w:r w:rsidRPr="00674491">
              <w:rPr>
                <w:rFonts w:asciiTheme="minorHAnsi" w:hAnsiTheme="minorHAnsi" w:cstheme="minorHAnsi"/>
              </w:rPr>
              <w:t>y en idioma español; sin embargo, si por su naturaleza algún texto se encuentra en inglés, podrá presentarse tal cual sin que sea motivo de descalificación.</w:t>
            </w:r>
          </w:p>
          <w:p w:rsidR="008D7BD3" w:rsidRPr="00674491" w:rsidRDefault="008D7BD3" w:rsidP="00F22BE2">
            <w:pPr>
              <w:pStyle w:val="Prrafodelista"/>
              <w:numPr>
                <w:ilvl w:val="0"/>
                <w:numId w:val="17"/>
              </w:numPr>
              <w:snapToGrid w:val="0"/>
              <w:ind w:right="426"/>
              <w:jc w:val="both"/>
              <w:rPr>
                <w:rFonts w:asciiTheme="minorHAnsi" w:hAnsiTheme="minorHAnsi" w:cstheme="minorHAnsi"/>
              </w:rPr>
            </w:pPr>
            <w:r w:rsidRPr="00674491">
              <w:rPr>
                <w:rFonts w:asciiTheme="minorHAnsi" w:hAnsiTheme="minorHAnsi" w:cstheme="minorHAnsi"/>
              </w:rPr>
              <w:t>El licitante o su representante legal deberá firmar en forma autógrafa cada página de la documentación que incluya en el sobre cerrado</w:t>
            </w:r>
          </w:p>
          <w:p w:rsidR="008D7BD3" w:rsidRPr="00674491" w:rsidRDefault="008D7BD3" w:rsidP="00F22BE2">
            <w:pPr>
              <w:pStyle w:val="Prrafodelista"/>
              <w:numPr>
                <w:ilvl w:val="0"/>
                <w:numId w:val="17"/>
              </w:numPr>
              <w:snapToGrid w:val="0"/>
              <w:ind w:right="426"/>
              <w:jc w:val="both"/>
              <w:rPr>
                <w:rFonts w:asciiTheme="minorHAnsi" w:hAnsiTheme="minorHAnsi" w:cstheme="minorHAnsi"/>
              </w:rPr>
            </w:pPr>
            <w:r w:rsidRPr="00674491">
              <w:rPr>
                <w:rFonts w:asciiTheme="minorHAnsi" w:hAnsiTheme="minorHAnsi" w:cstheme="minorHAnsi"/>
              </w:rPr>
              <w:t>El licitante deberá presentar una sola propuesta técnica y económica para cada servicio ofertado.</w:t>
            </w:r>
          </w:p>
          <w:p w:rsidR="008D7BD3" w:rsidRPr="00674491" w:rsidRDefault="008D7BD3" w:rsidP="00F22BE2">
            <w:pPr>
              <w:pStyle w:val="Prrafodelista"/>
              <w:numPr>
                <w:ilvl w:val="0"/>
                <w:numId w:val="17"/>
              </w:numPr>
              <w:snapToGrid w:val="0"/>
              <w:ind w:right="426"/>
              <w:jc w:val="both"/>
              <w:rPr>
                <w:rFonts w:asciiTheme="minorHAnsi" w:hAnsiTheme="minorHAnsi" w:cstheme="minorHAnsi"/>
              </w:rPr>
            </w:pPr>
            <w:r w:rsidRPr="00674491">
              <w:rPr>
                <w:rFonts w:asciiTheme="minorHAnsi" w:hAnsiTheme="minorHAnsi" w:cstheme="minorHAnsi"/>
              </w:rPr>
              <w:t xml:space="preserve">La propuesta no deberá contener textos entre líneas, raspaduras, alteraciones, tachaduras ni enmendaduras. </w:t>
            </w:r>
          </w:p>
          <w:p w:rsidR="00512379" w:rsidRPr="00674491" w:rsidRDefault="008D7BD3" w:rsidP="00F22BE2">
            <w:pPr>
              <w:pStyle w:val="Prrafodelista"/>
              <w:numPr>
                <w:ilvl w:val="0"/>
                <w:numId w:val="17"/>
              </w:numPr>
              <w:snapToGrid w:val="0"/>
              <w:ind w:right="426"/>
              <w:jc w:val="both"/>
              <w:rPr>
                <w:rFonts w:asciiTheme="minorHAnsi" w:hAnsiTheme="minorHAnsi" w:cstheme="minorHAnsi"/>
              </w:rPr>
            </w:pPr>
            <w:r w:rsidRPr="00674491">
              <w:rPr>
                <w:rFonts w:asciiTheme="minorHAnsi" w:hAnsiTheme="minorHAnsi" w:cstheme="minorHAnsi"/>
              </w:rPr>
              <w:t xml:space="preserve">La propuesta deberá realizarse de acuerdo a las especificaciones, características y requisitos definidos por </w:t>
            </w:r>
            <w:r w:rsidR="004E3B97" w:rsidRPr="00674491">
              <w:rPr>
                <w:rFonts w:asciiTheme="minorHAnsi" w:hAnsiTheme="minorHAnsi" w:cstheme="minorHAnsi"/>
              </w:rPr>
              <w:t xml:space="preserve">la </w:t>
            </w:r>
            <w:r w:rsidR="004E3B97" w:rsidRPr="00674491">
              <w:rPr>
                <w:rFonts w:asciiTheme="minorHAnsi" w:hAnsiTheme="minorHAnsi" w:cstheme="minorHAnsi"/>
                <w:b/>
              </w:rPr>
              <w:t>CONVOCANTE</w:t>
            </w:r>
            <w:r w:rsidRPr="00674491">
              <w:rPr>
                <w:rFonts w:asciiTheme="minorHAnsi" w:hAnsiTheme="minorHAnsi" w:cstheme="minorHAnsi"/>
              </w:rPr>
              <w:t xml:space="preserve"> en la presente convocatoria y con una detallada descripción del bien o servicio objeto de la licitación. </w:t>
            </w:r>
          </w:p>
          <w:p w:rsidR="00512379" w:rsidRPr="00674491" w:rsidRDefault="00512379" w:rsidP="00661B64">
            <w:pPr>
              <w:pStyle w:val="Textoindependiente"/>
              <w:snapToGrid w:val="0"/>
              <w:spacing w:before="0"/>
              <w:ind w:right="426"/>
              <w:jc w:val="both"/>
              <w:rPr>
                <w:rFonts w:asciiTheme="minorHAnsi" w:hAnsiTheme="minorHAnsi" w:cstheme="minorHAnsi"/>
                <w:b/>
                <w:i w:val="0"/>
                <w:sz w:val="20"/>
                <w:szCs w:val="20"/>
                <w:u w:val="single"/>
                <w:lang w:val="es-ES"/>
              </w:rPr>
            </w:pPr>
          </w:p>
        </w:tc>
      </w:tr>
      <w:tr w:rsidR="00CB2F1E" w:rsidRPr="00674491" w:rsidTr="00661B64">
        <w:trPr>
          <w:jc w:val="center"/>
        </w:trPr>
        <w:tc>
          <w:tcPr>
            <w:tcW w:w="921" w:type="dxa"/>
          </w:tcPr>
          <w:p w:rsidR="00CB2F1E" w:rsidRPr="00674491" w:rsidRDefault="00CB2F1E" w:rsidP="00CF56EA">
            <w:pPr>
              <w:pStyle w:val="Textoindependiente"/>
              <w:snapToGrid w:val="0"/>
              <w:spacing w:before="0"/>
              <w:ind w:right="426"/>
              <w:rPr>
                <w:rFonts w:asciiTheme="minorHAnsi" w:hAnsiTheme="minorHAnsi" w:cstheme="minorHAnsi"/>
                <w:b/>
                <w:i w:val="0"/>
                <w:sz w:val="20"/>
                <w:szCs w:val="20"/>
                <w:lang w:val="es-ES"/>
              </w:rPr>
            </w:pPr>
          </w:p>
        </w:tc>
        <w:tc>
          <w:tcPr>
            <w:tcW w:w="8544" w:type="dxa"/>
          </w:tcPr>
          <w:p w:rsidR="00CB2F1E" w:rsidRPr="00674491" w:rsidRDefault="00CB2F1E" w:rsidP="0098401C">
            <w:pPr>
              <w:snapToGrid w:val="0"/>
              <w:ind w:right="426"/>
              <w:jc w:val="both"/>
              <w:rPr>
                <w:rFonts w:asciiTheme="minorHAnsi" w:hAnsiTheme="minorHAnsi" w:cstheme="minorHAnsi"/>
                <w:b/>
                <w:highlight w:val="yellow"/>
              </w:rPr>
            </w:pPr>
          </w:p>
        </w:tc>
      </w:tr>
    </w:tbl>
    <w:p w:rsidR="00806C52" w:rsidRPr="00674491" w:rsidRDefault="00806C52" w:rsidP="00CF56EA">
      <w:pPr>
        <w:pStyle w:val="Textoindependiente"/>
        <w:snapToGrid w:val="0"/>
        <w:spacing w:before="0"/>
        <w:ind w:right="426"/>
        <w:jc w:val="both"/>
        <w:rPr>
          <w:rFonts w:asciiTheme="minorHAnsi" w:hAnsiTheme="minorHAnsi" w:cstheme="minorHAnsi"/>
          <w:b/>
          <w:i w:val="0"/>
          <w:sz w:val="20"/>
          <w:szCs w:val="20"/>
          <w:lang w:val="es-ES"/>
        </w:rPr>
      </w:pPr>
    </w:p>
    <w:p w:rsidR="00806C52" w:rsidRPr="00674491" w:rsidRDefault="00960685" w:rsidP="00960685">
      <w:pPr>
        <w:pStyle w:val="Textoindependiente"/>
        <w:snapToGrid w:val="0"/>
        <w:spacing w:before="0"/>
        <w:ind w:right="426"/>
        <w:jc w:val="both"/>
        <w:rPr>
          <w:rFonts w:asciiTheme="minorHAnsi" w:hAnsiTheme="minorHAnsi" w:cstheme="minorHAnsi"/>
          <w:b/>
          <w:i w:val="0"/>
          <w:sz w:val="20"/>
          <w:szCs w:val="20"/>
          <w:u w:val="single"/>
          <w:lang w:val="es-ES"/>
        </w:rPr>
      </w:pPr>
      <w:r w:rsidRPr="00674491">
        <w:rPr>
          <w:rFonts w:asciiTheme="minorHAnsi" w:hAnsiTheme="minorHAnsi" w:cstheme="minorHAnsi"/>
          <w:b/>
          <w:i w:val="0"/>
          <w:sz w:val="20"/>
          <w:szCs w:val="20"/>
          <w:u w:val="single"/>
          <w:lang w:val="es-ES"/>
        </w:rPr>
        <w:t>DESARROLLO DE LA LICITACIÓN</w:t>
      </w:r>
    </w:p>
    <w:p w:rsidR="00960685" w:rsidRPr="00674491" w:rsidRDefault="00960685" w:rsidP="00960685">
      <w:pPr>
        <w:pStyle w:val="Textoindependiente"/>
        <w:snapToGrid w:val="0"/>
        <w:spacing w:before="0"/>
        <w:ind w:right="426"/>
        <w:jc w:val="both"/>
        <w:rPr>
          <w:rFonts w:asciiTheme="minorHAnsi" w:hAnsiTheme="minorHAnsi" w:cstheme="minorHAnsi"/>
          <w:b/>
          <w:i w:val="0"/>
          <w:sz w:val="20"/>
          <w:szCs w:val="20"/>
          <w:lang w:val="es-ES"/>
        </w:rPr>
      </w:pPr>
    </w:p>
    <w:p w:rsidR="003F5607" w:rsidRPr="00674491" w:rsidRDefault="003F5607"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 xml:space="preserve">PRESENTACION Y APERTURA DE </w:t>
      </w:r>
      <w:r w:rsidR="001F17F7" w:rsidRPr="00674491">
        <w:rPr>
          <w:rFonts w:asciiTheme="minorHAnsi" w:hAnsiTheme="minorHAnsi" w:cstheme="minorHAnsi"/>
          <w:b/>
          <w:i w:val="0"/>
          <w:sz w:val="20"/>
          <w:szCs w:val="20"/>
          <w:lang w:val="es-ES"/>
        </w:rPr>
        <w:t xml:space="preserve">LAS </w:t>
      </w:r>
      <w:r w:rsidRPr="00674491">
        <w:rPr>
          <w:rFonts w:asciiTheme="minorHAnsi" w:hAnsiTheme="minorHAnsi" w:cstheme="minorHAnsi"/>
          <w:b/>
          <w:i w:val="0"/>
          <w:sz w:val="20"/>
          <w:szCs w:val="20"/>
          <w:lang w:val="es-ES"/>
        </w:rPr>
        <w:t>PROPUESTAS</w:t>
      </w:r>
    </w:p>
    <w:p w:rsidR="003F5607" w:rsidRPr="00674491" w:rsidRDefault="003F5607" w:rsidP="003F5607">
      <w:pPr>
        <w:pStyle w:val="Textoindependiente"/>
        <w:snapToGrid w:val="0"/>
        <w:spacing w:before="0"/>
        <w:ind w:right="426"/>
        <w:jc w:val="both"/>
        <w:rPr>
          <w:rFonts w:asciiTheme="minorHAnsi" w:hAnsiTheme="minorHAnsi" w:cstheme="minorHAnsi"/>
          <w:b/>
          <w:i w:val="0"/>
          <w:sz w:val="20"/>
          <w:szCs w:val="20"/>
          <w:lang w:val="es-ES"/>
        </w:rPr>
      </w:pPr>
    </w:p>
    <w:p w:rsidR="00547B26" w:rsidRPr="00904900" w:rsidRDefault="00547B26" w:rsidP="00317CDF">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 xml:space="preserve">Este acto se llevará a cabo a las </w:t>
      </w:r>
      <w:r w:rsidR="00904900" w:rsidRPr="00904900">
        <w:rPr>
          <w:rFonts w:asciiTheme="minorHAnsi" w:hAnsiTheme="minorHAnsi" w:cstheme="minorHAnsi"/>
          <w:b/>
          <w:sz w:val="20"/>
          <w:szCs w:val="20"/>
        </w:rPr>
        <w:t>1</w:t>
      </w:r>
      <w:r w:rsidR="006A5A73" w:rsidRPr="00904900">
        <w:rPr>
          <w:rFonts w:asciiTheme="minorHAnsi" w:hAnsiTheme="minorHAnsi" w:cstheme="minorHAnsi"/>
          <w:b/>
          <w:sz w:val="20"/>
          <w:szCs w:val="20"/>
        </w:rPr>
        <w:t>0</w:t>
      </w:r>
      <w:r w:rsidR="00264A4A" w:rsidRPr="00904900">
        <w:rPr>
          <w:rFonts w:asciiTheme="minorHAnsi" w:hAnsiTheme="minorHAnsi" w:cstheme="minorHAnsi"/>
          <w:b/>
          <w:sz w:val="20"/>
          <w:szCs w:val="20"/>
        </w:rPr>
        <w:t>:</w:t>
      </w:r>
      <w:r w:rsidR="006A5A73" w:rsidRPr="00904900">
        <w:rPr>
          <w:rFonts w:asciiTheme="minorHAnsi" w:hAnsiTheme="minorHAnsi" w:cstheme="minorHAnsi"/>
          <w:b/>
          <w:sz w:val="20"/>
          <w:szCs w:val="20"/>
        </w:rPr>
        <w:t>00</w:t>
      </w:r>
      <w:r w:rsidRPr="00904900">
        <w:rPr>
          <w:rFonts w:asciiTheme="minorHAnsi" w:hAnsiTheme="minorHAnsi" w:cstheme="minorHAnsi"/>
          <w:b/>
          <w:sz w:val="20"/>
          <w:szCs w:val="20"/>
        </w:rPr>
        <w:t xml:space="preserve"> horas del día</w:t>
      </w:r>
      <w:r w:rsidR="00904900" w:rsidRPr="00904900">
        <w:rPr>
          <w:rFonts w:asciiTheme="minorHAnsi" w:hAnsiTheme="minorHAnsi" w:cstheme="minorHAnsi"/>
          <w:b/>
          <w:sz w:val="20"/>
          <w:szCs w:val="20"/>
        </w:rPr>
        <w:t xml:space="preserve"> 13 </w:t>
      </w:r>
      <w:r w:rsidR="00C45C38" w:rsidRPr="00904900">
        <w:rPr>
          <w:rFonts w:asciiTheme="minorHAnsi" w:hAnsiTheme="minorHAnsi" w:cstheme="minorHAnsi"/>
          <w:b/>
          <w:sz w:val="20"/>
          <w:szCs w:val="20"/>
        </w:rPr>
        <w:t xml:space="preserve"> del mes</w:t>
      </w:r>
      <w:r w:rsidR="00904900" w:rsidRPr="00904900">
        <w:rPr>
          <w:rFonts w:asciiTheme="minorHAnsi" w:hAnsiTheme="minorHAnsi" w:cstheme="minorHAnsi"/>
          <w:b/>
          <w:sz w:val="20"/>
          <w:szCs w:val="20"/>
        </w:rPr>
        <w:t xml:space="preserve"> de noviembre </w:t>
      </w:r>
      <w:r w:rsidR="00C45C38" w:rsidRPr="00904900">
        <w:rPr>
          <w:rFonts w:asciiTheme="minorHAnsi" w:hAnsiTheme="minorHAnsi" w:cstheme="minorHAnsi"/>
          <w:b/>
          <w:sz w:val="20"/>
          <w:szCs w:val="20"/>
        </w:rPr>
        <w:t xml:space="preserve"> del año </w:t>
      </w:r>
      <w:r w:rsidR="00904900" w:rsidRPr="00904900">
        <w:rPr>
          <w:rFonts w:asciiTheme="minorHAnsi" w:hAnsiTheme="minorHAnsi" w:cstheme="minorHAnsi"/>
          <w:b/>
          <w:sz w:val="20"/>
          <w:szCs w:val="20"/>
        </w:rPr>
        <w:t>2019</w:t>
      </w:r>
      <w:r w:rsidRPr="00904900">
        <w:rPr>
          <w:rFonts w:asciiTheme="minorHAnsi" w:hAnsiTheme="minorHAnsi" w:cstheme="minorHAnsi"/>
          <w:sz w:val="20"/>
          <w:szCs w:val="20"/>
        </w:rPr>
        <w:t xml:space="preserve">, en el </w:t>
      </w:r>
      <w:r w:rsidR="008F4B3B" w:rsidRPr="00904900">
        <w:rPr>
          <w:rFonts w:asciiTheme="minorHAnsi" w:hAnsiTheme="minorHAnsi" w:cstheme="minorHAnsi"/>
          <w:b/>
          <w:sz w:val="20"/>
          <w:szCs w:val="20"/>
        </w:rPr>
        <w:t>DOMICILIO</w:t>
      </w:r>
      <w:r w:rsidR="00904900" w:rsidRPr="00904900">
        <w:rPr>
          <w:rFonts w:asciiTheme="minorHAnsi" w:hAnsiTheme="minorHAnsi" w:cstheme="minorHAnsi"/>
          <w:b/>
          <w:sz w:val="20"/>
          <w:szCs w:val="20"/>
        </w:rPr>
        <w:t xml:space="preserve"> de la Convocante</w:t>
      </w:r>
      <w:r w:rsidR="008E6C7D" w:rsidRPr="00904900">
        <w:rPr>
          <w:rFonts w:asciiTheme="minorHAnsi" w:hAnsiTheme="minorHAnsi" w:cstheme="minorHAnsi"/>
          <w:sz w:val="20"/>
          <w:szCs w:val="20"/>
        </w:rPr>
        <w:t>.</w:t>
      </w:r>
    </w:p>
    <w:p w:rsidR="003F5607" w:rsidRPr="00674491" w:rsidRDefault="003F5607" w:rsidP="00A050EE">
      <w:pPr>
        <w:snapToGrid w:val="0"/>
        <w:ind w:right="426"/>
        <w:jc w:val="both"/>
        <w:rPr>
          <w:rFonts w:asciiTheme="minorHAnsi" w:hAnsiTheme="minorHAnsi" w:cstheme="minorHAnsi"/>
          <w:sz w:val="20"/>
          <w:szCs w:val="20"/>
        </w:rPr>
      </w:pPr>
    </w:p>
    <w:p w:rsidR="001F17F7" w:rsidRPr="00674491" w:rsidRDefault="003F5607" w:rsidP="00317CDF">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El registro de los asistentes será de las</w:t>
      </w:r>
      <w:r w:rsidRPr="00674491">
        <w:rPr>
          <w:rFonts w:asciiTheme="minorHAnsi" w:hAnsiTheme="minorHAnsi" w:cstheme="minorHAnsi"/>
          <w:b/>
          <w:sz w:val="20"/>
          <w:szCs w:val="20"/>
        </w:rPr>
        <w:t xml:space="preserve"> </w:t>
      </w:r>
      <w:r w:rsidR="00C45C38" w:rsidRPr="00904900">
        <w:rPr>
          <w:rFonts w:asciiTheme="minorHAnsi" w:hAnsiTheme="minorHAnsi" w:cstheme="minorHAnsi"/>
          <w:b/>
          <w:sz w:val="20"/>
          <w:szCs w:val="20"/>
        </w:rPr>
        <w:t>0</w:t>
      </w:r>
      <w:r w:rsidR="00904900" w:rsidRPr="00904900">
        <w:rPr>
          <w:rFonts w:asciiTheme="minorHAnsi" w:hAnsiTheme="minorHAnsi" w:cstheme="minorHAnsi"/>
          <w:b/>
          <w:sz w:val="20"/>
          <w:szCs w:val="20"/>
        </w:rPr>
        <w:t>9</w:t>
      </w:r>
      <w:r w:rsidR="00264A4A" w:rsidRPr="00904900">
        <w:rPr>
          <w:rFonts w:asciiTheme="minorHAnsi" w:hAnsiTheme="minorHAnsi" w:cstheme="minorHAnsi"/>
          <w:b/>
          <w:sz w:val="20"/>
          <w:szCs w:val="20"/>
        </w:rPr>
        <w:t>:</w:t>
      </w:r>
      <w:r w:rsidR="00904900" w:rsidRPr="00904900">
        <w:rPr>
          <w:rFonts w:asciiTheme="minorHAnsi" w:hAnsiTheme="minorHAnsi" w:cstheme="minorHAnsi"/>
          <w:b/>
          <w:sz w:val="20"/>
          <w:szCs w:val="20"/>
        </w:rPr>
        <w:t>3</w:t>
      </w:r>
      <w:r w:rsidR="006A5A73" w:rsidRPr="00904900">
        <w:rPr>
          <w:rFonts w:asciiTheme="minorHAnsi" w:hAnsiTheme="minorHAnsi" w:cstheme="minorHAnsi"/>
          <w:b/>
          <w:sz w:val="20"/>
          <w:szCs w:val="20"/>
        </w:rPr>
        <w:t>0</w:t>
      </w:r>
      <w:r w:rsidR="00264A4A" w:rsidRPr="00904900">
        <w:rPr>
          <w:rFonts w:asciiTheme="minorHAnsi" w:hAnsiTheme="minorHAnsi" w:cstheme="minorHAnsi"/>
          <w:b/>
          <w:sz w:val="20"/>
          <w:szCs w:val="20"/>
        </w:rPr>
        <w:t xml:space="preserve"> a las </w:t>
      </w:r>
      <w:r w:rsidR="006A5A73" w:rsidRPr="00904900">
        <w:rPr>
          <w:rFonts w:asciiTheme="minorHAnsi" w:hAnsiTheme="minorHAnsi" w:cstheme="minorHAnsi"/>
          <w:b/>
          <w:sz w:val="20"/>
          <w:szCs w:val="20"/>
        </w:rPr>
        <w:t>10</w:t>
      </w:r>
      <w:r w:rsidR="00264A4A" w:rsidRPr="00904900">
        <w:rPr>
          <w:rFonts w:asciiTheme="minorHAnsi" w:hAnsiTheme="minorHAnsi" w:cstheme="minorHAnsi"/>
          <w:b/>
          <w:sz w:val="20"/>
          <w:szCs w:val="20"/>
        </w:rPr>
        <w:t>:</w:t>
      </w:r>
      <w:r w:rsidR="006A5A73" w:rsidRPr="00904900">
        <w:rPr>
          <w:rFonts w:asciiTheme="minorHAnsi" w:hAnsiTheme="minorHAnsi" w:cstheme="minorHAnsi"/>
          <w:b/>
          <w:sz w:val="20"/>
          <w:szCs w:val="20"/>
        </w:rPr>
        <w:t>00</w:t>
      </w:r>
      <w:r w:rsidRPr="00904900">
        <w:rPr>
          <w:rFonts w:asciiTheme="minorHAnsi" w:hAnsiTheme="minorHAnsi" w:cstheme="minorHAnsi"/>
          <w:b/>
          <w:sz w:val="20"/>
          <w:szCs w:val="20"/>
        </w:rPr>
        <w:t xml:space="preserve"> </w:t>
      </w:r>
      <w:r w:rsidR="007509E4" w:rsidRPr="00904900">
        <w:rPr>
          <w:rFonts w:asciiTheme="minorHAnsi" w:hAnsiTheme="minorHAnsi" w:cstheme="minorHAnsi"/>
          <w:b/>
          <w:sz w:val="20"/>
          <w:szCs w:val="20"/>
        </w:rPr>
        <w:t>horas</w:t>
      </w:r>
      <w:r w:rsidR="007509E4" w:rsidRPr="00674491">
        <w:rPr>
          <w:rFonts w:asciiTheme="minorHAnsi" w:hAnsiTheme="minorHAnsi" w:cstheme="minorHAnsi"/>
          <w:sz w:val="20"/>
          <w:szCs w:val="20"/>
        </w:rPr>
        <w:t xml:space="preserve"> </w:t>
      </w:r>
      <w:r w:rsidR="00264A4A" w:rsidRPr="00674491">
        <w:rPr>
          <w:rFonts w:asciiTheme="minorHAnsi" w:hAnsiTheme="minorHAnsi" w:cstheme="minorHAnsi"/>
          <w:sz w:val="20"/>
          <w:szCs w:val="20"/>
        </w:rPr>
        <w:t xml:space="preserve">y a partir de las </w:t>
      </w:r>
      <w:r w:rsidR="000A0843" w:rsidRPr="00904900">
        <w:rPr>
          <w:rFonts w:asciiTheme="minorHAnsi" w:hAnsiTheme="minorHAnsi" w:cstheme="minorHAnsi"/>
          <w:b/>
          <w:sz w:val="20"/>
          <w:szCs w:val="20"/>
        </w:rPr>
        <w:t>10</w:t>
      </w:r>
      <w:r w:rsidR="00264A4A" w:rsidRPr="00904900">
        <w:rPr>
          <w:rFonts w:asciiTheme="minorHAnsi" w:hAnsiTheme="minorHAnsi" w:cstheme="minorHAnsi"/>
          <w:b/>
          <w:sz w:val="20"/>
          <w:szCs w:val="20"/>
        </w:rPr>
        <w:t>:</w:t>
      </w:r>
      <w:r w:rsidR="000A0843" w:rsidRPr="00904900">
        <w:rPr>
          <w:rFonts w:asciiTheme="minorHAnsi" w:hAnsiTheme="minorHAnsi" w:cstheme="minorHAnsi"/>
          <w:b/>
          <w:sz w:val="20"/>
          <w:szCs w:val="20"/>
        </w:rPr>
        <w:t>00 horas</w:t>
      </w:r>
      <w:r w:rsidRPr="00674491">
        <w:rPr>
          <w:rFonts w:asciiTheme="minorHAnsi" w:hAnsiTheme="minorHAnsi" w:cstheme="minorHAnsi"/>
          <w:color w:val="FF0000"/>
          <w:sz w:val="20"/>
          <w:szCs w:val="20"/>
        </w:rPr>
        <w:t xml:space="preserve"> </w:t>
      </w:r>
      <w:r w:rsidRPr="00674491">
        <w:rPr>
          <w:rFonts w:asciiTheme="minorHAnsi" w:hAnsiTheme="minorHAnsi" w:cstheme="minorHAnsi"/>
          <w:sz w:val="20"/>
          <w:szCs w:val="20"/>
        </w:rPr>
        <w:t>se llevar</w:t>
      </w:r>
      <w:r w:rsidR="00E20834" w:rsidRPr="00674491">
        <w:rPr>
          <w:rFonts w:asciiTheme="minorHAnsi" w:hAnsiTheme="minorHAnsi" w:cstheme="minorHAnsi"/>
          <w:sz w:val="20"/>
          <w:szCs w:val="20"/>
        </w:rPr>
        <w:t>á</w:t>
      </w:r>
      <w:r w:rsidRPr="00674491">
        <w:rPr>
          <w:rFonts w:asciiTheme="minorHAnsi" w:hAnsiTheme="minorHAnsi" w:cstheme="minorHAnsi"/>
          <w:sz w:val="20"/>
          <w:szCs w:val="20"/>
        </w:rPr>
        <w:t xml:space="preserve"> a cabo el acto correspondiente, donde se procederá a la </w:t>
      </w:r>
      <w:r w:rsidR="009B7930" w:rsidRPr="00674491">
        <w:rPr>
          <w:rFonts w:asciiTheme="minorHAnsi" w:hAnsiTheme="minorHAnsi" w:cstheme="minorHAnsi"/>
          <w:sz w:val="20"/>
          <w:szCs w:val="20"/>
        </w:rPr>
        <w:t xml:space="preserve">recepción y </w:t>
      </w:r>
      <w:r w:rsidRPr="00674491">
        <w:rPr>
          <w:rFonts w:asciiTheme="minorHAnsi" w:hAnsiTheme="minorHAnsi" w:cstheme="minorHAnsi"/>
          <w:sz w:val="20"/>
          <w:szCs w:val="20"/>
        </w:rPr>
        <w:t>apertura de los sobres cerrados entregados por los participantes</w:t>
      </w:r>
      <w:r w:rsidR="00FC1D35" w:rsidRPr="00674491">
        <w:rPr>
          <w:rFonts w:asciiTheme="minorHAnsi" w:hAnsiTheme="minorHAnsi" w:cstheme="minorHAnsi"/>
          <w:sz w:val="20"/>
          <w:szCs w:val="20"/>
        </w:rPr>
        <w:t>, los cuales en ese momento se considerarán formalmente como</w:t>
      </w:r>
      <w:r w:rsidRPr="00674491">
        <w:rPr>
          <w:rFonts w:asciiTheme="minorHAnsi" w:hAnsiTheme="minorHAnsi" w:cstheme="minorHAnsi"/>
          <w:sz w:val="20"/>
          <w:szCs w:val="20"/>
        </w:rPr>
        <w:t xml:space="preserve"> licitantes.</w:t>
      </w:r>
    </w:p>
    <w:p w:rsidR="009B7930" w:rsidRPr="00674491" w:rsidRDefault="009B7930" w:rsidP="001F17F7">
      <w:pPr>
        <w:snapToGrid w:val="0"/>
        <w:ind w:left="360" w:right="426"/>
        <w:jc w:val="both"/>
        <w:rPr>
          <w:rFonts w:asciiTheme="minorHAnsi" w:hAnsiTheme="minorHAnsi" w:cstheme="minorHAnsi"/>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0"/>
        <w:gridCol w:w="8530"/>
      </w:tblGrid>
      <w:tr w:rsidR="009B7930" w:rsidRPr="00674491" w:rsidTr="00CD7663">
        <w:trPr>
          <w:trHeight w:val="455"/>
          <w:jc w:val="center"/>
        </w:trPr>
        <w:tc>
          <w:tcPr>
            <w:tcW w:w="1030" w:type="dxa"/>
          </w:tcPr>
          <w:p w:rsidR="009B7930" w:rsidRPr="00674491" w:rsidRDefault="009B7930" w:rsidP="00661B64">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10.1</w:t>
            </w:r>
          </w:p>
        </w:tc>
        <w:tc>
          <w:tcPr>
            <w:tcW w:w="8530" w:type="dxa"/>
          </w:tcPr>
          <w:p w:rsidR="009B7930" w:rsidRPr="00674491" w:rsidRDefault="009B7930" w:rsidP="009B7930">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A este acto podrá asistir un representante de la empresa el cual deberá presentar una identificación oficial vigente. </w:t>
            </w:r>
          </w:p>
        </w:tc>
      </w:tr>
      <w:tr w:rsidR="009B7930" w:rsidRPr="00674491" w:rsidTr="00CD7663">
        <w:trPr>
          <w:trHeight w:val="676"/>
          <w:jc w:val="center"/>
        </w:trPr>
        <w:tc>
          <w:tcPr>
            <w:tcW w:w="1030" w:type="dxa"/>
          </w:tcPr>
          <w:p w:rsidR="009B7930" w:rsidRPr="00674491" w:rsidRDefault="009B7930" w:rsidP="00661B64">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10.2</w:t>
            </w:r>
          </w:p>
        </w:tc>
        <w:tc>
          <w:tcPr>
            <w:tcW w:w="8530" w:type="dxa"/>
          </w:tcPr>
          <w:p w:rsidR="009B7930" w:rsidRPr="00674491" w:rsidRDefault="009B7930" w:rsidP="00AB2526">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Si por causas justificadas no se inicia un acto a la hora señalada, los acuerdos y las actividades realizadas serán válidas, no pudiendo el licitante argumentar incumplimiento por parte de</w:t>
            </w:r>
            <w:r w:rsidR="004E3B97" w:rsidRPr="00674491">
              <w:rPr>
                <w:rFonts w:asciiTheme="minorHAnsi" w:hAnsiTheme="minorHAnsi" w:cstheme="minorHAnsi"/>
                <w:i w:val="0"/>
                <w:sz w:val="20"/>
                <w:szCs w:val="20"/>
                <w:lang w:val="es-ES"/>
              </w:rPr>
              <w:t xml:space="preserve"> </w:t>
            </w:r>
            <w:r w:rsidRPr="00674491">
              <w:rPr>
                <w:rFonts w:asciiTheme="minorHAnsi" w:hAnsiTheme="minorHAnsi" w:cstheme="minorHAnsi"/>
                <w:i w:val="0"/>
                <w:sz w:val="20"/>
                <w:szCs w:val="20"/>
                <w:lang w:val="es-ES"/>
              </w:rPr>
              <w:t>l</w:t>
            </w:r>
            <w:r w:rsidR="004E3B97" w:rsidRPr="00674491">
              <w:rPr>
                <w:rFonts w:asciiTheme="minorHAnsi" w:hAnsiTheme="minorHAnsi" w:cstheme="minorHAnsi"/>
                <w:i w:val="0"/>
                <w:sz w:val="20"/>
                <w:szCs w:val="20"/>
                <w:lang w:val="es-ES"/>
              </w:rPr>
              <w:t>a</w:t>
            </w:r>
            <w:r w:rsidRPr="00674491">
              <w:rPr>
                <w:rFonts w:asciiTheme="minorHAnsi" w:hAnsiTheme="minorHAnsi" w:cstheme="minorHAnsi"/>
                <w:i w:val="0"/>
                <w:sz w:val="20"/>
                <w:szCs w:val="20"/>
                <w:lang w:val="es-ES"/>
              </w:rPr>
              <w:t xml:space="preserve"> </w:t>
            </w:r>
            <w:r w:rsidR="004E3B97" w:rsidRPr="00674491">
              <w:rPr>
                <w:rFonts w:asciiTheme="minorHAnsi" w:hAnsiTheme="minorHAnsi" w:cstheme="minorHAnsi"/>
                <w:b/>
                <w:i w:val="0"/>
                <w:sz w:val="20"/>
                <w:szCs w:val="20"/>
                <w:lang w:val="es-ES"/>
              </w:rPr>
              <w:t>CONVOCANTE</w:t>
            </w:r>
            <w:r w:rsidR="00AB2526">
              <w:rPr>
                <w:rFonts w:asciiTheme="minorHAnsi" w:hAnsiTheme="minorHAnsi" w:cstheme="minorHAnsi"/>
                <w:i w:val="0"/>
                <w:sz w:val="20"/>
                <w:szCs w:val="20"/>
                <w:lang w:val="es-ES"/>
              </w:rPr>
              <w:t>.</w:t>
            </w:r>
          </w:p>
        </w:tc>
      </w:tr>
      <w:tr w:rsidR="009B7930" w:rsidRPr="00674491" w:rsidTr="00CD7663">
        <w:trPr>
          <w:trHeight w:val="676"/>
          <w:jc w:val="center"/>
        </w:trPr>
        <w:tc>
          <w:tcPr>
            <w:tcW w:w="1030" w:type="dxa"/>
          </w:tcPr>
          <w:p w:rsidR="009B7930" w:rsidRPr="00674491" w:rsidRDefault="009B7930" w:rsidP="00661B64">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10.3</w:t>
            </w:r>
          </w:p>
        </w:tc>
        <w:tc>
          <w:tcPr>
            <w:tcW w:w="8530" w:type="dxa"/>
          </w:tcPr>
          <w:p w:rsidR="009B7930" w:rsidRPr="00674491" w:rsidRDefault="009B7930" w:rsidP="00317CDF">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Los </w:t>
            </w:r>
            <w:r w:rsidR="00317CDF" w:rsidRPr="00674491">
              <w:rPr>
                <w:rFonts w:asciiTheme="minorHAnsi" w:hAnsiTheme="minorHAnsi" w:cstheme="minorHAnsi"/>
                <w:b/>
                <w:i w:val="0"/>
                <w:sz w:val="20"/>
                <w:szCs w:val="20"/>
                <w:lang w:val="es-ES"/>
              </w:rPr>
              <w:t>LICITANTES</w:t>
            </w:r>
            <w:r w:rsidRPr="00674491">
              <w:rPr>
                <w:rFonts w:asciiTheme="minorHAnsi" w:hAnsiTheme="minorHAnsi" w:cstheme="minorHAnsi"/>
                <w:b/>
                <w:i w:val="0"/>
                <w:sz w:val="20"/>
                <w:szCs w:val="20"/>
                <w:lang w:val="es-ES"/>
              </w:rPr>
              <w:t xml:space="preserve"> </w:t>
            </w:r>
            <w:r w:rsidRPr="00674491">
              <w:rPr>
                <w:rFonts w:asciiTheme="minorHAnsi" w:hAnsiTheme="minorHAnsi" w:cstheme="minorHAnsi"/>
                <w:i w:val="0"/>
                <w:sz w:val="20"/>
                <w:szCs w:val="20"/>
                <w:lang w:val="es-ES"/>
              </w:rPr>
              <w:t xml:space="preserve">entregarán su Propuesta Técnica y Económica en </w:t>
            </w:r>
            <w:r w:rsidRPr="00F634D8">
              <w:rPr>
                <w:rFonts w:asciiTheme="minorHAnsi" w:hAnsiTheme="minorHAnsi" w:cstheme="minorHAnsi"/>
                <w:b/>
                <w:i w:val="0"/>
                <w:sz w:val="20"/>
                <w:szCs w:val="20"/>
                <w:lang w:val="es-ES"/>
              </w:rPr>
              <w:t>UN SOBRE CERRADO</w:t>
            </w:r>
            <w:r w:rsidRPr="00674491">
              <w:rPr>
                <w:rFonts w:asciiTheme="minorHAnsi" w:hAnsiTheme="minorHAnsi" w:cstheme="minorHAnsi"/>
                <w:i w:val="0"/>
                <w:sz w:val="20"/>
                <w:szCs w:val="20"/>
                <w:lang w:val="es-ES"/>
              </w:rPr>
              <w:t xml:space="preserve"> en forma inviolable, conteniendo la proposición técnica y económica señalando claramente </w:t>
            </w:r>
            <w:r w:rsidRPr="00F634D8">
              <w:rPr>
                <w:rFonts w:asciiTheme="minorHAnsi" w:hAnsiTheme="minorHAnsi" w:cstheme="minorHAnsi"/>
                <w:b/>
                <w:i w:val="0"/>
                <w:sz w:val="20"/>
                <w:szCs w:val="20"/>
                <w:lang w:val="es-ES"/>
              </w:rPr>
              <w:t>NOMBRE DEL LICITANTE y NÚMERO DE LICITACIÓN.</w:t>
            </w:r>
          </w:p>
        </w:tc>
      </w:tr>
      <w:tr w:rsidR="009B7930" w:rsidRPr="00674491" w:rsidTr="00CD7663">
        <w:trPr>
          <w:trHeight w:val="676"/>
          <w:jc w:val="center"/>
        </w:trPr>
        <w:tc>
          <w:tcPr>
            <w:tcW w:w="1030" w:type="dxa"/>
          </w:tcPr>
          <w:p w:rsidR="009B7930" w:rsidRPr="00674491" w:rsidRDefault="009B7930" w:rsidP="009B7930">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lastRenderedPageBreak/>
              <w:t>10.4</w:t>
            </w:r>
          </w:p>
        </w:tc>
        <w:tc>
          <w:tcPr>
            <w:tcW w:w="8530" w:type="dxa"/>
          </w:tcPr>
          <w:p w:rsidR="009B7930" w:rsidRPr="00674491" w:rsidRDefault="00317CDF" w:rsidP="00661B64">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Los </w:t>
            </w:r>
            <w:r w:rsidRPr="00674491">
              <w:rPr>
                <w:rFonts w:asciiTheme="minorHAnsi" w:hAnsiTheme="minorHAnsi" w:cstheme="minorHAnsi"/>
                <w:b/>
                <w:i w:val="0"/>
                <w:sz w:val="20"/>
                <w:szCs w:val="20"/>
                <w:lang w:val="es-ES"/>
              </w:rPr>
              <w:t>LICITANTES</w:t>
            </w:r>
            <w:r w:rsidR="009B7930" w:rsidRPr="00674491">
              <w:rPr>
                <w:rFonts w:asciiTheme="minorHAnsi" w:hAnsiTheme="minorHAnsi" w:cstheme="minorHAnsi"/>
                <w:i w:val="0"/>
                <w:sz w:val="20"/>
                <w:szCs w:val="20"/>
                <w:lang w:val="es-ES"/>
              </w:rPr>
              <w:t xml:space="preserve"> que concurran al acto y deseen participar, firmarán un registro para dejar constancia de su asistencia, el cual se cerrará a la hora que l</w:t>
            </w:r>
            <w:r w:rsidRPr="00674491">
              <w:rPr>
                <w:rFonts w:asciiTheme="minorHAnsi" w:hAnsiTheme="minorHAnsi" w:cstheme="minorHAnsi"/>
                <w:i w:val="0"/>
                <w:sz w:val="20"/>
                <w:szCs w:val="20"/>
                <w:lang w:val="es-ES"/>
              </w:rPr>
              <w:t xml:space="preserve">os </w:t>
            </w:r>
            <w:r w:rsidRPr="00674491">
              <w:rPr>
                <w:rFonts w:asciiTheme="minorHAnsi" w:hAnsiTheme="minorHAnsi" w:cstheme="minorHAnsi"/>
                <w:b/>
                <w:i w:val="0"/>
                <w:sz w:val="20"/>
                <w:szCs w:val="20"/>
                <w:lang w:val="es-ES"/>
              </w:rPr>
              <w:t>LICITANTES</w:t>
            </w:r>
            <w:r w:rsidR="009B7930" w:rsidRPr="00674491">
              <w:rPr>
                <w:rFonts w:asciiTheme="minorHAnsi" w:hAnsiTheme="minorHAnsi" w:cstheme="minorHAnsi"/>
                <w:i w:val="0"/>
                <w:sz w:val="20"/>
                <w:szCs w:val="20"/>
                <w:lang w:val="es-ES"/>
              </w:rPr>
              <w:t xml:space="preserve"> entren a la sala.</w:t>
            </w:r>
          </w:p>
        </w:tc>
      </w:tr>
      <w:tr w:rsidR="009B7930" w:rsidRPr="00674491" w:rsidTr="00CD7663">
        <w:trPr>
          <w:trHeight w:val="897"/>
          <w:jc w:val="center"/>
        </w:trPr>
        <w:tc>
          <w:tcPr>
            <w:tcW w:w="1030" w:type="dxa"/>
          </w:tcPr>
          <w:p w:rsidR="009B7930" w:rsidRPr="00674491" w:rsidRDefault="009B7930" w:rsidP="009B7930">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10.5</w:t>
            </w:r>
          </w:p>
        </w:tc>
        <w:tc>
          <w:tcPr>
            <w:tcW w:w="8530" w:type="dxa"/>
          </w:tcPr>
          <w:p w:rsidR="009B7930" w:rsidRPr="00674491" w:rsidRDefault="009B7930" w:rsidP="00CF56EA">
            <w:pPr>
              <w:snapToGrid w:val="0"/>
              <w:ind w:right="426"/>
              <w:jc w:val="both"/>
              <w:rPr>
                <w:rFonts w:asciiTheme="minorHAnsi" w:hAnsiTheme="minorHAnsi" w:cstheme="minorHAnsi"/>
              </w:rPr>
            </w:pPr>
            <w:r w:rsidRPr="00674491">
              <w:rPr>
                <w:rFonts w:asciiTheme="minorHAnsi" w:hAnsiTheme="minorHAnsi" w:cstheme="minorHAnsi"/>
              </w:rPr>
              <w:t xml:space="preserve">Una vez ingresados los </w:t>
            </w:r>
            <w:r w:rsidR="00317CDF" w:rsidRPr="00674491">
              <w:rPr>
                <w:rFonts w:asciiTheme="minorHAnsi" w:hAnsiTheme="minorHAnsi" w:cstheme="minorHAnsi"/>
                <w:b/>
              </w:rPr>
              <w:t>LICITANTES</w:t>
            </w:r>
            <w:r w:rsidRPr="00674491">
              <w:rPr>
                <w:rFonts w:asciiTheme="minorHAnsi" w:hAnsiTheme="minorHAnsi" w:cstheme="minorHAnsi"/>
              </w:rPr>
              <w:t xml:space="preserve"> a la sala en donde se llevará a cabo la licitación, se realizará la declaratoria oficial de apertura del acto, se hará la presentación de los miembros del </w:t>
            </w:r>
            <w:r w:rsidR="004B7961" w:rsidRPr="005C2EE2">
              <w:rPr>
                <w:rFonts w:asciiTheme="minorHAnsi" w:hAnsiTheme="minorHAnsi" w:cstheme="minorHAnsi"/>
                <w:b/>
              </w:rPr>
              <w:t>COMITÉ INTER</w:t>
            </w:r>
            <w:r w:rsidR="00CF56EA" w:rsidRPr="005C2EE2">
              <w:rPr>
                <w:rFonts w:asciiTheme="minorHAnsi" w:hAnsiTheme="minorHAnsi" w:cstheme="minorHAnsi"/>
                <w:b/>
              </w:rPr>
              <w:t>N</w:t>
            </w:r>
            <w:r w:rsidR="004B7961" w:rsidRPr="005C2EE2">
              <w:rPr>
                <w:rFonts w:asciiTheme="minorHAnsi" w:hAnsiTheme="minorHAnsi" w:cstheme="minorHAnsi"/>
                <w:b/>
              </w:rPr>
              <w:t xml:space="preserve">O DEL </w:t>
            </w:r>
            <w:r w:rsidR="00CF56EA" w:rsidRPr="005C2EE2">
              <w:rPr>
                <w:rFonts w:asciiTheme="minorHAnsi" w:hAnsiTheme="minorHAnsi" w:cstheme="minorHAnsi"/>
                <w:b/>
                <w:u w:val="single"/>
              </w:rPr>
              <w:t>OPD</w:t>
            </w:r>
            <w:r w:rsidRPr="005C2EE2">
              <w:rPr>
                <w:rFonts w:asciiTheme="minorHAnsi" w:hAnsiTheme="minorHAnsi" w:cstheme="minorHAnsi"/>
              </w:rPr>
              <w:t xml:space="preserve"> </w:t>
            </w:r>
            <w:r w:rsidRPr="00674491">
              <w:rPr>
                <w:rFonts w:asciiTheme="minorHAnsi" w:hAnsiTheme="minorHAnsi" w:cstheme="minorHAnsi"/>
              </w:rPr>
              <w:t xml:space="preserve">e invitados presentes, así como de los propios </w:t>
            </w:r>
            <w:r w:rsidR="00317CDF" w:rsidRPr="00674491">
              <w:rPr>
                <w:rFonts w:asciiTheme="minorHAnsi" w:hAnsiTheme="minorHAnsi" w:cstheme="minorHAnsi"/>
                <w:b/>
              </w:rPr>
              <w:t>LICITANTES</w:t>
            </w:r>
            <w:r w:rsidRPr="00674491">
              <w:rPr>
                <w:rFonts w:asciiTheme="minorHAnsi" w:hAnsiTheme="minorHAnsi" w:cstheme="minorHAnsi"/>
              </w:rPr>
              <w:t xml:space="preserve"> que ingresaron.</w:t>
            </w:r>
          </w:p>
        </w:tc>
      </w:tr>
      <w:tr w:rsidR="009B7930" w:rsidRPr="00674491" w:rsidTr="00CD7663">
        <w:trPr>
          <w:trHeight w:val="676"/>
          <w:jc w:val="center"/>
        </w:trPr>
        <w:tc>
          <w:tcPr>
            <w:tcW w:w="1030" w:type="dxa"/>
          </w:tcPr>
          <w:p w:rsidR="009B7930" w:rsidRPr="00674491" w:rsidRDefault="009B7930" w:rsidP="00661B64">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1</w:t>
            </w:r>
            <w:r w:rsidR="003A75A5" w:rsidRPr="00674491">
              <w:rPr>
                <w:rFonts w:asciiTheme="minorHAnsi" w:hAnsiTheme="minorHAnsi" w:cstheme="minorHAnsi"/>
                <w:b/>
                <w:i w:val="0"/>
                <w:sz w:val="20"/>
                <w:szCs w:val="20"/>
                <w:lang w:val="es-ES"/>
              </w:rPr>
              <w:t>0.6</w:t>
            </w:r>
          </w:p>
        </w:tc>
        <w:tc>
          <w:tcPr>
            <w:tcW w:w="8530" w:type="dxa"/>
          </w:tcPr>
          <w:p w:rsidR="009B7930" w:rsidRPr="00674491" w:rsidRDefault="003A75A5" w:rsidP="00661B64">
            <w:pPr>
              <w:snapToGrid w:val="0"/>
              <w:ind w:right="426"/>
              <w:jc w:val="both"/>
              <w:rPr>
                <w:rFonts w:asciiTheme="minorHAnsi" w:hAnsiTheme="minorHAnsi" w:cstheme="minorHAnsi"/>
              </w:rPr>
            </w:pPr>
            <w:r w:rsidRPr="00674491">
              <w:rPr>
                <w:rFonts w:asciiTheme="minorHAnsi" w:hAnsiTheme="minorHAnsi" w:cstheme="minorHAnsi"/>
              </w:rPr>
              <w:t xml:space="preserve">Se procederá a la apertura del sobre que contiene la proposición técnica y económica, haciéndose constar la documentación </w:t>
            </w:r>
            <w:r w:rsidRPr="00674491">
              <w:rPr>
                <w:rFonts w:asciiTheme="minorHAnsi" w:hAnsiTheme="minorHAnsi" w:cstheme="minorHAnsi"/>
                <w:b/>
              </w:rPr>
              <w:t>presentada</w:t>
            </w:r>
            <w:r w:rsidRPr="00674491">
              <w:rPr>
                <w:rFonts w:asciiTheme="minorHAnsi" w:hAnsiTheme="minorHAnsi" w:cstheme="minorHAnsi"/>
              </w:rPr>
              <w:t xml:space="preserve"> por cada licitante en una lista de verificación (</w:t>
            </w:r>
            <w:proofErr w:type="spellStart"/>
            <w:r w:rsidRPr="00674491">
              <w:rPr>
                <w:rFonts w:asciiTheme="minorHAnsi" w:hAnsiTheme="minorHAnsi" w:cstheme="minorHAnsi"/>
              </w:rPr>
              <w:t>check</w:t>
            </w:r>
            <w:proofErr w:type="spellEnd"/>
            <w:r w:rsidRPr="00674491">
              <w:rPr>
                <w:rFonts w:asciiTheme="minorHAnsi" w:hAnsiTheme="minorHAnsi" w:cstheme="minorHAnsi"/>
              </w:rPr>
              <w:t xml:space="preserve"> </w:t>
            </w:r>
            <w:proofErr w:type="spellStart"/>
            <w:r w:rsidRPr="00674491">
              <w:rPr>
                <w:rFonts w:asciiTheme="minorHAnsi" w:hAnsiTheme="minorHAnsi" w:cstheme="minorHAnsi"/>
              </w:rPr>
              <w:t>list</w:t>
            </w:r>
            <w:proofErr w:type="spellEnd"/>
            <w:r w:rsidRPr="00674491">
              <w:rPr>
                <w:rFonts w:asciiTheme="minorHAnsi" w:hAnsiTheme="minorHAnsi" w:cstheme="minorHAnsi"/>
              </w:rPr>
              <w:t>), sin que ello implique la evaluación de su contenido.</w:t>
            </w:r>
          </w:p>
        </w:tc>
      </w:tr>
      <w:tr w:rsidR="009B7930" w:rsidRPr="00674491" w:rsidTr="00CD7663">
        <w:trPr>
          <w:trHeight w:val="897"/>
          <w:jc w:val="center"/>
        </w:trPr>
        <w:tc>
          <w:tcPr>
            <w:tcW w:w="1030" w:type="dxa"/>
          </w:tcPr>
          <w:p w:rsidR="009B7930" w:rsidRPr="00674491" w:rsidRDefault="009B7930" w:rsidP="003A75A5">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1</w:t>
            </w:r>
            <w:r w:rsidR="003A75A5" w:rsidRPr="00674491">
              <w:rPr>
                <w:rFonts w:asciiTheme="minorHAnsi" w:hAnsiTheme="minorHAnsi" w:cstheme="minorHAnsi"/>
                <w:b/>
                <w:i w:val="0"/>
                <w:sz w:val="20"/>
                <w:szCs w:val="20"/>
                <w:lang w:val="es-ES"/>
              </w:rPr>
              <w:t>0</w:t>
            </w:r>
            <w:r w:rsidRPr="00674491">
              <w:rPr>
                <w:rFonts w:asciiTheme="minorHAnsi" w:hAnsiTheme="minorHAnsi" w:cstheme="minorHAnsi"/>
                <w:b/>
                <w:i w:val="0"/>
                <w:sz w:val="20"/>
                <w:szCs w:val="20"/>
                <w:lang w:val="es-ES"/>
              </w:rPr>
              <w:t>.</w:t>
            </w:r>
            <w:r w:rsidR="003A75A5" w:rsidRPr="00674491">
              <w:rPr>
                <w:rFonts w:asciiTheme="minorHAnsi" w:hAnsiTheme="minorHAnsi" w:cstheme="minorHAnsi"/>
                <w:b/>
                <w:i w:val="0"/>
                <w:sz w:val="20"/>
                <w:szCs w:val="20"/>
                <w:lang w:val="es-ES"/>
              </w:rPr>
              <w:t>7</w:t>
            </w:r>
          </w:p>
        </w:tc>
        <w:tc>
          <w:tcPr>
            <w:tcW w:w="8530" w:type="dxa"/>
          </w:tcPr>
          <w:p w:rsidR="009B7930" w:rsidRPr="00674491" w:rsidRDefault="003A75A5" w:rsidP="00F15D8E">
            <w:pPr>
              <w:snapToGrid w:val="0"/>
              <w:ind w:right="426"/>
              <w:jc w:val="both"/>
              <w:rPr>
                <w:rFonts w:asciiTheme="minorHAnsi" w:hAnsiTheme="minorHAnsi" w:cstheme="minorHAnsi"/>
              </w:rPr>
            </w:pPr>
            <w:r w:rsidRPr="00674491">
              <w:rPr>
                <w:rFonts w:asciiTheme="minorHAnsi" w:hAnsiTheme="minorHAnsi" w:cstheme="minorHAnsi"/>
                <w:lang w:eastAsia="en-US"/>
              </w:rPr>
              <w:t xml:space="preserve">De entre los </w:t>
            </w:r>
            <w:r w:rsidR="00317CDF" w:rsidRPr="00674491">
              <w:rPr>
                <w:rFonts w:asciiTheme="minorHAnsi" w:hAnsiTheme="minorHAnsi" w:cstheme="minorHAnsi"/>
                <w:b/>
                <w:lang w:eastAsia="en-US"/>
              </w:rPr>
              <w:t>LICITANTES</w:t>
            </w:r>
            <w:r w:rsidR="00317CDF" w:rsidRPr="00674491">
              <w:rPr>
                <w:rFonts w:asciiTheme="minorHAnsi" w:hAnsiTheme="minorHAnsi" w:cstheme="minorHAnsi"/>
                <w:lang w:eastAsia="en-US"/>
              </w:rPr>
              <w:t xml:space="preserve"> </w:t>
            </w:r>
            <w:r w:rsidRPr="00674491">
              <w:rPr>
                <w:rFonts w:asciiTheme="minorHAnsi" w:hAnsiTheme="minorHAnsi" w:cstheme="minorHAnsi"/>
                <w:lang w:eastAsia="en-US"/>
              </w:rPr>
              <w:t xml:space="preserve">que hayan asistido, éstos elegirán a </w:t>
            </w:r>
            <w:r w:rsidRPr="00674491">
              <w:rPr>
                <w:rFonts w:asciiTheme="minorHAnsi" w:hAnsiTheme="minorHAnsi" w:cstheme="minorHAnsi"/>
                <w:b/>
                <w:lang w:eastAsia="en-US"/>
              </w:rPr>
              <w:t>cuando menos</w:t>
            </w:r>
            <w:r w:rsidRPr="00674491">
              <w:rPr>
                <w:rFonts w:asciiTheme="minorHAnsi" w:hAnsiTheme="minorHAnsi" w:cstheme="minorHAnsi"/>
                <w:lang w:eastAsia="en-US"/>
              </w:rPr>
              <w:t xml:space="preserve"> uno de ellos, para que en forma conjunta con al menos un integrante del </w:t>
            </w:r>
            <w:r w:rsidR="00F15D8E">
              <w:rPr>
                <w:rFonts w:asciiTheme="minorHAnsi" w:hAnsiTheme="minorHAnsi" w:cstheme="minorHAnsi"/>
                <w:lang w:eastAsia="en-US"/>
              </w:rPr>
              <w:t xml:space="preserve">de la CONVOCANTE </w:t>
            </w:r>
            <w:r w:rsidRPr="00674491">
              <w:rPr>
                <w:rFonts w:asciiTheme="minorHAnsi" w:hAnsiTheme="minorHAnsi" w:cstheme="minorHAnsi"/>
                <w:lang w:eastAsia="en-US"/>
              </w:rPr>
              <w:t>designado por el mismo, rubrique los documentos contenidos dentro del sobre para hacer constancia documental.</w:t>
            </w:r>
          </w:p>
        </w:tc>
      </w:tr>
      <w:tr w:rsidR="003A75A5" w:rsidRPr="00674491" w:rsidTr="00CD7663">
        <w:trPr>
          <w:trHeight w:val="455"/>
          <w:jc w:val="center"/>
        </w:trPr>
        <w:tc>
          <w:tcPr>
            <w:tcW w:w="1030" w:type="dxa"/>
          </w:tcPr>
          <w:p w:rsidR="003A75A5" w:rsidRPr="00674491" w:rsidRDefault="003A75A5" w:rsidP="003A75A5">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10.8</w:t>
            </w:r>
          </w:p>
        </w:tc>
        <w:tc>
          <w:tcPr>
            <w:tcW w:w="8530" w:type="dxa"/>
          </w:tcPr>
          <w:p w:rsidR="003A75A5" w:rsidRPr="00674491" w:rsidRDefault="003A75A5" w:rsidP="003A75A5">
            <w:pPr>
              <w:snapToGrid w:val="0"/>
              <w:ind w:right="426"/>
              <w:jc w:val="both"/>
              <w:rPr>
                <w:rFonts w:asciiTheme="minorHAnsi" w:hAnsiTheme="minorHAnsi" w:cstheme="minorHAnsi"/>
                <w:lang w:eastAsia="en-US"/>
              </w:rPr>
            </w:pPr>
            <w:r w:rsidRPr="00674491">
              <w:rPr>
                <w:rFonts w:asciiTheme="minorHAnsi" w:hAnsiTheme="minorHAnsi" w:cstheme="minorHAnsi"/>
                <w:lang w:eastAsia="en-US"/>
              </w:rPr>
              <w:t xml:space="preserve">Se levantará un acta que servirá de constancia de la celebración del acto de presentación y apertura de las propuestas, en la que se hará constar el importe de cada una de ellas. </w:t>
            </w:r>
          </w:p>
        </w:tc>
      </w:tr>
      <w:tr w:rsidR="003A75A5" w:rsidRPr="00674491" w:rsidTr="00CD7663">
        <w:trPr>
          <w:trHeight w:val="1352"/>
          <w:jc w:val="center"/>
        </w:trPr>
        <w:tc>
          <w:tcPr>
            <w:tcW w:w="1030" w:type="dxa"/>
          </w:tcPr>
          <w:p w:rsidR="003A75A5" w:rsidRPr="00674491" w:rsidRDefault="003A75A5" w:rsidP="003A75A5">
            <w:pPr>
              <w:pStyle w:val="Textoindependiente"/>
              <w:snapToGrid w:val="0"/>
              <w:spacing w:before="0"/>
              <w:ind w:right="426"/>
              <w:jc w:val="right"/>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10.9</w:t>
            </w:r>
          </w:p>
        </w:tc>
        <w:tc>
          <w:tcPr>
            <w:tcW w:w="8530" w:type="dxa"/>
          </w:tcPr>
          <w:p w:rsidR="001C6C93" w:rsidRPr="00674491" w:rsidRDefault="003A75A5" w:rsidP="001C6C93">
            <w:pPr>
              <w:snapToGrid w:val="0"/>
              <w:ind w:right="426"/>
              <w:jc w:val="both"/>
              <w:rPr>
                <w:rFonts w:asciiTheme="minorHAnsi" w:hAnsiTheme="minorHAnsi" w:cstheme="minorHAnsi"/>
                <w:lang w:eastAsia="es-MX"/>
              </w:rPr>
            </w:pPr>
            <w:r w:rsidRPr="00674491">
              <w:rPr>
                <w:rFonts w:asciiTheme="minorHAnsi" w:hAnsiTheme="minorHAnsi" w:cstheme="minorHAnsi"/>
              </w:rPr>
              <w:t>Los documentos presentados quedarán en poder de l</w:t>
            </w:r>
            <w:r w:rsidR="00317CDF" w:rsidRPr="00674491">
              <w:rPr>
                <w:rFonts w:asciiTheme="minorHAnsi" w:hAnsiTheme="minorHAnsi" w:cstheme="minorHAnsi"/>
              </w:rPr>
              <w:t xml:space="preserve">a </w:t>
            </w:r>
            <w:r w:rsidRPr="00674491">
              <w:rPr>
                <w:rFonts w:asciiTheme="minorHAnsi" w:hAnsiTheme="minorHAnsi" w:cstheme="minorHAnsi"/>
                <w:b/>
              </w:rPr>
              <w:t>CONVOCANTE</w:t>
            </w:r>
            <w:r w:rsidRPr="00674491">
              <w:rPr>
                <w:rFonts w:asciiTheme="minorHAnsi" w:hAnsiTheme="minorHAnsi" w:cstheme="minorHAnsi"/>
              </w:rPr>
              <w:t xml:space="preserve"> para que </w:t>
            </w:r>
            <w:r w:rsidRPr="00674491">
              <w:rPr>
                <w:rFonts w:asciiTheme="minorHAnsi" w:hAnsiTheme="minorHAnsi" w:cstheme="minorHAnsi"/>
                <w:lang w:eastAsia="es-MX"/>
              </w:rPr>
              <w:t xml:space="preserve">la </w:t>
            </w:r>
            <w:r w:rsidR="00317CDF" w:rsidRPr="00674491">
              <w:rPr>
                <w:rFonts w:asciiTheme="minorHAnsi" w:hAnsiTheme="minorHAnsi" w:cstheme="minorHAnsi"/>
                <w:lang w:eastAsia="es-MX"/>
              </w:rPr>
              <w:t>U</w:t>
            </w:r>
            <w:r w:rsidRPr="00674491">
              <w:rPr>
                <w:rFonts w:asciiTheme="minorHAnsi" w:hAnsiTheme="minorHAnsi" w:cstheme="minorHAnsi"/>
                <w:lang w:eastAsia="es-MX"/>
              </w:rPr>
              <w:t xml:space="preserve">nidad </w:t>
            </w:r>
            <w:r w:rsidR="00317CDF" w:rsidRPr="00674491">
              <w:rPr>
                <w:rFonts w:asciiTheme="minorHAnsi" w:hAnsiTheme="minorHAnsi" w:cstheme="minorHAnsi"/>
                <w:lang w:eastAsia="es-MX"/>
              </w:rPr>
              <w:t>C</w:t>
            </w:r>
            <w:r w:rsidRPr="00674491">
              <w:rPr>
                <w:rFonts w:asciiTheme="minorHAnsi" w:hAnsiTheme="minorHAnsi" w:cstheme="minorHAnsi"/>
                <w:lang w:eastAsia="es-MX"/>
              </w:rPr>
              <w:t xml:space="preserve">entralizada de </w:t>
            </w:r>
            <w:r w:rsidR="00317CDF" w:rsidRPr="00674491">
              <w:rPr>
                <w:rFonts w:asciiTheme="minorHAnsi" w:hAnsiTheme="minorHAnsi" w:cstheme="minorHAnsi"/>
                <w:lang w:eastAsia="es-MX"/>
              </w:rPr>
              <w:t>C</w:t>
            </w:r>
            <w:r w:rsidRPr="00674491">
              <w:rPr>
                <w:rFonts w:asciiTheme="minorHAnsi" w:hAnsiTheme="minorHAnsi" w:cstheme="minorHAnsi"/>
                <w:lang w:eastAsia="es-MX"/>
              </w:rPr>
              <w:t>ompras</w:t>
            </w:r>
            <w:r w:rsidRPr="00674491">
              <w:rPr>
                <w:rFonts w:asciiTheme="minorHAnsi" w:hAnsiTheme="minorHAnsi" w:cstheme="minorHAnsi"/>
              </w:rPr>
              <w:t xml:space="preserve"> pueda analizar y evaluar  las propuestas recibidas, </w:t>
            </w:r>
            <w:r w:rsidRPr="00674491">
              <w:rPr>
                <w:rFonts w:asciiTheme="minorHAnsi" w:hAnsiTheme="minorHAnsi" w:cstheme="minorHAnsi"/>
                <w:lang w:eastAsia="es-MX"/>
              </w:rPr>
              <w:t xml:space="preserve">las califique en función de las bases y la convocatoria, y emita finalmente </w:t>
            </w:r>
            <w:r w:rsidR="003B0588">
              <w:rPr>
                <w:rFonts w:asciiTheme="minorHAnsi" w:hAnsiTheme="minorHAnsi" w:cstheme="minorHAnsi"/>
                <w:lang w:eastAsia="es-MX"/>
              </w:rPr>
              <w:t>el dictamen técnico para que la Unidad Centralizada de Compras</w:t>
            </w:r>
            <w:r w:rsidRPr="00674491">
              <w:rPr>
                <w:rFonts w:asciiTheme="minorHAnsi" w:hAnsiTheme="minorHAnsi" w:cstheme="minorHAnsi"/>
                <w:color w:val="FF0000"/>
                <w:lang w:eastAsia="es-MX"/>
              </w:rPr>
              <w:t xml:space="preserve"> </w:t>
            </w:r>
            <w:r w:rsidR="00CF56EA" w:rsidRPr="00674491">
              <w:rPr>
                <w:rFonts w:asciiTheme="minorHAnsi" w:hAnsiTheme="minorHAnsi" w:cstheme="minorHAnsi"/>
                <w:lang w:eastAsia="es-MX"/>
              </w:rPr>
              <w:t>emita el fallo correspondiente.</w:t>
            </w:r>
          </w:p>
          <w:p w:rsidR="001C6C93" w:rsidRPr="00674491" w:rsidRDefault="001C6C93" w:rsidP="001C6C93">
            <w:pPr>
              <w:snapToGrid w:val="0"/>
              <w:ind w:right="426"/>
              <w:jc w:val="both"/>
              <w:rPr>
                <w:rFonts w:asciiTheme="minorHAnsi" w:hAnsiTheme="minorHAnsi" w:cstheme="minorHAnsi"/>
                <w:lang w:eastAsia="es-MX"/>
              </w:rPr>
            </w:pPr>
          </w:p>
          <w:p w:rsidR="00CF56EA" w:rsidRPr="00674491" w:rsidRDefault="00CF56EA" w:rsidP="001C6C93">
            <w:pPr>
              <w:snapToGrid w:val="0"/>
              <w:ind w:right="426"/>
              <w:jc w:val="both"/>
              <w:rPr>
                <w:rFonts w:asciiTheme="minorHAnsi" w:hAnsiTheme="minorHAnsi" w:cstheme="minorHAnsi"/>
                <w:lang w:eastAsia="es-MX"/>
              </w:rPr>
            </w:pPr>
          </w:p>
        </w:tc>
      </w:tr>
    </w:tbl>
    <w:p w:rsidR="001C6C93" w:rsidRPr="00674491" w:rsidRDefault="001C6C93" w:rsidP="001C6C93">
      <w:pPr>
        <w:snapToGrid w:val="0"/>
        <w:ind w:right="426"/>
        <w:jc w:val="both"/>
        <w:rPr>
          <w:rFonts w:asciiTheme="minorHAnsi" w:hAnsiTheme="minorHAnsi" w:cstheme="minorHAnsi"/>
          <w:b/>
          <w:lang w:eastAsia="es-MX"/>
        </w:rPr>
      </w:pPr>
      <w:r w:rsidRPr="00674491">
        <w:rPr>
          <w:rFonts w:asciiTheme="minorHAnsi" w:hAnsiTheme="minorHAnsi" w:cstheme="minorHAnsi"/>
          <w:b/>
        </w:rPr>
        <w:t xml:space="preserve">10.10 DOCUMENTOS QUE DEBE CONTENER EL SOBRE DE LA PROPUESTA TÉCNICA Y ECONÓMICA </w:t>
      </w:r>
    </w:p>
    <w:p w:rsidR="001C6C93" w:rsidRPr="00674491" w:rsidRDefault="001C6C93" w:rsidP="001C6C93">
      <w:pPr>
        <w:jc w:val="both"/>
        <w:rPr>
          <w:rFonts w:asciiTheme="minorHAnsi" w:eastAsia="Calibri" w:hAnsiTheme="minorHAnsi" w:cstheme="minorHAnsi"/>
          <w:b/>
          <w:sz w:val="18"/>
          <w:szCs w:val="18"/>
        </w:rPr>
      </w:pPr>
    </w:p>
    <w:p w:rsidR="001C6C93" w:rsidRPr="00674491" w:rsidRDefault="001C6C93" w:rsidP="001C6C93">
      <w:pPr>
        <w:jc w:val="both"/>
        <w:rPr>
          <w:rFonts w:asciiTheme="minorHAnsi" w:eastAsia="Calibri" w:hAnsiTheme="minorHAnsi" w:cstheme="minorHAnsi"/>
          <w:b/>
          <w:sz w:val="18"/>
          <w:szCs w:val="18"/>
        </w:rPr>
      </w:pPr>
      <w:r w:rsidRPr="00674491">
        <w:rPr>
          <w:rFonts w:asciiTheme="minorHAnsi" w:eastAsia="Calibri" w:hAnsiTheme="minorHAnsi" w:cstheme="minorHAnsi"/>
          <w:b/>
          <w:sz w:val="18"/>
          <w:szCs w:val="18"/>
        </w:rPr>
        <w:t>Cualquier proveedor que no se haya registrado en tiempo y forma, no se tomará en cuenta su propuesta.</w:t>
      </w:r>
    </w:p>
    <w:p w:rsidR="001C6C93" w:rsidRPr="00674491" w:rsidRDefault="001C6C93" w:rsidP="001C6C93">
      <w:pPr>
        <w:jc w:val="both"/>
        <w:rPr>
          <w:rFonts w:asciiTheme="minorHAnsi" w:eastAsia="Calibri" w:hAnsiTheme="minorHAnsi" w:cstheme="minorHAnsi"/>
          <w:b/>
          <w:sz w:val="18"/>
          <w:szCs w:val="18"/>
        </w:rPr>
      </w:pPr>
    </w:p>
    <w:p w:rsidR="001C6C93" w:rsidRPr="00674491" w:rsidRDefault="001C6C93" w:rsidP="001C6C93">
      <w:pPr>
        <w:jc w:val="both"/>
        <w:rPr>
          <w:rFonts w:asciiTheme="minorHAnsi" w:eastAsia="Calibri" w:hAnsiTheme="minorHAnsi" w:cstheme="minorHAnsi"/>
          <w:b/>
          <w:sz w:val="18"/>
          <w:szCs w:val="18"/>
        </w:rPr>
      </w:pPr>
      <w:r w:rsidRPr="00674491">
        <w:rPr>
          <w:rFonts w:asciiTheme="minorHAnsi" w:eastAsia="Calibri" w:hAnsiTheme="minorHAnsi" w:cstheme="minorHAnsi"/>
          <w:sz w:val="18"/>
          <w:szCs w:val="18"/>
        </w:rPr>
        <w:t xml:space="preserve">Los sobres cerrados deberán contener la documentación siguiente impresa en papel membretado de la empresa y </w:t>
      </w:r>
      <w:r w:rsidRPr="00674491">
        <w:rPr>
          <w:rFonts w:asciiTheme="minorHAnsi" w:eastAsia="Calibri" w:hAnsiTheme="minorHAnsi" w:cstheme="minorHAnsi"/>
          <w:b/>
          <w:sz w:val="18"/>
          <w:szCs w:val="18"/>
          <w:u w:val="single"/>
        </w:rPr>
        <w:t>FIRMADO CADA ANEXO POR EL REPRESENTANTE LEGAL (OBLIGATORIO):</w:t>
      </w:r>
    </w:p>
    <w:p w:rsidR="001C6C93" w:rsidRPr="00674491" w:rsidRDefault="001C6C93" w:rsidP="001C6C93">
      <w:pPr>
        <w:jc w:val="both"/>
        <w:rPr>
          <w:rFonts w:asciiTheme="minorHAnsi" w:eastAsia="Calibri" w:hAnsiTheme="minorHAnsi" w:cstheme="minorHAnsi"/>
          <w:b/>
          <w:sz w:val="18"/>
          <w:szCs w:val="18"/>
        </w:rPr>
      </w:pPr>
    </w:p>
    <w:p w:rsidR="001C6C93" w:rsidRPr="00674491" w:rsidRDefault="001C6C93" w:rsidP="00F22BE2">
      <w:pPr>
        <w:widowControl w:val="0"/>
        <w:numPr>
          <w:ilvl w:val="0"/>
          <w:numId w:val="23"/>
        </w:numPr>
        <w:spacing w:line="276" w:lineRule="auto"/>
        <w:ind w:hanging="360"/>
        <w:jc w:val="both"/>
        <w:rPr>
          <w:rFonts w:asciiTheme="minorHAnsi" w:eastAsia="Calibri" w:hAnsiTheme="minorHAnsi" w:cstheme="minorHAnsi"/>
        </w:rPr>
      </w:pPr>
      <w:r w:rsidRPr="00674491">
        <w:rPr>
          <w:rFonts w:asciiTheme="minorHAnsi" w:eastAsia="Calibri" w:hAnsiTheme="minorHAnsi" w:cstheme="minorHAnsi"/>
          <w:b/>
          <w:sz w:val="18"/>
          <w:szCs w:val="18"/>
        </w:rPr>
        <w:t xml:space="preserve">Anexo 2 </w:t>
      </w:r>
      <w:r w:rsidRPr="00674491">
        <w:rPr>
          <w:rFonts w:asciiTheme="minorHAnsi" w:eastAsia="Calibri" w:hAnsiTheme="minorHAnsi" w:cstheme="minorHAnsi"/>
          <w:sz w:val="18"/>
          <w:szCs w:val="18"/>
        </w:rPr>
        <w:t>(Propuesta Técnica).</w:t>
      </w:r>
    </w:p>
    <w:p w:rsidR="001C6C93" w:rsidRPr="00674491" w:rsidRDefault="001C6C93" w:rsidP="00F22BE2">
      <w:pPr>
        <w:widowControl w:val="0"/>
        <w:numPr>
          <w:ilvl w:val="0"/>
          <w:numId w:val="23"/>
        </w:numPr>
        <w:spacing w:line="276" w:lineRule="auto"/>
        <w:ind w:hanging="360"/>
        <w:jc w:val="both"/>
        <w:rPr>
          <w:rFonts w:asciiTheme="minorHAnsi" w:eastAsia="Calibri" w:hAnsiTheme="minorHAnsi" w:cstheme="minorHAnsi"/>
        </w:rPr>
      </w:pPr>
      <w:r w:rsidRPr="00674491">
        <w:rPr>
          <w:rFonts w:asciiTheme="minorHAnsi" w:eastAsia="Calibri" w:hAnsiTheme="minorHAnsi" w:cstheme="minorHAnsi"/>
          <w:b/>
          <w:sz w:val="18"/>
          <w:szCs w:val="18"/>
        </w:rPr>
        <w:t xml:space="preserve">Anexo 3 </w:t>
      </w:r>
      <w:r w:rsidRPr="00674491">
        <w:rPr>
          <w:rFonts w:asciiTheme="minorHAnsi" w:eastAsia="Calibri" w:hAnsiTheme="minorHAnsi" w:cstheme="minorHAnsi"/>
          <w:sz w:val="18"/>
          <w:szCs w:val="18"/>
        </w:rPr>
        <w:t>(Propuesta Económica).</w:t>
      </w:r>
    </w:p>
    <w:p w:rsidR="001C6C93" w:rsidRPr="00674491" w:rsidRDefault="001C6C93" w:rsidP="00F22BE2">
      <w:pPr>
        <w:widowControl w:val="0"/>
        <w:numPr>
          <w:ilvl w:val="0"/>
          <w:numId w:val="23"/>
        </w:numPr>
        <w:spacing w:line="276" w:lineRule="auto"/>
        <w:ind w:hanging="360"/>
        <w:jc w:val="both"/>
        <w:rPr>
          <w:rFonts w:asciiTheme="minorHAnsi" w:eastAsia="Calibri" w:hAnsiTheme="minorHAnsi" w:cstheme="minorHAnsi"/>
        </w:rPr>
      </w:pPr>
      <w:r w:rsidRPr="00674491">
        <w:rPr>
          <w:rFonts w:asciiTheme="minorHAnsi" w:eastAsia="Calibri" w:hAnsiTheme="minorHAnsi" w:cstheme="minorHAnsi"/>
          <w:b/>
          <w:sz w:val="18"/>
          <w:szCs w:val="18"/>
        </w:rPr>
        <w:t>Anexo 4</w:t>
      </w:r>
      <w:r w:rsidRPr="00674491">
        <w:rPr>
          <w:rFonts w:asciiTheme="minorHAnsi" w:eastAsia="Calibri" w:hAnsiTheme="minorHAnsi" w:cstheme="minorHAnsi"/>
          <w:sz w:val="18"/>
          <w:szCs w:val="18"/>
        </w:rPr>
        <w:t xml:space="preserve"> (Carta de Proposición).</w:t>
      </w:r>
    </w:p>
    <w:p w:rsidR="001C6C93" w:rsidRPr="00674491" w:rsidRDefault="001C6C93" w:rsidP="00F22BE2">
      <w:pPr>
        <w:widowControl w:val="0"/>
        <w:numPr>
          <w:ilvl w:val="0"/>
          <w:numId w:val="23"/>
        </w:numPr>
        <w:spacing w:line="276" w:lineRule="auto"/>
        <w:ind w:hanging="360"/>
        <w:jc w:val="both"/>
        <w:rPr>
          <w:rFonts w:asciiTheme="minorHAnsi" w:eastAsia="Calibri" w:hAnsiTheme="minorHAnsi" w:cstheme="minorHAnsi"/>
        </w:rPr>
      </w:pPr>
      <w:r w:rsidRPr="00674491">
        <w:rPr>
          <w:rFonts w:asciiTheme="minorHAnsi" w:eastAsia="Calibri" w:hAnsiTheme="minorHAnsi" w:cstheme="minorHAnsi"/>
          <w:b/>
          <w:sz w:val="18"/>
          <w:szCs w:val="18"/>
        </w:rPr>
        <w:t xml:space="preserve">Anexo 5 </w:t>
      </w:r>
      <w:r w:rsidRPr="00674491">
        <w:rPr>
          <w:rFonts w:asciiTheme="minorHAnsi" w:eastAsia="Calibri" w:hAnsiTheme="minorHAnsi" w:cstheme="minorHAnsi"/>
          <w:sz w:val="18"/>
          <w:szCs w:val="18"/>
        </w:rPr>
        <w:t>(Acreditación) o documentos que lo acredite.</w:t>
      </w:r>
    </w:p>
    <w:p w:rsidR="001C6C93" w:rsidRPr="00674491" w:rsidRDefault="001C6C93" w:rsidP="00F22BE2">
      <w:pPr>
        <w:widowControl w:val="0"/>
        <w:numPr>
          <w:ilvl w:val="0"/>
          <w:numId w:val="23"/>
        </w:numPr>
        <w:spacing w:line="276" w:lineRule="auto"/>
        <w:ind w:hanging="360"/>
        <w:jc w:val="both"/>
        <w:rPr>
          <w:rFonts w:asciiTheme="minorHAnsi" w:eastAsia="Calibri" w:hAnsiTheme="minorHAnsi" w:cstheme="minorHAnsi"/>
        </w:rPr>
      </w:pPr>
      <w:r w:rsidRPr="00674491">
        <w:rPr>
          <w:rFonts w:asciiTheme="minorHAnsi" w:eastAsia="Calibri" w:hAnsiTheme="minorHAnsi" w:cstheme="minorHAnsi"/>
          <w:b/>
          <w:sz w:val="18"/>
          <w:szCs w:val="18"/>
        </w:rPr>
        <w:t xml:space="preserve">Anexo 6 </w:t>
      </w:r>
      <w:r w:rsidRPr="00674491">
        <w:rPr>
          <w:rFonts w:asciiTheme="minorHAnsi" w:eastAsia="Calibri" w:hAnsiTheme="minorHAnsi" w:cstheme="minorHAnsi"/>
          <w:sz w:val="18"/>
          <w:szCs w:val="18"/>
        </w:rPr>
        <w:t>(Declaración de Integridad y NO COLUSIÓN de Proveedores).</w:t>
      </w:r>
    </w:p>
    <w:p w:rsidR="001C6C93" w:rsidRPr="00674491" w:rsidRDefault="001C6C93" w:rsidP="00F22BE2">
      <w:pPr>
        <w:widowControl w:val="0"/>
        <w:numPr>
          <w:ilvl w:val="0"/>
          <w:numId w:val="23"/>
        </w:numPr>
        <w:spacing w:line="276" w:lineRule="auto"/>
        <w:ind w:hanging="360"/>
        <w:jc w:val="both"/>
        <w:rPr>
          <w:rFonts w:asciiTheme="minorHAnsi" w:eastAsia="Calibri" w:hAnsiTheme="minorHAnsi" w:cstheme="minorHAnsi"/>
        </w:rPr>
      </w:pPr>
      <w:r w:rsidRPr="00674491">
        <w:rPr>
          <w:rFonts w:asciiTheme="minorHAnsi" w:eastAsia="Calibri" w:hAnsiTheme="minorHAnsi" w:cstheme="minorHAnsi"/>
          <w:b/>
          <w:sz w:val="18"/>
          <w:szCs w:val="18"/>
        </w:rPr>
        <w:t>Anexo 7</w:t>
      </w:r>
      <w:r w:rsidRPr="00674491">
        <w:rPr>
          <w:rFonts w:asciiTheme="minorHAnsi" w:eastAsia="Calibri" w:hAnsiTheme="minorHAnsi" w:cstheme="minorHAnsi"/>
          <w:sz w:val="18"/>
          <w:szCs w:val="18"/>
        </w:rPr>
        <w:t xml:space="preserve"> (Estratificación) Obligatorio solo para participantes MIPYME.</w:t>
      </w:r>
    </w:p>
    <w:p w:rsidR="001C6C93" w:rsidRPr="00674491" w:rsidRDefault="001C6C93" w:rsidP="00F22BE2">
      <w:pPr>
        <w:widowControl w:val="0"/>
        <w:numPr>
          <w:ilvl w:val="0"/>
          <w:numId w:val="23"/>
        </w:numPr>
        <w:spacing w:line="276" w:lineRule="auto"/>
        <w:ind w:hanging="360"/>
        <w:jc w:val="both"/>
        <w:rPr>
          <w:rFonts w:asciiTheme="minorHAnsi" w:eastAsia="Calibri" w:hAnsiTheme="minorHAnsi" w:cstheme="minorHAnsi"/>
        </w:rPr>
      </w:pPr>
      <w:r w:rsidRPr="00674491">
        <w:rPr>
          <w:rFonts w:asciiTheme="minorHAnsi" w:eastAsia="Calibri" w:hAnsiTheme="minorHAnsi" w:cstheme="minorHAnsi"/>
          <w:b/>
          <w:sz w:val="18"/>
          <w:szCs w:val="18"/>
        </w:rPr>
        <w:t xml:space="preserve">Anexo 8 </w:t>
      </w:r>
      <w:r w:rsidRPr="00674491">
        <w:rPr>
          <w:rFonts w:asciiTheme="minorHAnsi" w:eastAsia="Calibri" w:hAnsiTheme="minorHAnsi" w:cstheme="minorHAnsi"/>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w:t>
      </w:r>
    </w:p>
    <w:p w:rsidR="001C6C93" w:rsidRPr="00674491" w:rsidRDefault="001C6C93" w:rsidP="00F22BE2">
      <w:pPr>
        <w:widowControl w:val="0"/>
        <w:numPr>
          <w:ilvl w:val="0"/>
          <w:numId w:val="23"/>
        </w:numPr>
        <w:spacing w:line="276" w:lineRule="auto"/>
        <w:ind w:hanging="360"/>
        <w:jc w:val="both"/>
        <w:rPr>
          <w:rFonts w:asciiTheme="minorHAnsi" w:eastAsia="Calibri" w:hAnsiTheme="minorHAnsi" w:cstheme="minorHAnsi"/>
        </w:rPr>
      </w:pPr>
      <w:r w:rsidRPr="00674491">
        <w:rPr>
          <w:rFonts w:asciiTheme="minorHAnsi" w:eastAsia="Calibri" w:hAnsiTheme="minorHAnsi" w:cstheme="minorHAnsi"/>
          <w:b/>
          <w:sz w:val="18"/>
          <w:szCs w:val="18"/>
        </w:rPr>
        <w:t xml:space="preserve">Anexo 9 </w:t>
      </w:r>
      <w:r w:rsidRPr="00674491">
        <w:rPr>
          <w:rFonts w:asciiTheme="minorHAnsi" w:eastAsia="Calibri" w:hAnsiTheme="minorHAnsi" w:cstheme="minorHAnsi"/>
          <w:sz w:val="18"/>
          <w:szCs w:val="18"/>
        </w:rPr>
        <w:t>Copia legible de Opinión de Cumplimiento de Obligaciones en Materia de Seguridad Social:</w:t>
      </w:r>
      <w:r w:rsidRPr="00674491">
        <w:rPr>
          <w:rFonts w:asciiTheme="minorHAnsi" w:eastAsia="Calibri" w:hAnsiTheme="minorHAnsi" w:cstheme="minorHAnsi"/>
          <w:b/>
          <w:sz w:val="18"/>
          <w:szCs w:val="18"/>
        </w:rPr>
        <w:t xml:space="preserve"> </w:t>
      </w:r>
    </w:p>
    <w:p w:rsidR="001C6C93" w:rsidRPr="00674491" w:rsidRDefault="001C6C93" w:rsidP="001C6C93">
      <w:pPr>
        <w:spacing w:line="276" w:lineRule="auto"/>
        <w:ind w:left="360"/>
        <w:jc w:val="both"/>
        <w:rPr>
          <w:rFonts w:asciiTheme="minorHAnsi" w:eastAsia="Calibri" w:hAnsiTheme="minorHAnsi" w:cstheme="minorHAnsi"/>
          <w:sz w:val="18"/>
          <w:szCs w:val="18"/>
        </w:rPr>
      </w:pPr>
      <w:r w:rsidRPr="00674491">
        <w:rPr>
          <w:rFonts w:asciiTheme="minorHAnsi" w:eastAsia="Calibri" w:hAnsiTheme="minorHAnsi" w:cstheme="minorHAnsi"/>
          <w:b/>
          <w:sz w:val="18"/>
          <w:szCs w:val="18"/>
        </w:rPr>
        <w:t>1.- E</w:t>
      </w:r>
      <w:r w:rsidRPr="00674491">
        <w:rPr>
          <w:rFonts w:asciiTheme="minorHAnsi" w:eastAsia="Calibri" w:hAnsiTheme="minorHAnsi" w:cstheme="minorHAnsi"/>
          <w:sz w:val="18"/>
          <w:szCs w:val="18"/>
        </w:rPr>
        <w:t>n caso de no encontrarse en el RUPC deberá presentar la constancia de opinión en sentido positivo;</w:t>
      </w:r>
    </w:p>
    <w:p w:rsidR="001C6C93" w:rsidRPr="00674491" w:rsidRDefault="001C6C93" w:rsidP="001C6C93">
      <w:pPr>
        <w:spacing w:line="276" w:lineRule="auto"/>
        <w:ind w:left="360"/>
        <w:jc w:val="both"/>
        <w:rPr>
          <w:rFonts w:asciiTheme="minorHAnsi" w:eastAsia="Calibri" w:hAnsiTheme="minorHAnsi" w:cstheme="minorHAnsi"/>
        </w:rPr>
      </w:pPr>
      <w:r w:rsidRPr="00674491">
        <w:rPr>
          <w:rFonts w:asciiTheme="minorHAnsi" w:eastAsia="Calibri" w:hAnsiTheme="minorHAnsi" w:cstheme="minorHAnsi"/>
          <w:b/>
          <w:sz w:val="18"/>
          <w:szCs w:val="18"/>
        </w:rPr>
        <w:t xml:space="preserve">2.- </w:t>
      </w:r>
      <w:r w:rsidRPr="00674491">
        <w:rPr>
          <w:rFonts w:asciiTheme="minorHAnsi" w:eastAsia="Calibri" w:hAnsiTheme="minorHAnsi" w:cstheme="minorHAnsi"/>
          <w:sz w:val="18"/>
          <w:szCs w:val="18"/>
        </w:rPr>
        <w:t xml:space="preserve">Si cuenta con el RUPC deberá presentar copia vigente del mismo. </w:t>
      </w:r>
    </w:p>
    <w:p w:rsidR="001C6C93" w:rsidRPr="00674491" w:rsidRDefault="001C6C93" w:rsidP="00F22BE2">
      <w:pPr>
        <w:widowControl w:val="0"/>
        <w:numPr>
          <w:ilvl w:val="0"/>
          <w:numId w:val="23"/>
        </w:numPr>
        <w:spacing w:line="276" w:lineRule="auto"/>
        <w:ind w:hanging="360"/>
        <w:jc w:val="both"/>
        <w:rPr>
          <w:rFonts w:asciiTheme="minorHAnsi" w:eastAsia="Calibri" w:hAnsiTheme="minorHAnsi" w:cstheme="minorHAnsi"/>
        </w:rPr>
      </w:pPr>
      <w:r w:rsidRPr="00674491">
        <w:rPr>
          <w:rFonts w:asciiTheme="minorHAnsi" w:eastAsia="Calibri" w:hAnsiTheme="minorHAnsi" w:cstheme="minorHAnsi"/>
          <w:b/>
          <w:sz w:val="18"/>
          <w:szCs w:val="18"/>
        </w:rPr>
        <w:t xml:space="preserve">Anexo 10 </w:t>
      </w:r>
      <w:r w:rsidRPr="00674491">
        <w:rPr>
          <w:rFonts w:asciiTheme="minorHAnsi" w:eastAsia="Calibri" w:hAnsiTheme="minorHAnsi" w:cstheme="minorHAnsi"/>
          <w:sz w:val="18"/>
          <w:szCs w:val="18"/>
        </w:rPr>
        <w:t>(Identificación Oficial Vigente).</w:t>
      </w:r>
      <w:r w:rsidRPr="00674491">
        <w:rPr>
          <w:rFonts w:asciiTheme="minorHAnsi" w:eastAsia="Calibri" w:hAnsiTheme="minorHAnsi" w:cstheme="minorHAnsi"/>
          <w:b/>
          <w:sz w:val="18"/>
          <w:szCs w:val="18"/>
        </w:rPr>
        <w:t xml:space="preserve"> </w:t>
      </w:r>
    </w:p>
    <w:p w:rsidR="001C6C93" w:rsidRPr="00674491" w:rsidRDefault="001C6C93" w:rsidP="00F22BE2">
      <w:pPr>
        <w:widowControl w:val="0"/>
        <w:numPr>
          <w:ilvl w:val="0"/>
          <w:numId w:val="23"/>
        </w:numPr>
        <w:spacing w:line="276" w:lineRule="auto"/>
        <w:ind w:hanging="360"/>
        <w:jc w:val="both"/>
        <w:rPr>
          <w:rFonts w:asciiTheme="minorHAnsi" w:eastAsia="Calibri" w:hAnsiTheme="minorHAnsi" w:cstheme="minorHAnsi"/>
        </w:rPr>
      </w:pPr>
      <w:r w:rsidRPr="00674491">
        <w:rPr>
          <w:rFonts w:asciiTheme="minorHAnsi" w:eastAsia="Calibri" w:hAnsiTheme="minorHAnsi" w:cstheme="minorHAnsi"/>
          <w:b/>
          <w:sz w:val="18"/>
          <w:szCs w:val="18"/>
        </w:rPr>
        <w:t xml:space="preserve">Anexo 11 </w:t>
      </w:r>
      <w:r w:rsidRPr="00674491">
        <w:rPr>
          <w:rFonts w:asciiTheme="minorHAnsi" w:eastAsia="Calibri" w:hAnsiTheme="minorHAnsi" w:cstheme="minorHAnsi"/>
          <w:sz w:val="18"/>
          <w:szCs w:val="18"/>
        </w:rPr>
        <w:t>(Solo Para Proveedores Nacionales Manifestación de Estar al Corriente en Obligaciones Patronales y Tributarias).</w:t>
      </w:r>
    </w:p>
    <w:p w:rsidR="001C6C93" w:rsidRPr="00674491" w:rsidRDefault="001C6C93" w:rsidP="001C6C93">
      <w:pPr>
        <w:spacing w:line="276" w:lineRule="auto"/>
        <w:jc w:val="both"/>
        <w:rPr>
          <w:rFonts w:asciiTheme="minorHAnsi" w:eastAsia="Calibri" w:hAnsiTheme="minorHAnsi" w:cstheme="minorHAnsi"/>
          <w:sz w:val="18"/>
          <w:szCs w:val="18"/>
        </w:rPr>
      </w:pPr>
    </w:p>
    <w:p w:rsidR="001C6C93" w:rsidRPr="00674491" w:rsidRDefault="001C6C93" w:rsidP="001C6C93">
      <w:pPr>
        <w:spacing w:line="276" w:lineRule="auto"/>
        <w:jc w:val="both"/>
        <w:rPr>
          <w:rFonts w:asciiTheme="minorHAnsi" w:eastAsia="Calibri" w:hAnsiTheme="minorHAnsi" w:cstheme="minorHAnsi"/>
          <w:b/>
          <w:sz w:val="18"/>
          <w:szCs w:val="18"/>
        </w:rPr>
      </w:pPr>
      <w:r w:rsidRPr="00674491">
        <w:rPr>
          <w:rFonts w:asciiTheme="minorHAnsi" w:eastAsia="Calibri" w:hAnsiTheme="minorHAnsi" w:cstheme="minorHAnsi"/>
          <w:b/>
          <w:sz w:val="18"/>
          <w:szCs w:val="18"/>
        </w:rPr>
        <w:t xml:space="preserve">La falta de </w:t>
      </w:r>
      <w:r w:rsidR="00CD7663" w:rsidRPr="00674491">
        <w:rPr>
          <w:rFonts w:asciiTheme="minorHAnsi" w:eastAsia="Calibri" w:hAnsiTheme="minorHAnsi" w:cstheme="minorHAnsi"/>
          <w:b/>
          <w:sz w:val="18"/>
          <w:szCs w:val="18"/>
        </w:rPr>
        <w:t>algún</w:t>
      </w:r>
      <w:r w:rsidRPr="00674491">
        <w:rPr>
          <w:rFonts w:asciiTheme="minorHAnsi" w:eastAsia="Calibri" w:hAnsiTheme="minorHAnsi" w:cstheme="minorHAnsi"/>
          <w:b/>
          <w:sz w:val="18"/>
          <w:szCs w:val="18"/>
        </w:rPr>
        <w:t xml:space="preserve"> d</w:t>
      </w:r>
      <w:r w:rsidR="003B0588">
        <w:rPr>
          <w:rFonts w:asciiTheme="minorHAnsi" w:eastAsia="Calibri" w:hAnsiTheme="minorHAnsi" w:cstheme="minorHAnsi"/>
          <w:b/>
          <w:sz w:val="18"/>
          <w:szCs w:val="18"/>
        </w:rPr>
        <w:t>ocumento</w:t>
      </w:r>
      <w:r w:rsidRPr="00674491">
        <w:rPr>
          <w:rFonts w:asciiTheme="minorHAnsi" w:eastAsia="Calibri" w:hAnsiTheme="minorHAnsi" w:cstheme="minorHAnsi"/>
          <w:b/>
          <w:sz w:val="18"/>
          <w:szCs w:val="18"/>
        </w:rPr>
        <w:t xml:space="preserve"> será motivo de descalificación del participante.</w:t>
      </w:r>
    </w:p>
    <w:p w:rsidR="00DE284F" w:rsidRPr="00674491" w:rsidRDefault="00DE284F" w:rsidP="003F5607">
      <w:pPr>
        <w:pStyle w:val="Textoindependiente"/>
        <w:snapToGrid w:val="0"/>
        <w:spacing w:before="0"/>
        <w:ind w:right="426"/>
        <w:jc w:val="both"/>
        <w:rPr>
          <w:rFonts w:asciiTheme="minorHAnsi" w:hAnsiTheme="minorHAnsi" w:cstheme="minorHAnsi"/>
          <w:b/>
          <w:i w:val="0"/>
          <w:sz w:val="20"/>
          <w:szCs w:val="20"/>
          <w:lang w:val="es-ES"/>
        </w:rPr>
      </w:pPr>
    </w:p>
    <w:p w:rsidR="00DE284F" w:rsidRPr="00674491" w:rsidRDefault="00DE284F" w:rsidP="003F5607">
      <w:pPr>
        <w:pStyle w:val="Textoindependiente"/>
        <w:snapToGrid w:val="0"/>
        <w:spacing w:before="0"/>
        <w:ind w:right="426"/>
        <w:jc w:val="both"/>
        <w:rPr>
          <w:rFonts w:asciiTheme="minorHAnsi" w:hAnsiTheme="minorHAnsi" w:cstheme="minorHAnsi"/>
          <w:b/>
          <w:i w:val="0"/>
          <w:sz w:val="20"/>
          <w:szCs w:val="20"/>
          <w:lang w:val="es-ES"/>
        </w:rPr>
      </w:pPr>
    </w:p>
    <w:p w:rsidR="002379B3" w:rsidRPr="00674491" w:rsidRDefault="002379B3" w:rsidP="00F22BE2">
      <w:pPr>
        <w:pStyle w:val="Textoindependiente"/>
        <w:numPr>
          <w:ilvl w:val="0"/>
          <w:numId w:val="5"/>
        </w:numPr>
        <w:tabs>
          <w:tab w:val="left" w:pos="1276"/>
        </w:tabs>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lastRenderedPageBreak/>
        <w:t xml:space="preserve">CRITERIOS PARA LA EVALUACION DE LAS PROPUESTAS </w:t>
      </w:r>
    </w:p>
    <w:p w:rsidR="002379B3" w:rsidRPr="00674491" w:rsidRDefault="002379B3" w:rsidP="002379B3">
      <w:pPr>
        <w:pStyle w:val="Textoindependiente"/>
        <w:snapToGrid w:val="0"/>
        <w:spacing w:before="0"/>
        <w:ind w:left="426" w:right="426"/>
        <w:jc w:val="both"/>
        <w:rPr>
          <w:rFonts w:asciiTheme="minorHAnsi" w:hAnsiTheme="minorHAnsi" w:cstheme="minorHAnsi"/>
          <w:b/>
          <w:i w:val="0"/>
          <w:sz w:val="20"/>
          <w:szCs w:val="20"/>
          <w:lang w:val="es-ES"/>
        </w:rPr>
      </w:pPr>
    </w:p>
    <w:p w:rsidR="005A3F62" w:rsidRPr="00904900" w:rsidRDefault="005A3F62" w:rsidP="00317CDF">
      <w:pPr>
        <w:snapToGrid w:val="0"/>
        <w:ind w:right="426"/>
        <w:jc w:val="both"/>
        <w:rPr>
          <w:rFonts w:asciiTheme="minorHAnsi" w:hAnsiTheme="minorHAnsi" w:cstheme="minorHAnsi"/>
          <w:b/>
          <w:sz w:val="20"/>
          <w:szCs w:val="20"/>
          <w:u w:val="single"/>
        </w:rPr>
      </w:pPr>
      <w:r w:rsidRPr="00904900">
        <w:rPr>
          <w:rFonts w:asciiTheme="minorHAnsi" w:hAnsiTheme="minorHAnsi" w:cstheme="minorHAnsi"/>
          <w:b/>
          <w:sz w:val="20"/>
          <w:szCs w:val="20"/>
          <w:u w:val="single"/>
        </w:rPr>
        <w:t xml:space="preserve">Los bienes </w:t>
      </w:r>
      <w:r w:rsidR="000A0843" w:rsidRPr="00904900">
        <w:rPr>
          <w:rFonts w:asciiTheme="minorHAnsi" w:hAnsiTheme="minorHAnsi" w:cstheme="minorHAnsi"/>
          <w:b/>
          <w:sz w:val="20"/>
          <w:szCs w:val="20"/>
          <w:u w:val="single"/>
        </w:rPr>
        <w:t>o servicios se adjudicarán</w:t>
      </w:r>
      <w:r w:rsidRPr="00904900">
        <w:rPr>
          <w:rFonts w:asciiTheme="minorHAnsi" w:hAnsiTheme="minorHAnsi" w:cstheme="minorHAnsi"/>
          <w:b/>
          <w:sz w:val="20"/>
          <w:szCs w:val="20"/>
          <w:u w:val="single"/>
        </w:rPr>
        <w:t xml:space="preserve"> por</w:t>
      </w:r>
      <w:r w:rsidR="000A0843" w:rsidRPr="00904900">
        <w:rPr>
          <w:rFonts w:asciiTheme="minorHAnsi" w:hAnsiTheme="minorHAnsi" w:cstheme="minorHAnsi"/>
          <w:b/>
          <w:sz w:val="20"/>
          <w:szCs w:val="20"/>
          <w:u w:val="single"/>
        </w:rPr>
        <w:t xml:space="preserve"> una sola</w:t>
      </w:r>
      <w:r w:rsidRPr="00904900">
        <w:rPr>
          <w:rFonts w:asciiTheme="minorHAnsi" w:hAnsiTheme="minorHAnsi" w:cstheme="minorHAnsi"/>
          <w:b/>
          <w:sz w:val="20"/>
          <w:szCs w:val="20"/>
          <w:u w:val="single"/>
        </w:rPr>
        <w:t xml:space="preserve"> partida </w:t>
      </w:r>
    </w:p>
    <w:p w:rsidR="005A3F62" w:rsidRPr="00674491" w:rsidRDefault="005A3F62" w:rsidP="002379B3">
      <w:pPr>
        <w:snapToGrid w:val="0"/>
        <w:ind w:left="284" w:right="426"/>
        <w:jc w:val="both"/>
        <w:rPr>
          <w:rFonts w:asciiTheme="minorHAnsi" w:hAnsiTheme="minorHAnsi" w:cstheme="minorHAnsi"/>
          <w:sz w:val="20"/>
          <w:szCs w:val="20"/>
        </w:rPr>
      </w:pPr>
    </w:p>
    <w:p w:rsidR="005A3F62" w:rsidRPr="00674491" w:rsidRDefault="005A3F62" w:rsidP="00317CDF">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 xml:space="preserve">Para evaluar aspectos de las ofertas, objeto de la presente </w:t>
      </w:r>
      <w:r w:rsidRPr="00674491">
        <w:rPr>
          <w:rFonts w:asciiTheme="minorHAnsi" w:hAnsiTheme="minorHAnsi" w:cstheme="minorHAnsi"/>
          <w:b/>
          <w:sz w:val="20"/>
          <w:szCs w:val="20"/>
        </w:rPr>
        <w:t>LICITACIÓN</w:t>
      </w:r>
      <w:r w:rsidRPr="00674491">
        <w:rPr>
          <w:rFonts w:asciiTheme="minorHAnsi" w:hAnsiTheme="minorHAnsi" w:cstheme="minorHAnsi"/>
          <w:sz w:val="20"/>
          <w:szCs w:val="20"/>
        </w:rPr>
        <w:t xml:space="preserve">, a consideración del </w:t>
      </w:r>
      <w:r w:rsidR="008F4B3B" w:rsidRPr="00904900">
        <w:rPr>
          <w:rFonts w:asciiTheme="minorHAnsi" w:hAnsiTheme="minorHAnsi" w:cstheme="minorHAnsi"/>
          <w:b/>
          <w:sz w:val="20"/>
          <w:szCs w:val="20"/>
        </w:rPr>
        <w:t xml:space="preserve">COMITÉ INTERNO </w:t>
      </w:r>
      <w:r w:rsidR="008F4B3B" w:rsidRPr="00904900">
        <w:rPr>
          <w:rFonts w:asciiTheme="minorHAnsi" w:hAnsiTheme="minorHAnsi" w:cstheme="minorHAnsi"/>
          <w:b/>
          <w:sz w:val="20"/>
          <w:szCs w:val="20"/>
          <w:u w:val="single"/>
        </w:rPr>
        <w:t xml:space="preserve">DEL </w:t>
      </w:r>
      <w:r w:rsidR="00311B63" w:rsidRPr="00904900">
        <w:rPr>
          <w:rFonts w:asciiTheme="minorHAnsi" w:hAnsiTheme="minorHAnsi" w:cstheme="minorHAnsi"/>
          <w:b/>
          <w:sz w:val="20"/>
          <w:szCs w:val="20"/>
          <w:u w:val="single"/>
        </w:rPr>
        <w:t>O</w:t>
      </w:r>
      <w:r w:rsidR="00904900">
        <w:rPr>
          <w:rFonts w:asciiTheme="minorHAnsi" w:hAnsiTheme="minorHAnsi" w:cstheme="minorHAnsi"/>
          <w:b/>
          <w:sz w:val="20"/>
          <w:szCs w:val="20"/>
          <w:u w:val="single"/>
        </w:rPr>
        <w:t>RGANISMO OPERADOR DEL PARQUE DE LA SOLIDARIDAD</w:t>
      </w:r>
      <w:r w:rsidRPr="00674491">
        <w:rPr>
          <w:rFonts w:asciiTheme="minorHAnsi" w:hAnsiTheme="minorHAnsi" w:cstheme="minorHAnsi"/>
          <w:color w:val="FF0000"/>
          <w:sz w:val="20"/>
          <w:szCs w:val="20"/>
        </w:rPr>
        <w:t xml:space="preserve"> </w:t>
      </w:r>
      <w:r w:rsidRPr="00674491">
        <w:rPr>
          <w:rFonts w:asciiTheme="minorHAnsi" w:hAnsiTheme="minorHAnsi" w:cstheme="minorHAnsi"/>
          <w:sz w:val="20"/>
          <w:szCs w:val="20"/>
        </w:rPr>
        <w:t>se t</w:t>
      </w:r>
      <w:r w:rsidR="00C36C8F" w:rsidRPr="00674491">
        <w:rPr>
          <w:rFonts w:asciiTheme="minorHAnsi" w:hAnsiTheme="minorHAnsi" w:cstheme="minorHAnsi"/>
          <w:sz w:val="20"/>
          <w:szCs w:val="20"/>
        </w:rPr>
        <w:t>omará en cuenta</w:t>
      </w:r>
      <w:r w:rsidRPr="00674491">
        <w:rPr>
          <w:rFonts w:asciiTheme="minorHAnsi" w:hAnsiTheme="minorHAnsi" w:cstheme="minorHAnsi"/>
          <w:sz w:val="20"/>
          <w:szCs w:val="20"/>
        </w:rPr>
        <w:t>:</w:t>
      </w:r>
    </w:p>
    <w:p w:rsidR="005A3F62" w:rsidRPr="00674491" w:rsidRDefault="00C36C8F" w:rsidP="00F22BE2">
      <w:pPr>
        <w:pStyle w:val="Prrafodelista"/>
        <w:numPr>
          <w:ilvl w:val="0"/>
          <w:numId w:val="18"/>
        </w:num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Precio ofertado que resulte solvente, por cumplir con los requisitos legales, técnicos y económicos establecidos en las bases de la convocatoria y por tanto garantiza el cumplimiento de las obligaciones respectivas.</w:t>
      </w:r>
    </w:p>
    <w:p w:rsidR="00C36C8F" w:rsidRPr="00674491" w:rsidRDefault="00C36C8F" w:rsidP="00F22BE2">
      <w:pPr>
        <w:pStyle w:val="Prrafodelista"/>
        <w:numPr>
          <w:ilvl w:val="0"/>
          <w:numId w:val="18"/>
        </w:num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 xml:space="preserve">El titular de la Unidad Centralizada de Compra del </w:t>
      </w:r>
      <w:r w:rsidR="00904900">
        <w:rPr>
          <w:rFonts w:asciiTheme="minorHAnsi" w:hAnsiTheme="minorHAnsi" w:cstheme="minorHAnsi"/>
          <w:sz w:val="20"/>
          <w:szCs w:val="20"/>
        </w:rPr>
        <w:t>Organismo Operador del Parque de la Solidaridad</w:t>
      </w:r>
      <w:r w:rsidRPr="00674491">
        <w:rPr>
          <w:rFonts w:asciiTheme="minorHAnsi" w:hAnsiTheme="minorHAnsi" w:cstheme="minorHAnsi"/>
          <w:sz w:val="20"/>
          <w:szCs w:val="20"/>
        </w:rPr>
        <w:t xml:space="preserve"> con fundamento en lo dispuesto por el artículo 59 Inciso 1, Fracción XII, artículo 66 Incisos 1 y 67 de la </w:t>
      </w:r>
      <w:r w:rsidR="009F1F2A" w:rsidRPr="00674491">
        <w:rPr>
          <w:rFonts w:asciiTheme="minorHAnsi" w:hAnsiTheme="minorHAnsi" w:cstheme="minorHAnsi"/>
          <w:b/>
          <w:sz w:val="20"/>
          <w:szCs w:val="20"/>
        </w:rPr>
        <w:t>LEY</w:t>
      </w:r>
      <w:r w:rsidRPr="00674491">
        <w:rPr>
          <w:rFonts w:asciiTheme="minorHAnsi" w:hAnsiTheme="minorHAnsi" w:cstheme="minorHAnsi"/>
          <w:sz w:val="20"/>
          <w:szCs w:val="20"/>
        </w:rPr>
        <w:t xml:space="preserve">, deberá verificar que las propuestas cumplan con los requisitos y las especificaciones solicitados en la convocatoria y en sus anexos, quedando a cargo del Área Requirente la evaluación de los aspectos técnicos del bien y/o servicio licitado conforme al Anexo 1. </w:t>
      </w:r>
    </w:p>
    <w:p w:rsidR="00C36C8F" w:rsidRPr="00674491" w:rsidRDefault="00C36C8F" w:rsidP="00F22BE2">
      <w:pPr>
        <w:pStyle w:val="Prrafodelista"/>
        <w:numPr>
          <w:ilvl w:val="0"/>
          <w:numId w:val="18"/>
        </w:num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 xml:space="preserve">El criterio de evaluación definido por la </w:t>
      </w:r>
      <w:r w:rsidRPr="00674491">
        <w:rPr>
          <w:rFonts w:asciiTheme="minorHAnsi" w:hAnsiTheme="minorHAnsi" w:cstheme="minorHAnsi"/>
          <w:b/>
          <w:sz w:val="20"/>
          <w:szCs w:val="20"/>
        </w:rPr>
        <w:t>CONVOCANTE</w:t>
      </w:r>
      <w:r w:rsidR="00317CDF" w:rsidRPr="00674491">
        <w:rPr>
          <w:rFonts w:asciiTheme="minorHAnsi" w:hAnsiTheme="minorHAnsi" w:cstheme="minorHAnsi"/>
          <w:b/>
          <w:sz w:val="20"/>
          <w:szCs w:val="20"/>
        </w:rPr>
        <w:t xml:space="preserve"> </w:t>
      </w:r>
      <w:r w:rsidRPr="00674491">
        <w:rPr>
          <w:rFonts w:asciiTheme="minorHAnsi" w:hAnsiTheme="minorHAnsi" w:cstheme="minorHAnsi"/>
          <w:sz w:val="20"/>
          <w:szCs w:val="20"/>
        </w:rPr>
        <w:t xml:space="preserve">será </w:t>
      </w:r>
      <w:r w:rsidRPr="00674491">
        <w:rPr>
          <w:rFonts w:asciiTheme="minorHAnsi" w:hAnsiTheme="minorHAnsi" w:cstheme="minorHAnsi"/>
          <w:b/>
          <w:sz w:val="20"/>
          <w:szCs w:val="20"/>
        </w:rPr>
        <w:t>binario</w:t>
      </w:r>
      <w:r w:rsidRPr="00674491">
        <w:rPr>
          <w:rFonts w:asciiTheme="minorHAnsi" w:hAnsiTheme="minorHAnsi" w:cstheme="minorHAnsi"/>
          <w:sz w:val="20"/>
          <w:szCs w:val="20"/>
        </w:rPr>
        <w:t xml:space="preserve"> </w:t>
      </w:r>
    </w:p>
    <w:p w:rsidR="008B7D24" w:rsidRPr="00674491" w:rsidRDefault="008B7D24" w:rsidP="00317CDF">
      <w:pPr>
        <w:snapToGrid w:val="0"/>
        <w:ind w:right="426"/>
        <w:jc w:val="both"/>
        <w:rPr>
          <w:rFonts w:asciiTheme="minorHAnsi" w:hAnsiTheme="minorHAnsi" w:cstheme="minorHAnsi"/>
          <w:sz w:val="20"/>
          <w:szCs w:val="20"/>
        </w:rPr>
      </w:pPr>
    </w:p>
    <w:p w:rsidR="001F17F7" w:rsidRPr="00674491" w:rsidRDefault="00C36C8F"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 xml:space="preserve">ACTO DE </w:t>
      </w:r>
      <w:r w:rsidR="001F17F7" w:rsidRPr="00674491">
        <w:rPr>
          <w:rFonts w:asciiTheme="minorHAnsi" w:hAnsiTheme="minorHAnsi" w:cstheme="minorHAnsi"/>
          <w:b/>
          <w:i w:val="0"/>
          <w:sz w:val="20"/>
          <w:szCs w:val="20"/>
          <w:lang w:val="es-ES"/>
        </w:rPr>
        <w:t>FALLO</w:t>
      </w:r>
      <w:r w:rsidRPr="00674491">
        <w:rPr>
          <w:rFonts w:asciiTheme="minorHAnsi" w:hAnsiTheme="minorHAnsi" w:cstheme="minorHAnsi"/>
          <w:b/>
          <w:i w:val="0"/>
          <w:sz w:val="20"/>
          <w:szCs w:val="20"/>
          <w:lang w:val="es-ES"/>
        </w:rPr>
        <w:t xml:space="preserve">  O</w:t>
      </w:r>
      <w:r w:rsidR="008D53B7">
        <w:rPr>
          <w:rFonts w:asciiTheme="minorHAnsi" w:hAnsiTheme="minorHAnsi" w:cstheme="minorHAnsi"/>
          <w:b/>
          <w:i w:val="0"/>
          <w:sz w:val="20"/>
          <w:szCs w:val="20"/>
          <w:lang w:val="es-ES"/>
        </w:rPr>
        <w:t xml:space="preserve"> RESOLUCIÓ</w:t>
      </w:r>
      <w:r w:rsidR="00D466F2" w:rsidRPr="00674491">
        <w:rPr>
          <w:rFonts w:asciiTheme="minorHAnsi" w:hAnsiTheme="minorHAnsi" w:cstheme="minorHAnsi"/>
          <w:b/>
          <w:i w:val="0"/>
          <w:sz w:val="20"/>
          <w:szCs w:val="20"/>
          <w:lang w:val="es-ES"/>
        </w:rPr>
        <w:t>N</w:t>
      </w:r>
    </w:p>
    <w:p w:rsidR="001F17F7" w:rsidRPr="00674491" w:rsidRDefault="001F17F7" w:rsidP="001F17F7">
      <w:pPr>
        <w:pStyle w:val="Textoindependiente"/>
        <w:snapToGrid w:val="0"/>
        <w:spacing w:before="0"/>
        <w:ind w:left="66" w:right="426"/>
        <w:jc w:val="both"/>
        <w:rPr>
          <w:rFonts w:asciiTheme="minorHAnsi" w:hAnsiTheme="minorHAnsi" w:cstheme="minorHAnsi"/>
          <w:b/>
          <w:i w:val="0"/>
          <w:sz w:val="20"/>
          <w:szCs w:val="20"/>
          <w:lang w:val="es-ES"/>
        </w:rPr>
      </w:pPr>
    </w:p>
    <w:p w:rsidR="007C6A21" w:rsidRPr="00674491" w:rsidRDefault="00116F2F" w:rsidP="00317CDF">
      <w:pPr>
        <w:snapToGrid w:val="0"/>
        <w:ind w:right="426"/>
        <w:jc w:val="both"/>
        <w:rPr>
          <w:rFonts w:asciiTheme="minorHAnsi" w:hAnsiTheme="minorHAnsi" w:cstheme="minorHAnsi"/>
          <w:color w:val="FF0000"/>
          <w:sz w:val="20"/>
          <w:szCs w:val="20"/>
        </w:rPr>
      </w:pPr>
      <w:r w:rsidRPr="00674491">
        <w:rPr>
          <w:rFonts w:asciiTheme="minorHAnsi" w:hAnsiTheme="minorHAnsi" w:cstheme="minorHAnsi"/>
          <w:sz w:val="20"/>
          <w:szCs w:val="20"/>
        </w:rPr>
        <w:t xml:space="preserve">Este acto se llevará </w:t>
      </w:r>
      <w:r w:rsidR="00193137">
        <w:rPr>
          <w:rFonts w:asciiTheme="minorHAnsi" w:hAnsiTheme="minorHAnsi" w:cstheme="minorHAnsi"/>
          <w:sz w:val="20"/>
          <w:szCs w:val="20"/>
        </w:rPr>
        <w:t>a cabo</w:t>
      </w:r>
      <w:r w:rsidR="00904900">
        <w:rPr>
          <w:rFonts w:asciiTheme="minorHAnsi" w:hAnsiTheme="minorHAnsi" w:cstheme="minorHAnsi"/>
          <w:sz w:val="20"/>
          <w:szCs w:val="20"/>
        </w:rPr>
        <w:t>, a más tardar</w:t>
      </w:r>
      <w:r w:rsidR="00193137">
        <w:rPr>
          <w:rFonts w:asciiTheme="minorHAnsi" w:hAnsiTheme="minorHAnsi" w:cstheme="minorHAnsi"/>
          <w:sz w:val="20"/>
          <w:szCs w:val="20"/>
        </w:rPr>
        <w:t>,</w:t>
      </w:r>
      <w:r w:rsidR="00904900">
        <w:rPr>
          <w:rFonts w:asciiTheme="minorHAnsi" w:hAnsiTheme="minorHAnsi" w:cstheme="minorHAnsi"/>
          <w:sz w:val="20"/>
          <w:szCs w:val="20"/>
        </w:rPr>
        <w:t xml:space="preserve"> </w:t>
      </w:r>
      <w:r w:rsidR="007C6A21" w:rsidRPr="00674491">
        <w:rPr>
          <w:rFonts w:asciiTheme="minorHAnsi" w:hAnsiTheme="minorHAnsi" w:cstheme="minorHAnsi"/>
          <w:sz w:val="20"/>
          <w:szCs w:val="20"/>
        </w:rPr>
        <w:t>el</w:t>
      </w:r>
      <w:r w:rsidR="00904900">
        <w:rPr>
          <w:rFonts w:asciiTheme="minorHAnsi" w:hAnsiTheme="minorHAnsi" w:cstheme="minorHAnsi"/>
          <w:sz w:val="20"/>
          <w:szCs w:val="20"/>
        </w:rPr>
        <w:t xml:space="preserve"> </w:t>
      </w:r>
      <w:r w:rsidR="00904900" w:rsidRPr="00193137">
        <w:rPr>
          <w:rFonts w:asciiTheme="minorHAnsi" w:hAnsiTheme="minorHAnsi" w:cstheme="minorHAnsi"/>
          <w:b/>
          <w:sz w:val="20"/>
          <w:szCs w:val="20"/>
        </w:rPr>
        <w:t>03</w:t>
      </w:r>
      <w:r w:rsidR="00264A4A" w:rsidRPr="00193137">
        <w:rPr>
          <w:rFonts w:asciiTheme="minorHAnsi" w:hAnsiTheme="minorHAnsi" w:cstheme="minorHAnsi"/>
          <w:b/>
          <w:sz w:val="20"/>
          <w:szCs w:val="20"/>
        </w:rPr>
        <w:t xml:space="preserve"> </w:t>
      </w:r>
      <w:r w:rsidR="00904900" w:rsidRPr="00193137">
        <w:rPr>
          <w:rFonts w:asciiTheme="minorHAnsi" w:hAnsiTheme="minorHAnsi" w:cstheme="minorHAnsi"/>
          <w:b/>
          <w:sz w:val="20"/>
          <w:szCs w:val="20"/>
        </w:rPr>
        <w:t>de diciembre de 2019 en el DOMICILIO de la Convocante.</w:t>
      </w:r>
      <w:r w:rsidR="00B839A6" w:rsidRPr="00674491">
        <w:rPr>
          <w:rFonts w:asciiTheme="minorHAnsi" w:hAnsiTheme="minorHAnsi" w:cstheme="minorHAnsi"/>
          <w:color w:val="FF0000"/>
          <w:sz w:val="20"/>
          <w:szCs w:val="20"/>
        </w:rPr>
        <w:t xml:space="preserve"> </w:t>
      </w:r>
    </w:p>
    <w:p w:rsidR="00116F2F" w:rsidRPr="00674491" w:rsidRDefault="00116F2F" w:rsidP="007C6A21">
      <w:pPr>
        <w:snapToGrid w:val="0"/>
        <w:ind w:left="360" w:right="426"/>
        <w:jc w:val="both"/>
        <w:rPr>
          <w:rFonts w:asciiTheme="minorHAnsi" w:hAnsiTheme="minorHAnsi" w:cstheme="minorHAnsi"/>
          <w:sz w:val="20"/>
          <w:szCs w:val="20"/>
        </w:rPr>
      </w:pPr>
    </w:p>
    <w:p w:rsidR="00116F2F" w:rsidRPr="00851469" w:rsidRDefault="00116F2F" w:rsidP="00317CDF">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A</w:t>
      </w:r>
      <w:r w:rsidR="00317CDF" w:rsidRPr="00674491">
        <w:rPr>
          <w:rFonts w:asciiTheme="minorHAnsi" w:hAnsiTheme="minorHAnsi" w:cstheme="minorHAnsi"/>
          <w:sz w:val="20"/>
          <w:szCs w:val="20"/>
        </w:rPr>
        <w:t xml:space="preserve">demás, la </w:t>
      </w:r>
      <w:r w:rsidR="00317CDF" w:rsidRPr="00674491">
        <w:rPr>
          <w:rFonts w:asciiTheme="minorHAnsi" w:hAnsiTheme="minorHAnsi" w:cstheme="minorHAnsi"/>
          <w:b/>
          <w:sz w:val="20"/>
          <w:szCs w:val="20"/>
        </w:rPr>
        <w:t>CONVOCANTE</w:t>
      </w:r>
      <w:r w:rsidRPr="00674491">
        <w:rPr>
          <w:rFonts w:asciiTheme="minorHAnsi" w:hAnsiTheme="minorHAnsi" w:cstheme="minorHAnsi"/>
          <w:sz w:val="20"/>
          <w:szCs w:val="20"/>
        </w:rPr>
        <w:t xml:space="preserve"> podrá hacer llegar el fallo a los participantes mediante correo electrónico  en la dirección proporcionada por estos en su propuesta o bien p</w:t>
      </w:r>
      <w:r w:rsidR="00BB55EA" w:rsidRPr="00674491">
        <w:rPr>
          <w:rFonts w:asciiTheme="minorHAnsi" w:hAnsiTheme="minorHAnsi" w:cstheme="minorHAnsi"/>
          <w:sz w:val="20"/>
          <w:szCs w:val="20"/>
        </w:rPr>
        <w:t xml:space="preserve">roporcionar su versión escrita en el </w:t>
      </w:r>
      <w:r w:rsidR="00BB55EA" w:rsidRPr="00674491">
        <w:rPr>
          <w:rFonts w:asciiTheme="minorHAnsi" w:hAnsiTheme="minorHAnsi" w:cstheme="minorHAnsi"/>
          <w:b/>
          <w:sz w:val="20"/>
          <w:szCs w:val="20"/>
        </w:rPr>
        <w:t>DOMICILIO</w:t>
      </w:r>
      <w:r w:rsidR="00317CDF" w:rsidRPr="00674491">
        <w:rPr>
          <w:rFonts w:asciiTheme="minorHAnsi" w:hAnsiTheme="minorHAnsi" w:cstheme="minorHAnsi"/>
          <w:sz w:val="20"/>
          <w:szCs w:val="20"/>
        </w:rPr>
        <w:t xml:space="preserve"> de la </w:t>
      </w:r>
      <w:r w:rsidR="00BB55EA" w:rsidRPr="00674491">
        <w:rPr>
          <w:rFonts w:asciiTheme="minorHAnsi" w:hAnsiTheme="minorHAnsi" w:cstheme="minorHAnsi"/>
          <w:b/>
          <w:sz w:val="20"/>
          <w:szCs w:val="20"/>
        </w:rPr>
        <w:t xml:space="preserve">CONVOCANTE </w:t>
      </w:r>
      <w:r w:rsidR="00BB55EA" w:rsidRPr="00674491">
        <w:rPr>
          <w:rFonts w:asciiTheme="minorHAnsi" w:hAnsiTheme="minorHAnsi" w:cstheme="minorHAnsi"/>
          <w:sz w:val="20"/>
          <w:szCs w:val="20"/>
        </w:rPr>
        <w:t xml:space="preserve">de lunes a </w:t>
      </w:r>
      <w:r w:rsidR="00BB55EA" w:rsidRPr="00851469">
        <w:rPr>
          <w:rFonts w:asciiTheme="minorHAnsi" w:hAnsiTheme="minorHAnsi" w:cstheme="minorHAnsi"/>
          <w:sz w:val="20"/>
          <w:szCs w:val="20"/>
        </w:rPr>
        <w:t xml:space="preserve">viernes –en días hábiles- de </w:t>
      </w:r>
      <w:r w:rsidR="00851469" w:rsidRPr="00851469">
        <w:rPr>
          <w:rFonts w:asciiTheme="minorHAnsi" w:hAnsiTheme="minorHAnsi" w:cstheme="minorHAnsi"/>
          <w:sz w:val="20"/>
          <w:szCs w:val="20"/>
        </w:rPr>
        <w:t>8</w:t>
      </w:r>
      <w:r w:rsidR="00BB55EA" w:rsidRPr="00851469">
        <w:rPr>
          <w:rFonts w:asciiTheme="minorHAnsi" w:hAnsiTheme="minorHAnsi" w:cstheme="minorHAnsi"/>
          <w:sz w:val="20"/>
          <w:szCs w:val="20"/>
        </w:rPr>
        <w:t>:00 a 1</w:t>
      </w:r>
      <w:r w:rsidR="00851469" w:rsidRPr="00851469">
        <w:rPr>
          <w:rFonts w:asciiTheme="minorHAnsi" w:hAnsiTheme="minorHAnsi" w:cstheme="minorHAnsi"/>
          <w:sz w:val="20"/>
          <w:szCs w:val="20"/>
        </w:rPr>
        <w:t>5</w:t>
      </w:r>
      <w:r w:rsidR="00BB55EA" w:rsidRPr="00851469">
        <w:rPr>
          <w:rFonts w:asciiTheme="minorHAnsi" w:hAnsiTheme="minorHAnsi" w:cstheme="minorHAnsi"/>
          <w:sz w:val="20"/>
          <w:szCs w:val="20"/>
        </w:rPr>
        <w:t>:00 horas</w:t>
      </w:r>
    </w:p>
    <w:p w:rsidR="007C6A21" w:rsidRPr="00674491" w:rsidRDefault="007C6A21" w:rsidP="007C6A21">
      <w:pPr>
        <w:snapToGrid w:val="0"/>
        <w:ind w:left="360" w:right="426"/>
        <w:jc w:val="both"/>
        <w:rPr>
          <w:rFonts w:asciiTheme="minorHAnsi" w:hAnsiTheme="minorHAnsi" w:cstheme="minorHAnsi"/>
          <w:color w:val="FF0000"/>
          <w:sz w:val="20"/>
          <w:szCs w:val="20"/>
          <w:lang w:eastAsia="es-MX"/>
        </w:rPr>
      </w:pPr>
    </w:p>
    <w:p w:rsidR="00D466F2" w:rsidRPr="00674491" w:rsidRDefault="007C6A21" w:rsidP="00317CDF">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lang w:eastAsia="es-MX"/>
        </w:rPr>
        <w:t xml:space="preserve">El </w:t>
      </w:r>
      <w:r w:rsidR="008F4B3B" w:rsidRPr="00674491">
        <w:rPr>
          <w:rFonts w:asciiTheme="minorHAnsi" w:hAnsiTheme="minorHAnsi" w:cstheme="minorHAnsi"/>
          <w:b/>
          <w:sz w:val="20"/>
          <w:szCs w:val="20"/>
          <w:lang w:eastAsia="es-MX"/>
        </w:rPr>
        <w:t xml:space="preserve">COMITÉ INTERNO </w:t>
      </w:r>
      <w:r w:rsidR="008F4B3B" w:rsidRPr="00851469">
        <w:rPr>
          <w:rFonts w:asciiTheme="minorHAnsi" w:hAnsiTheme="minorHAnsi" w:cstheme="minorHAnsi"/>
          <w:b/>
          <w:sz w:val="20"/>
          <w:szCs w:val="20"/>
          <w:lang w:eastAsia="es-MX"/>
        </w:rPr>
        <w:t xml:space="preserve">DEL </w:t>
      </w:r>
      <w:r w:rsidR="007367D4" w:rsidRPr="00851469">
        <w:rPr>
          <w:rFonts w:asciiTheme="minorHAnsi" w:hAnsiTheme="minorHAnsi" w:cstheme="minorHAnsi"/>
          <w:b/>
          <w:sz w:val="20"/>
          <w:szCs w:val="20"/>
          <w:lang w:eastAsia="es-MX"/>
        </w:rPr>
        <w:t>O</w:t>
      </w:r>
      <w:r w:rsidR="00193137">
        <w:rPr>
          <w:rFonts w:asciiTheme="minorHAnsi" w:hAnsiTheme="minorHAnsi" w:cstheme="minorHAnsi"/>
          <w:b/>
          <w:sz w:val="20"/>
          <w:szCs w:val="20"/>
          <w:lang w:eastAsia="es-MX"/>
        </w:rPr>
        <w:t>RGANISMO OPERDOR DEL PARQUE DE LA SOLIDARIDAD</w:t>
      </w:r>
      <w:r w:rsidRPr="00851469">
        <w:rPr>
          <w:rFonts w:asciiTheme="minorHAnsi" w:hAnsiTheme="minorHAnsi" w:cstheme="minorHAnsi"/>
          <w:sz w:val="20"/>
          <w:szCs w:val="20"/>
          <w:lang w:eastAsia="es-MX"/>
        </w:rPr>
        <w:t xml:space="preserve"> </w:t>
      </w:r>
      <w:r w:rsidRPr="00674491">
        <w:rPr>
          <w:rFonts w:asciiTheme="minorHAnsi" w:hAnsiTheme="minorHAnsi" w:cstheme="minorHAnsi"/>
          <w:sz w:val="20"/>
          <w:szCs w:val="20"/>
          <w:lang w:eastAsia="es-MX"/>
        </w:rPr>
        <w:t xml:space="preserve">emitirá el fallo al final del proceso, toda vez que aprobó las bases de la licitación y la convocatoria, fue testigo durante la presentación y la apertura de las propuestas, revisó y evaluó la calificación y el dictamen técnico elaborado por la </w:t>
      </w:r>
      <w:r w:rsidR="007509E4" w:rsidRPr="00674491">
        <w:rPr>
          <w:rFonts w:asciiTheme="minorHAnsi" w:hAnsiTheme="minorHAnsi" w:cstheme="minorHAnsi"/>
          <w:sz w:val="20"/>
          <w:szCs w:val="20"/>
          <w:lang w:eastAsia="es-MX"/>
        </w:rPr>
        <w:t xml:space="preserve">Unidad Centralizada </w:t>
      </w:r>
      <w:r w:rsidRPr="00674491">
        <w:rPr>
          <w:rFonts w:asciiTheme="minorHAnsi" w:hAnsiTheme="minorHAnsi" w:cstheme="minorHAnsi"/>
          <w:sz w:val="20"/>
          <w:szCs w:val="20"/>
          <w:lang w:eastAsia="es-MX"/>
        </w:rPr>
        <w:t xml:space="preserve">de </w:t>
      </w:r>
      <w:r w:rsidR="007509E4" w:rsidRPr="00674491">
        <w:rPr>
          <w:rFonts w:asciiTheme="minorHAnsi" w:hAnsiTheme="minorHAnsi" w:cstheme="minorHAnsi"/>
          <w:sz w:val="20"/>
          <w:szCs w:val="20"/>
          <w:lang w:eastAsia="es-MX"/>
        </w:rPr>
        <w:t>Compras</w:t>
      </w:r>
      <w:r w:rsidRPr="00674491">
        <w:rPr>
          <w:rFonts w:asciiTheme="minorHAnsi" w:hAnsiTheme="minorHAnsi" w:cstheme="minorHAnsi"/>
          <w:sz w:val="20"/>
          <w:szCs w:val="20"/>
          <w:lang w:eastAsia="es-MX"/>
        </w:rPr>
        <w:t>.</w:t>
      </w:r>
    </w:p>
    <w:p w:rsidR="00D466F2" w:rsidRPr="00674491" w:rsidRDefault="00D466F2" w:rsidP="00D466F2">
      <w:pPr>
        <w:pStyle w:val="Textoindependiente"/>
        <w:snapToGrid w:val="0"/>
        <w:spacing w:before="0"/>
        <w:ind w:left="426" w:right="426"/>
        <w:jc w:val="both"/>
        <w:rPr>
          <w:rFonts w:asciiTheme="minorHAnsi" w:hAnsiTheme="minorHAnsi" w:cstheme="minorHAnsi"/>
          <w:b/>
          <w:i w:val="0"/>
          <w:sz w:val="20"/>
          <w:szCs w:val="20"/>
          <w:lang w:val="es-ES"/>
        </w:rPr>
      </w:pPr>
    </w:p>
    <w:p w:rsidR="00D466F2" w:rsidRPr="00674491" w:rsidRDefault="00D466F2" w:rsidP="00317CDF">
      <w:pPr>
        <w:snapToGrid w:val="0"/>
        <w:ind w:right="426"/>
        <w:jc w:val="both"/>
        <w:rPr>
          <w:rFonts w:asciiTheme="minorHAnsi" w:hAnsiTheme="minorHAnsi" w:cstheme="minorHAnsi"/>
          <w:sz w:val="20"/>
          <w:szCs w:val="20"/>
          <w:lang w:eastAsia="es-MX"/>
        </w:rPr>
      </w:pPr>
      <w:r w:rsidRPr="00674491">
        <w:rPr>
          <w:rFonts w:asciiTheme="minorHAnsi" w:hAnsiTheme="minorHAnsi" w:cstheme="minorHAnsi"/>
          <w:sz w:val="20"/>
          <w:szCs w:val="20"/>
        </w:rPr>
        <w:t xml:space="preserve">Para la adjudicación de los contratos, se procederá conforme a los </w:t>
      </w:r>
      <w:r w:rsidR="007509E4" w:rsidRPr="00674491">
        <w:rPr>
          <w:rFonts w:asciiTheme="minorHAnsi" w:hAnsiTheme="minorHAnsi" w:cstheme="minorHAnsi"/>
          <w:sz w:val="20"/>
          <w:szCs w:val="20"/>
        </w:rPr>
        <w:t xml:space="preserve">artículos </w:t>
      </w:r>
      <w:r w:rsidRPr="00674491">
        <w:rPr>
          <w:rFonts w:asciiTheme="minorHAnsi" w:hAnsiTheme="minorHAnsi" w:cstheme="minorHAnsi"/>
          <w:sz w:val="20"/>
          <w:szCs w:val="20"/>
        </w:rPr>
        <w:t xml:space="preserve">17 de la </w:t>
      </w:r>
      <w:r w:rsidR="009F1F2A" w:rsidRPr="00674491">
        <w:rPr>
          <w:rFonts w:asciiTheme="minorHAnsi" w:hAnsiTheme="minorHAnsi" w:cstheme="minorHAnsi"/>
          <w:b/>
          <w:sz w:val="20"/>
          <w:szCs w:val="20"/>
        </w:rPr>
        <w:t>LEY</w:t>
      </w:r>
      <w:r w:rsidRPr="00674491">
        <w:rPr>
          <w:rFonts w:asciiTheme="minorHAnsi" w:hAnsiTheme="minorHAnsi" w:cstheme="minorHAnsi"/>
          <w:sz w:val="20"/>
          <w:szCs w:val="20"/>
        </w:rPr>
        <w:t xml:space="preserve"> y</w:t>
      </w:r>
      <w:r w:rsidR="00535327" w:rsidRPr="00674491">
        <w:rPr>
          <w:rFonts w:asciiTheme="minorHAnsi" w:hAnsiTheme="minorHAnsi" w:cstheme="minorHAnsi"/>
          <w:sz w:val="20"/>
          <w:szCs w:val="20"/>
        </w:rPr>
        <w:t xml:space="preserve"> </w:t>
      </w:r>
      <w:r w:rsidRPr="00674491">
        <w:rPr>
          <w:rFonts w:asciiTheme="minorHAnsi" w:hAnsiTheme="minorHAnsi" w:cstheme="minorHAnsi"/>
          <w:sz w:val="20"/>
          <w:szCs w:val="20"/>
        </w:rPr>
        <w:t xml:space="preserve">22 de su </w:t>
      </w:r>
      <w:r w:rsidRPr="00674491">
        <w:rPr>
          <w:rFonts w:asciiTheme="minorHAnsi" w:hAnsiTheme="minorHAnsi" w:cstheme="minorHAnsi"/>
          <w:b/>
          <w:sz w:val="20"/>
          <w:szCs w:val="20"/>
        </w:rPr>
        <w:t>R</w:t>
      </w:r>
      <w:r w:rsidR="009F1F2A" w:rsidRPr="00674491">
        <w:rPr>
          <w:rFonts w:asciiTheme="minorHAnsi" w:hAnsiTheme="minorHAnsi" w:cstheme="minorHAnsi"/>
          <w:b/>
          <w:sz w:val="20"/>
          <w:szCs w:val="20"/>
        </w:rPr>
        <w:t>EGLAMENTO</w:t>
      </w:r>
      <w:r w:rsidRPr="00674491">
        <w:rPr>
          <w:rFonts w:asciiTheme="minorHAnsi" w:hAnsiTheme="minorHAnsi" w:cstheme="minorHAnsi"/>
          <w:b/>
          <w:sz w:val="20"/>
          <w:szCs w:val="20"/>
        </w:rPr>
        <w:t xml:space="preserve"> </w:t>
      </w:r>
      <w:r w:rsidRPr="00674491">
        <w:rPr>
          <w:rFonts w:asciiTheme="minorHAnsi" w:hAnsiTheme="minorHAnsi" w:cstheme="minorHAnsi"/>
          <w:sz w:val="20"/>
          <w:szCs w:val="20"/>
        </w:rPr>
        <w:t>y conforme a lo descrito en el presente punto.</w:t>
      </w:r>
    </w:p>
    <w:p w:rsidR="00D466F2" w:rsidRPr="00674491" w:rsidRDefault="00D466F2" w:rsidP="00D466F2">
      <w:pPr>
        <w:snapToGrid w:val="0"/>
        <w:ind w:left="426" w:right="426"/>
        <w:jc w:val="both"/>
        <w:rPr>
          <w:rFonts w:asciiTheme="minorHAnsi" w:hAnsiTheme="minorHAnsi" w:cstheme="minorHAnsi"/>
          <w:sz w:val="20"/>
          <w:szCs w:val="20"/>
        </w:rPr>
      </w:pPr>
    </w:p>
    <w:p w:rsidR="00FB5913" w:rsidRPr="00674491" w:rsidRDefault="00FB5913" w:rsidP="00D466F2">
      <w:pPr>
        <w:snapToGrid w:val="0"/>
        <w:ind w:left="426" w:right="426"/>
        <w:jc w:val="both"/>
        <w:rPr>
          <w:rFonts w:asciiTheme="minorHAnsi" w:hAnsiTheme="minorHAnsi" w:cstheme="minorHAnsi"/>
          <w:b/>
          <w:sz w:val="20"/>
          <w:szCs w:val="20"/>
          <w:lang w:eastAsia="en-US"/>
        </w:rPr>
      </w:pPr>
      <w:r w:rsidRPr="00674491">
        <w:rPr>
          <w:rFonts w:asciiTheme="minorHAnsi" w:hAnsiTheme="minorHAnsi" w:cstheme="minorHAnsi"/>
          <w:b/>
          <w:sz w:val="20"/>
          <w:szCs w:val="20"/>
          <w:lang w:eastAsia="en-US"/>
        </w:rPr>
        <w:t>12.1  ESTE ACTO SE LLEVARÁ A CABO DE LA SIGUIENTE MANERA:</w:t>
      </w:r>
      <w:r w:rsidRPr="00674491">
        <w:rPr>
          <w:rFonts w:asciiTheme="minorHAnsi" w:hAnsiTheme="minorHAnsi" w:cstheme="minorHAnsi"/>
          <w:b/>
          <w:sz w:val="20"/>
          <w:szCs w:val="20"/>
          <w:lang w:eastAsia="en-US"/>
        </w:rPr>
        <w:tab/>
      </w:r>
      <w:r w:rsidRPr="00674491">
        <w:rPr>
          <w:rFonts w:asciiTheme="minorHAnsi" w:hAnsiTheme="minorHAnsi" w:cstheme="minorHAnsi"/>
          <w:b/>
          <w:sz w:val="20"/>
          <w:szCs w:val="20"/>
          <w:lang w:eastAsia="en-US"/>
        </w:rPr>
        <w:tab/>
      </w:r>
    </w:p>
    <w:p w:rsidR="00FB5913" w:rsidRPr="00674491" w:rsidRDefault="00FB5913" w:rsidP="00D466F2">
      <w:pPr>
        <w:snapToGrid w:val="0"/>
        <w:ind w:left="426" w:right="426"/>
        <w:jc w:val="both"/>
        <w:rPr>
          <w:rFonts w:asciiTheme="minorHAnsi" w:hAnsiTheme="minorHAnsi" w:cstheme="minorHAnsi"/>
          <w:sz w:val="20"/>
          <w:szCs w:val="20"/>
          <w:lang w:eastAsia="en-US"/>
        </w:rPr>
      </w:pPr>
    </w:p>
    <w:p w:rsidR="00D466F2" w:rsidRPr="00674491" w:rsidRDefault="00FB5913" w:rsidP="00F22BE2">
      <w:pPr>
        <w:pStyle w:val="Prrafodelista"/>
        <w:numPr>
          <w:ilvl w:val="0"/>
          <w:numId w:val="8"/>
        </w:numPr>
        <w:snapToGrid w:val="0"/>
        <w:ind w:right="426"/>
        <w:contextualSpacing w:val="0"/>
        <w:jc w:val="both"/>
        <w:rPr>
          <w:rFonts w:asciiTheme="minorHAnsi" w:eastAsia="Calibri" w:hAnsiTheme="minorHAnsi" w:cstheme="minorHAnsi"/>
          <w:sz w:val="20"/>
          <w:szCs w:val="20"/>
          <w:lang w:eastAsia="en-US"/>
        </w:rPr>
      </w:pPr>
      <w:r w:rsidRPr="00674491">
        <w:rPr>
          <w:rFonts w:asciiTheme="minorHAnsi" w:hAnsiTheme="minorHAnsi" w:cstheme="minorHAnsi"/>
          <w:sz w:val="20"/>
          <w:szCs w:val="20"/>
          <w:lang w:eastAsia="en-US"/>
        </w:rPr>
        <w:t xml:space="preserve">Se dará lectura al acta de evaluación  de las proposiciones señalando las razones para admitir  y/o desechar las proposiciones de cada uno de los </w:t>
      </w:r>
      <w:r w:rsidRPr="00674491">
        <w:rPr>
          <w:rFonts w:asciiTheme="minorHAnsi" w:hAnsiTheme="minorHAnsi" w:cstheme="minorHAnsi"/>
          <w:b/>
          <w:sz w:val="20"/>
          <w:szCs w:val="20"/>
          <w:lang w:eastAsia="en-US"/>
        </w:rPr>
        <w:t>LICITANTES</w:t>
      </w:r>
      <w:r w:rsidR="00D466F2" w:rsidRPr="00674491">
        <w:rPr>
          <w:rFonts w:asciiTheme="minorHAnsi" w:hAnsiTheme="minorHAnsi" w:cstheme="minorHAnsi"/>
          <w:sz w:val="20"/>
          <w:szCs w:val="20"/>
          <w:lang w:eastAsia="en-US"/>
        </w:rPr>
        <w:t xml:space="preserve">, expresando </w:t>
      </w:r>
      <w:r w:rsidRPr="00674491">
        <w:rPr>
          <w:rFonts w:asciiTheme="minorHAnsi" w:hAnsiTheme="minorHAnsi" w:cstheme="minorHAnsi"/>
          <w:sz w:val="20"/>
          <w:szCs w:val="20"/>
          <w:lang w:eastAsia="en-US"/>
        </w:rPr>
        <w:t>los motivos</w:t>
      </w:r>
      <w:r w:rsidR="00D466F2" w:rsidRPr="00674491">
        <w:rPr>
          <w:rFonts w:asciiTheme="minorHAnsi" w:hAnsiTheme="minorHAnsi" w:cstheme="minorHAnsi"/>
          <w:sz w:val="20"/>
          <w:szCs w:val="20"/>
          <w:lang w:eastAsia="en-US"/>
        </w:rPr>
        <w:t xml:space="preserve"> que sustentan tal determinación</w:t>
      </w:r>
      <w:r w:rsidR="00535327" w:rsidRPr="00674491">
        <w:rPr>
          <w:rFonts w:asciiTheme="minorHAnsi" w:hAnsiTheme="minorHAnsi" w:cstheme="minorHAnsi"/>
          <w:sz w:val="20"/>
          <w:szCs w:val="20"/>
          <w:lang w:eastAsia="en-US"/>
        </w:rPr>
        <w:t>.</w:t>
      </w:r>
    </w:p>
    <w:p w:rsidR="00F0285C" w:rsidRPr="00674491" w:rsidRDefault="00317CDF" w:rsidP="00F22BE2">
      <w:pPr>
        <w:pStyle w:val="Prrafodelista"/>
        <w:numPr>
          <w:ilvl w:val="0"/>
          <w:numId w:val="8"/>
        </w:numPr>
        <w:snapToGrid w:val="0"/>
        <w:ind w:right="426"/>
        <w:contextualSpacing w:val="0"/>
        <w:jc w:val="both"/>
        <w:rPr>
          <w:rFonts w:asciiTheme="minorHAnsi" w:eastAsia="Calibri" w:hAnsiTheme="minorHAnsi" w:cstheme="minorHAnsi"/>
          <w:sz w:val="20"/>
          <w:szCs w:val="20"/>
          <w:lang w:eastAsia="en-US"/>
        </w:rPr>
      </w:pPr>
      <w:r w:rsidRPr="00674491">
        <w:rPr>
          <w:rFonts w:asciiTheme="minorHAnsi" w:hAnsiTheme="minorHAnsi" w:cstheme="minorHAnsi"/>
          <w:sz w:val="20"/>
          <w:szCs w:val="20"/>
          <w:lang w:eastAsia="en-US"/>
        </w:rPr>
        <w:t>Se les podrá entregar</w:t>
      </w:r>
      <w:r w:rsidR="00F0285C" w:rsidRPr="00674491">
        <w:rPr>
          <w:rFonts w:asciiTheme="minorHAnsi" w:hAnsiTheme="minorHAnsi" w:cstheme="minorHAnsi"/>
          <w:sz w:val="20"/>
          <w:szCs w:val="20"/>
          <w:lang w:eastAsia="en-US"/>
        </w:rPr>
        <w:t xml:space="preserve"> copia del </w:t>
      </w:r>
      <w:r w:rsidRPr="00674491">
        <w:rPr>
          <w:rFonts w:asciiTheme="minorHAnsi" w:hAnsiTheme="minorHAnsi" w:cstheme="minorHAnsi"/>
          <w:sz w:val="20"/>
          <w:szCs w:val="20"/>
          <w:lang w:eastAsia="en-US"/>
        </w:rPr>
        <w:t>a</w:t>
      </w:r>
      <w:r w:rsidR="00F0285C" w:rsidRPr="00674491">
        <w:rPr>
          <w:rFonts w:asciiTheme="minorHAnsi" w:hAnsiTheme="minorHAnsi" w:cstheme="minorHAnsi"/>
          <w:sz w:val="20"/>
          <w:szCs w:val="20"/>
          <w:lang w:eastAsia="en-US"/>
        </w:rPr>
        <w:t xml:space="preserve">cta de evaluación de las proposiciones a los </w:t>
      </w:r>
      <w:r w:rsidRPr="00674491">
        <w:rPr>
          <w:rFonts w:asciiTheme="minorHAnsi" w:hAnsiTheme="minorHAnsi" w:cstheme="minorHAnsi"/>
          <w:b/>
          <w:sz w:val="20"/>
          <w:szCs w:val="20"/>
          <w:lang w:eastAsia="en-US"/>
        </w:rPr>
        <w:t>LICITANTES</w:t>
      </w:r>
      <w:r w:rsidR="00F0285C" w:rsidRPr="00674491">
        <w:rPr>
          <w:rFonts w:asciiTheme="minorHAnsi" w:hAnsiTheme="minorHAnsi" w:cstheme="minorHAnsi"/>
          <w:sz w:val="20"/>
          <w:szCs w:val="20"/>
          <w:lang w:eastAsia="en-US"/>
        </w:rPr>
        <w:t xml:space="preserve"> que se encuentren presentes y así lo soliciten.</w:t>
      </w:r>
    </w:p>
    <w:p w:rsidR="00F0285C" w:rsidRPr="00674491" w:rsidRDefault="00F0285C" w:rsidP="00F22BE2">
      <w:pPr>
        <w:pStyle w:val="Prrafodelista"/>
        <w:numPr>
          <w:ilvl w:val="0"/>
          <w:numId w:val="8"/>
        </w:numPr>
        <w:snapToGrid w:val="0"/>
        <w:ind w:right="426"/>
        <w:contextualSpacing w:val="0"/>
        <w:jc w:val="both"/>
        <w:rPr>
          <w:rFonts w:asciiTheme="minorHAnsi" w:eastAsia="Calibri" w:hAnsiTheme="minorHAnsi" w:cstheme="minorHAnsi"/>
          <w:sz w:val="20"/>
          <w:szCs w:val="20"/>
          <w:lang w:eastAsia="en-US"/>
        </w:rPr>
      </w:pPr>
      <w:r w:rsidRPr="00674491">
        <w:rPr>
          <w:rFonts w:asciiTheme="minorHAnsi" w:hAnsiTheme="minorHAnsi" w:cstheme="minorHAnsi"/>
          <w:sz w:val="20"/>
          <w:szCs w:val="20"/>
          <w:lang w:eastAsia="en-US"/>
        </w:rPr>
        <w:t>El pedido o contr</w:t>
      </w:r>
      <w:r w:rsidR="00317CDF" w:rsidRPr="00674491">
        <w:rPr>
          <w:rFonts w:asciiTheme="minorHAnsi" w:hAnsiTheme="minorHAnsi" w:cstheme="minorHAnsi"/>
          <w:sz w:val="20"/>
          <w:szCs w:val="20"/>
          <w:lang w:eastAsia="en-US"/>
        </w:rPr>
        <w:t xml:space="preserve">ato se adjudicará de entre los </w:t>
      </w:r>
      <w:r w:rsidRPr="00674491">
        <w:rPr>
          <w:rFonts w:asciiTheme="minorHAnsi" w:hAnsiTheme="minorHAnsi" w:cstheme="minorHAnsi"/>
          <w:b/>
          <w:sz w:val="20"/>
          <w:szCs w:val="20"/>
          <w:lang w:eastAsia="en-US"/>
        </w:rPr>
        <w:t>LICITANTES</w:t>
      </w:r>
      <w:r w:rsidRPr="00674491">
        <w:rPr>
          <w:rFonts w:asciiTheme="minorHAnsi" w:hAnsiTheme="minorHAnsi" w:cstheme="minorHAnsi"/>
          <w:sz w:val="20"/>
          <w:szCs w:val="20"/>
          <w:lang w:eastAsia="en-US"/>
        </w:rPr>
        <w:t xml:space="preserve"> cuya proposición resulta solvente, porque cumple con los requisitos legales, técnicos y económicos establecidos en la convocatoria de la licitación, y por tanto garantiza el cumplimiento de las obligaciones respectivas.</w:t>
      </w:r>
    </w:p>
    <w:p w:rsidR="00F0285C" w:rsidRPr="00674491" w:rsidRDefault="00F0285C" w:rsidP="00F22BE2">
      <w:pPr>
        <w:pStyle w:val="Prrafodelista"/>
        <w:numPr>
          <w:ilvl w:val="0"/>
          <w:numId w:val="8"/>
        </w:numPr>
        <w:snapToGrid w:val="0"/>
        <w:ind w:right="426"/>
        <w:contextualSpacing w:val="0"/>
        <w:jc w:val="both"/>
        <w:rPr>
          <w:rFonts w:asciiTheme="minorHAnsi" w:eastAsia="Calibri" w:hAnsiTheme="minorHAnsi" w:cstheme="minorHAnsi"/>
          <w:sz w:val="20"/>
          <w:szCs w:val="20"/>
          <w:lang w:eastAsia="en-US"/>
        </w:rPr>
      </w:pPr>
      <w:r w:rsidRPr="00674491">
        <w:rPr>
          <w:rFonts w:asciiTheme="minorHAnsi" w:hAnsiTheme="minorHAnsi" w:cstheme="minorHAnsi"/>
          <w:sz w:val="20"/>
          <w:szCs w:val="20"/>
          <w:lang w:eastAsia="en-US"/>
        </w:rPr>
        <w:t xml:space="preserve">Se levantará el acta respectiva, la cual se pondrá a disposición de los </w:t>
      </w:r>
      <w:r w:rsidRPr="00674491">
        <w:rPr>
          <w:rFonts w:asciiTheme="minorHAnsi" w:hAnsiTheme="minorHAnsi" w:cstheme="minorHAnsi"/>
          <w:b/>
          <w:sz w:val="20"/>
          <w:szCs w:val="20"/>
          <w:lang w:eastAsia="en-US"/>
        </w:rPr>
        <w:t>LICITANTES</w:t>
      </w:r>
      <w:r w:rsidRPr="00674491">
        <w:rPr>
          <w:rFonts w:asciiTheme="minorHAnsi" w:hAnsiTheme="minorHAnsi" w:cstheme="minorHAnsi"/>
          <w:sz w:val="20"/>
          <w:szCs w:val="20"/>
          <w:lang w:eastAsia="en-US"/>
        </w:rPr>
        <w:t xml:space="preserve"> en el </w:t>
      </w:r>
      <w:r w:rsidR="008E6C7D" w:rsidRPr="00674491">
        <w:rPr>
          <w:rFonts w:asciiTheme="minorHAnsi" w:hAnsiTheme="minorHAnsi" w:cstheme="minorHAnsi"/>
          <w:b/>
          <w:sz w:val="20"/>
          <w:szCs w:val="20"/>
          <w:lang w:eastAsia="en-US"/>
        </w:rPr>
        <w:t>DOMICILIO</w:t>
      </w:r>
      <w:r w:rsidRPr="00674491">
        <w:rPr>
          <w:rFonts w:asciiTheme="minorHAnsi" w:hAnsiTheme="minorHAnsi" w:cstheme="minorHAnsi"/>
          <w:sz w:val="20"/>
          <w:szCs w:val="20"/>
          <w:lang w:eastAsia="en-US"/>
        </w:rPr>
        <w:t xml:space="preserve"> de la </w:t>
      </w:r>
      <w:r w:rsidRPr="00674491">
        <w:rPr>
          <w:rFonts w:asciiTheme="minorHAnsi" w:hAnsiTheme="minorHAnsi" w:cstheme="minorHAnsi"/>
          <w:b/>
          <w:sz w:val="20"/>
          <w:szCs w:val="20"/>
          <w:lang w:eastAsia="en-US"/>
        </w:rPr>
        <w:t>CONVOCANTE</w:t>
      </w:r>
      <w:r w:rsidRPr="00674491">
        <w:rPr>
          <w:rFonts w:asciiTheme="minorHAnsi" w:hAnsiTheme="minorHAnsi" w:cstheme="minorHAnsi"/>
          <w:sz w:val="20"/>
          <w:szCs w:val="20"/>
          <w:lang w:eastAsia="en-US"/>
        </w:rPr>
        <w:t xml:space="preserve"> y en la página web </w:t>
      </w:r>
      <w:r w:rsidR="00ED316E">
        <w:rPr>
          <w:rFonts w:asciiTheme="minorHAnsi" w:hAnsiTheme="minorHAnsi" w:cstheme="minorHAnsi"/>
          <w:sz w:val="20"/>
          <w:szCs w:val="20"/>
          <w:lang w:eastAsia="en-US"/>
        </w:rPr>
        <w:t>del ORGANISMO OPERADOR DEL PARQUE DE LA SOLIDARIDAD</w:t>
      </w:r>
      <w:r w:rsidRPr="00674491">
        <w:rPr>
          <w:rFonts w:asciiTheme="minorHAnsi" w:hAnsiTheme="minorHAnsi" w:cstheme="minorHAnsi"/>
          <w:sz w:val="20"/>
          <w:szCs w:val="20"/>
          <w:lang w:eastAsia="en-US"/>
        </w:rPr>
        <w:t>, en la cual se incluya:</w:t>
      </w:r>
    </w:p>
    <w:p w:rsidR="00F0285C" w:rsidRPr="00674491" w:rsidRDefault="00F0285C" w:rsidP="00F22BE2">
      <w:pPr>
        <w:pStyle w:val="Prrafodelista"/>
        <w:numPr>
          <w:ilvl w:val="1"/>
          <w:numId w:val="19"/>
        </w:numPr>
        <w:snapToGrid w:val="0"/>
        <w:ind w:right="426"/>
        <w:contextualSpacing w:val="0"/>
        <w:jc w:val="both"/>
        <w:rPr>
          <w:rFonts w:asciiTheme="minorHAnsi" w:eastAsia="Calibri" w:hAnsiTheme="minorHAnsi" w:cstheme="minorHAnsi"/>
          <w:sz w:val="20"/>
          <w:szCs w:val="20"/>
          <w:lang w:eastAsia="en-US"/>
        </w:rPr>
      </w:pPr>
      <w:r w:rsidRPr="00674491">
        <w:rPr>
          <w:rFonts w:asciiTheme="minorHAnsi" w:hAnsiTheme="minorHAnsi" w:cstheme="minorHAnsi"/>
          <w:sz w:val="20"/>
          <w:szCs w:val="20"/>
          <w:lang w:eastAsia="en-US"/>
        </w:rPr>
        <w:t>El nombre del o los licitantes a quien se adjudica el contrato, indicando las razones que motivaron la adjudicación, de acuerdo a los criterios previstos en la convocatoria, así como la indicación de la o las partidas, los conceptos y montos asignados a cada licitante</w:t>
      </w:r>
      <w:r w:rsidRPr="00674491">
        <w:rPr>
          <w:rFonts w:asciiTheme="minorHAnsi" w:hAnsiTheme="minorHAnsi" w:cstheme="minorHAnsi"/>
          <w:b/>
          <w:sz w:val="20"/>
          <w:szCs w:val="20"/>
          <w:lang w:eastAsia="en-US"/>
        </w:rPr>
        <w:t>.</w:t>
      </w:r>
      <w:r w:rsidRPr="00674491">
        <w:rPr>
          <w:rFonts w:asciiTheme="minorHAnsi" w:hAnsiTheme="minorHAnsi" w:cstheme="minorHAnsi"/>
          <w:sz w:val="20"/>
          <w:szCs w:val="20"/>
          <w:lang w:eastAsia="en-US"/>
        </w:rPr>
        <w:t xml:space="preserve"> </w:t>
      </w:r>
    </w:p>
    <w:p w:rsidR="00F0285C" w:rsidRPr="00674491" w:rsidRDefault="00835249" w:rsidP="00F22BE2">
      <w:pPr>
        <w:pStyle w:val="Prrafodelista"/>
        <w:numPr>
          <w:ilvl w:val="1"/>
          <w:numId w:val="19"/>
        </w:numPr>
        <w:snapToGrid w:val="0"/>
        <w:ind w:right="426"/>
        <w:contextualSpacing w:val="0"/>
        <w:jc w:val="both"/>
        <w:rPr>
          <w:rFonts w:asciiTheme="minorHAnsi" w:eastAsia="Calibri" w:hAnsiTheme="minorHAnsi" w:cstheme="minorHAnsi"/>
          <w:sz w:val="20"/>
          <w:szCs w:val="20"/>
          <w:lang w:eastAsia="en-US"/>
        </w:rPr>
      </w:pPr>
      <w:r w:rsidRPr="00674491">
        <w:rPr>
          <w:rFonts w:asciiTheme="minorHAnsi" w:hAnsiTheme="minorHAnsi" w:cstheme="minorHAnsi"/>
          <w:sz w:val="20"/>
          <w:szCs w:val="20"/>
          <w:lang w:eastAsia="en-US"/>
        </w:rPr>
        <w:t>La f</w:t>
      </w:r>
      <w:r w:rsidR="00D466F2" w:rsidRPr="00674491">
        <w:rPr>
          <w:rFonts w:asciiTheme="minorHAnsi" w:hAnsiTheme="minorHAnsi" w:cstheme="minorHAnsi"/>
          <w:sz w:val="20"/>
          <w:szCs w:val="20"/>
          <w:lang w:eastAsia="en-US"/>
        </w:rPr>
        <w:t xml:space="preserve">echa, </w:t>
      </w:r>
      <w:r w:rsidRPr="00674491">
        <w:rPr>
          <w:rFonts w:asciiTheme="minorHAnsi" w:hAnsiTheme="minorHAnsi" w:cstheme="minorHAnsi"/>
          <w:sz w:val="20"/>
          <w:szCs w:val="20"/>
          <w:lang w:eastAsia="en-US"/>
        </w:rPr>
        <w:t xml:space="preserve">el </w:t>
      </w:r>
      <w:r w:rsidR="00D466F2" w:rsidRPr="00674491">
        <w:rPr>
          <w:rFonts w:asciiTheme="minorHAnsi" w:hAnsiTheme="minorHAnsi" w:cstheme="minorHAnsi"/>
          <w:sz w:val="20"/>
          <w:szCs w:val="20"/>
          <w:lang w:eastAsia="en-US"/>
        </w:rPr>
        <w:t xml:space="preserve">lugar y </w:t>
      </w:r>
      <w:r w:rsidRPr="00674491">
        <w:rPr>
          <w:rFonts w:asciiTheme="minorHAnsi" w:hAnsiTheme="minorHAnsi" w:cstheme="minorHAnsi"/>
          <w:sz w:val="20"/>
          <w:szCs w:val="20"/>
          <w:lang w:eastAsia="en-US"/>
        </w:rPr>
        <w:t xml:space="preserve">la </w:t>
      </w:r>
      <w:r w:rsidR="00D466F2" w:rsidRPr="00674491">
        <w:rPr>
          <w:rFonts w:asciiTheme="minorHAnsi" w:hAnsiTheme="minorHAnsi" w:cstheme="minorHAnsi"/>
          <w:sz w:val="20"/>
          <w:szCs w:val="20"/>
          <w:lang w:eastAsia="en-US"/>
        </w:rPr>
        <w:t>hora para la firma del contrato, la presentación de garantías y en su caso, la entrega de anticipos</w:t>
      </w:r>
      <w:r w:rsidR="00535327" w:rsidRPr="00674491">
        <w:rPr>
          <w:rFonts w:asciiTheme="minorHAnsi" w:hAnsiTheme="minorHAnsi" w:cstheme="minorHAnsi"/>
          <w:sz w:val="20"/>
          <w:szCs w:val="20"/>
          <w:lang w:eastAsia="en-US"/>
        </w:rPr>
        <w:t>.</w:t>
      </w:r>
      <w:r w:rsidR="00D466F2" w:rsidRPr="00674491">
        <w:rPr>
          <w:rFonts w:asciiTheme="minorHAnsi" w:hAnsiTheme="minorHAnsi" w:cstheme="minorHAnsi"/>
          <w:sz w:val="20"/>
          <w:szCs w:val="20"/>
          <w:lang w:eastAsia="en-US"/>
        </w:rPr>
        <w:t xml:space="preserve"> </w:t>
      </w:r>
    </w:p>
    <w:p w:rsidR="00D466F2" w:rsidRPr="00674491" w:rsidRDefault="00835249" w:rsidP="00F22BE2">
      <w:pPr>
        <w:pStyle w:val="Prrafodelista"/>
        <w:numPr>
          <w:ilvl w:val="1"/>
          <w:numId w:val="19"/>
        </w:numPr>
        <w:snapToGrid w:val="0"/>
        <w:ind w:right="426"/>
        <w:contextualSpacing w:val="0"/>
        <w:jc w:val="both"/>
        <w:rPr>
          <w:rFonts w:asciiTheme="minorHAnsi" w:eastAsia="Calibri" w:hAnsiTheme="minorHAnsi" w:cstheme="minorHAnsi"/>
          <w:sz w:val="20"/>
          <w:szCs w:val="20"/>
          <w:lang w:eastAsia="en-US"/>
        </w:rPr>
      </w:pPr>
      <w:r w:rsidRPr="00674491">
        <w:rPr>
          <w:rFonts w:asciiTheme="minorHAnsi" w:hAnsiTheme="minorHAnsi" w:cstheme="minorHAnsi"/>
          <w:sz w:val="20"/>
          <w:szCs w:val="20"/>
          <w:lang w:eastAsia="en-US"/>
        </w:rPr>
        <w:lastRenderedPageBreak/>
        <w:t>El n</w:t>
      </w:r>
      <w:r w:rsidR="00D466F2" w:rsidRPr="00674491">
        <w:rPr>
          <w:rFonts w:asciiTheme="minorHAnsi" w:hAnsiTheme="minorHAnsi" w:cstheme="minorHAnsi"/>
          <w:sz w:val="20"/>
          <w:szCs w:val="20"/>
          <w:lang w:eastAsia="en-US"/>
        </w:rPr>
        <w:t xml:space="preserve">ombre, </w:t>
      </w:r>
      <w:r w:rsidRPr="00674491">
        <w:rPr>
          <w:rFonts w:asciiTheme="minorHAnsi" w:hAnsiTheme="minorHAnsi" w:cstheme="minorHAnsi"/>
          <w:sz w:val="20"/>
          <w:szCs w:val="20"/>
          <w:lang w:eastAsia="en-US"/>
        </w:rPr>
        <w:t xml:space="preserve">el </w:t>
      </w:r>
      <w:r w:rsidR="00D466F2" w:rsidRPr="00674491">
        <w:rPr>
          <w:rFonts w:asciiTheme="minorHAnsi" w:hAnsiTheme="minorHAnsi" w:cstheme="minorHAnsi"/>
          <w:sz w:val="20"/>
          <w:szCs w:val="20"/>
          <w:lang w:eastAsia="en-US"/>
        </w:rPr>
        <w:t xml:space="preserve">cargo y </w:t>
      </w:r>
      <w:r w:rsidRPr="00674491">
        <w:rPr>
          <w:rFonts w:asciiTheme="minorHAnsi" w:hAnsiTheme="minorHAnsi" w:cstheme="minorHAnsi"/>
          <w:sz w:val="20"/>
          <w:szCs w:val="20"/>
          <w:lang w:eastAsia="en-US"/>
        </w:rPr>
        <w:t xml:space="preserve">la </w:t>
      </w:r>
      <w:r w:rsidR="00D466F2" w:rsidRPr="00674491">
        <w:rPr>
          <w:rFonts w:asciiTheme="minorHAnsi" w:hAnsiTheme="minorHAnsi" w:cstheme="minorHAnsi"/>
          <w:sz w:val="20"/>
          <w:szCs w:val="20"/>
          <w:lang w:eastAsia="en-US"/>
        </w:rPr>
        <w:t>firma de los miembros del</w:t>
      </w:r>
      <w:r w:rsidR="00535327" w:rsidRPr="00674491">
        <w:rPr>
          <w:rFonts w:asciiTheme="minorHAnsi" w:hAnsiTheme="minorHAnsi" w:cstheme="minorHAnsi"/>
          <w:sz w:val="20"/>
          <w:szCs w:val="20"/>
          <w:lang w:eastAsia="en-US"/>
        </w:rPr>
        <w:t xml:space="preserve"> </w:t>
      </w:r>
      <w:r w:rsidR="004B7961" w:rsidRPr="00674491">
        <w:rPr>
          <w:rFonts w:asciiTheme="minorHAnsi" w:hAnsiTheme="minorHAnsi" w:cstheme="minorHAnsi"/>
          <w:b/>
          <w:sz w:val="20"/>
          <w:szCs w:val="20"/>
          <w:lang w:eastAsia="en-US"/>
        </w:rPr>
        <w:t xml:space="preserve">COMITÉ INTERNO DEL </w:t>
      </w:r>
      <w:r w:rsidR="00ED316E">
        <w:rPr>
          <w:rFonts w:asciiTheme="minorHAnsi" w:hAnsiTheme="minorHAnsi" w:cstheme="minorHAnsi"/>
          <w:b/>
          <w:sz w:val="20"/>
          <w:szCs w:val="20"/>
          <w:lang w:eastAsia="en-US"/>
        </w:rPr>
        <w:t>ORGANISMO OPERADOR DEL PARQUE DE LA SOLIDARIDAD</w:t>
      </w:r>
      <w:r w:rsidR="00D466F2" w:rsidRPr="00674491">
        <w:rPr>
          <w:rFonts w:asciiTheme="minorHAnsi" w:hAnsiTheme="minorHAnsi" w:cstheme="minorHAnsi"/>
          <w:sz w:val="20"/>
          <w:szCs w:val="20"/>
          <w:lang w:eastAsia="en-US"/>
        </w:rPr>
        <w:t xml:space="preserve"> e i</w:t>
      </w:r>
      <w:r w:rsidR="00F0285C" w:rsidRPr="00674491">
        <w:rPr>
          <w:rFonts w:asciiTheme="minorHAnsi" w:hAnsiTheme="minorHAnsi" w:cstheme="minorHAnsi"/>
          <w:sz w:val="20"/>
          <w:szCs w:val="20"/>
          <w:lang w:eastAsia="en-US"/>
        </w:rPr>
        <w:t xml:space="preserve">nvitados que asisten, además de indicar </w:t>
      </w:r>
      <w:r w:rsidR="00D466F2" w:rsidRPr="00674491">
        <w:rPr>
          <w:rFonts w:asciiTheme="minorHAnsi" w:hAnsiTheme="minorHAnsi" w:cstheme="minorHAnsi"/>
          <w:sz w:val="20"/>
          <w:szCs w:val="20"/>
          <w:lang w:eastAsia="en-US"/>
        </w:rPr>
        <w:t xml:space="preserve">el nombre y cargo de los responsables de la evaluación de las propuestas. </w:t>
      </w:r>
    </w:p>
    <w:p w:rsidR="00706C66" w:rsidRPr="00674491" w:rsidRDefault="00D466F2" w:rsidP="00F22BE2">
      <w:pPr>
        <w:pStyle w:val="Prrafodelista"/>
        <w:numPr>
          <w:ilvl w:val="0"/>
          <w:numId w:val="8"/>
        </w:numPr>
        <w:snapToGrid w:val="0"/>
        <w:ind w:right="426"/>
        <w:jc w:val="both"/>
        <w:rPr>
          <w:rFonts w:asciiTheme="minorHAnsi" w:eastAsia="Calibri" w:hAnsiTheme="minorHAnsi" w:cstheme="minorHAnsi"/>
          <w:sz w:val="20"/>
          <w:szCs w:val="20"/>
          <w:lang w:eastAsia="en-US"/>
        </w:rPr>
      </w:pPr>
      <w:r w:rsidRPr="00674491">
        <w:rPr>
          <w:rFonts w:asciiTheme="minorHAnsi" w:hAnsiTheme="minorHAnsi" w:cstheme="minorHAnsi"/>
          <w:sz w:val="20"/>
          <w:szCs w:val="20"/>
          <w:lang w:eastAsia="en-US"/>
        </w:rPr>
        <w:t>El contenido del fallo se difundirá a través de la página web de la</w:t>
      </w:r>
      <w:r w:rsidR="00535327" w:rsidRPr="00674491">
        <w:rPr>
          <w:rFonts w:asciiTheme="minorHAnsi" w:hAnsiTheme="minorHAnsi" w:cstheme="minorHAnsi"/>
          <w:sz w:val="20"/>
          <w:szCs w:val="20"/>
          <w:lang w:eastAsia="en-US"/>
        </w:rPr>
        <w:t xml:space="preserve"> </w:t>
      </w:r>
      <w:r w:rsidR="004E3B97" w:rsidRPr="00674491">
        <w:rPr>
          <w:rFonts w:asciiTheme="minorHAnsi" w:hAnsiTheme="minorHAnsi" w:cstheme="minorHAnsi"/>
          <w:b/>
          <w:sz w:val="20"/>
          <w:szCs w:val="20"/>
          <w:lang w:eastAsia="en-US"/>
        </w:rPr>
        <w:t>CONVOCANTE</w:t>
      </w:r>
      <w:r w:rsidRPr="00674491">
        <w:rPr>
          <w:rFonts w:asciiTheme="minorHAnsi" w:hAnsiTheme="minorHAnsi" w:cstheme="minorHAnsi"/>
          <w:sz w:val="20"/>
          <w:szCs w:val="20"/>
          <w:lang w:eastAsia="en-US"/>
        </w:rPr>
        <w:t xml:space="preserve"> el</w:t>
      </w:r>
      <w:r w:rsidR="00535327" w:rsidRPr="00674491">
        <w:rPr>
          <w:rFonts w:asciiTheme="minorHAnsi" w:hAnsiTheme="minorHAnsi" w:cstheme="minorHAnsi"/>
          <w:sz w:val="20"/>
          <w:szCs w:val="20"/>
          <w:lang w:eastAsia="en-US"/>
        </w:rPr>
        <w:t xml:space="preserve"> </w:t>
      </w:r>
      <w:r w:rsidRPr="00674491">
        <w:rPr>
          <w:rFonts w:asciiTheme="minorHAnsi" w:hAnsiTheme="minorHAnsi" w:cstheme="minorHAnsi"/>
          <w:sz w:val="20"/>
          <w:szCs w:val="20"/>
          <w:lang w:eastAsia="en-US"/>
        </w:rPr>
        <w:t xml:space="preserve">día hábil siguiente en que se emita y permanecerá publicado en el mismo durante los diez naturales siguientes a su emisión, lo cual hará las veces de notificación personal del mismo, sin perjuicio de que los licitantes puedan acudir personalmente a que se les entregue copia del mismo, o de que la </w:t>
      </w:r>
      <w:r w:rsidR="004E3B97" w:rsidRPr="00674491">
        <w:rPr>
          <w:rFonts w:asciiTheme="minorHAnsi" w:hAnsiTheme="minorHAnsi" w:cstheme="minorHAnsi"/>
          <w:b/>
          <w:sz w:val="20"/>
          <w:szCs w:val="20"/>
          <w:lang w:eastAsia="en-US"/>
        </w:rPr>
        <w:t>CONVOCANTE</w:t>
      </w:r>
      <w:r w:rsidRPr="00674491">
        <w:rPr>
          <w:rFonts w:asciiTheme="minorHAnsi" w:hAnsiTheme="minorHAnsi" w:cstheme="minorHAnsi"/>
          <w:sz w:val="20"/>
          <w:szCs w:val="20"/>
          <w:lang w:eastAsia="en-US"/>
        </w:rPr>
        <w:t xml:space="preserve"> los cite para tal fin. Además, la </w:t>
      </w:r>
      <w:r w:rsidR="004E3B97" w:rsidRPr="00674491">
        <w:rPr>
          <w:rFonts w:asciiTheme="minorHAnsi" w:hAnsiTheme="minorHAnsi" w:cstheme="minorHAnsi"/>
          <w:b/>
          <w:sz w:val="20"/>
          <w:szCs w:val="20"/>
          <w:lang w:eastAsia="en-US"/>
        </w:rPr>
        <w:t>CONVOCANTE</w:t>
      </w:r>
      <w:r w:rsidR="004E3B97" w:rsidRPr="00674491">
        <w:rPr>
          <w:rFonts w:asciiTheme="minorHAnsi" w:hAnsiTheme="minorHAnsi" w:cstheme="minorHAnsi"/>
          <w:sz w:val="20"/>
          <w:szCs w:val="20"/>
          <w:lang w:eastAsia="en-US"/>
        </w:rPr>
        <w:t xml:space="preserve"> </w:t>
      </w:r>
      <w:r w:rsidRPr="00674491">
        <w:rPr>
          <w:rFonts w:asciiTheme="minorHAnsi" w:hAnsiTheme="minorHAnsi" w:cstheme="minorHAnsi"/>
          <w:sz w:val="20"/>
          <w:szCs w:val="20"/>
          <w:lang w:eastAsia="en-US"/>
        </w:rPr>
        <w:t xml:space="preserve">podrá hacer llegar el fallo a los licitantes mediante correo electrónico en la dirección proporcionada por estos en su propuesta. </w:t>
      </w:r>
    </w:p>
    <w:p w:rsidR="00D466F2" w:rsidRPr="00674491" w:rsidRDefault="00D466F2" w:rsidP="00F22BE2">
      <w:pPr>
        <w:pStyle w:val="Prrafodelista"/>
        <w:numPr>
          <w:ilvl w:val="0"/>
          <w:numId w:val="8"/>
        </w:numPr>
        <w:snapToGrid w:val="0"/>
        <w:ind w:right="426"/>
        <w:jc w:val="both"/>
        <w:rPr>
          <w:rFonts w:asciiTheme="minorHAnsi" w:eastAsia="Calibri" w:hAnsiTheme="minorHAnsi" w:cstheme="minorHAnsi"/>
          <w:sz w:val="20"/>
          <w:szCs w:val="20"/>
          <w:lang w:eastAsia="en-US"/>
        </w:rPr>
      </w:pPr>
      <w:r w:rsidRPr="00674491">
        <w:rPr>
          <w:rFonts w:asciiTheme="minorHAnsi" w:hAnsiTheme="minorHAnsi" w:cstheme="minorHAnsi"/>
          <w:sz w:val="20"/>
          <w:szCs w:val="20"/>
          <w:lang w:eastAsia="en-US"/>
        </w:rPr>
        <w:t xml:space="preserve">Con la notificación del fallo, la </w:t>
      </w:r>
      <w:r w:rsidR="004E3B97" w:rsidRPr="00674491">
        <w:rPr>
          <w:rFonts w:asciiTheme="minorHAnsi" w:hAnsiTheme="minorHAnsi" w:cstheme="minorHAnsi"/>
          <w:b/>
          <w:sz w:val="20"/>
          <w:szCs w:val="20"/>
          <w:lang w:eastAsia="en-US"/>
        </w:rPr>
        <w:t>CONVOCANTE</w:t>
      </w:r>
      <w:r w:rsidRPr="00674491">
        <w:rPr>
          <w:rFonts w:asciiTheme="minorHAnsi" w:hAnsiTheme="minorHAnsi" w:cstheme="minorHAnsi"/>
          <w:sz w:val="20"/>
          <w:szCs w:val="20"/>
          <w:lang w:eastAsia="en-US"/>
        </w:rPr>
        <w:t xml:space="preserve"> y el proveedor deberán celebrar el contrato que corresponda dentro del plazo plasmado en el </w:t>
      </w:r>
      <w:r w:rsidRPr="00674491">
        <w:rPr>
          <w:rFonts w:asciiTheme="minorHAnsi" w:hAnsiTheme="minorHAnsi" w:cstheme="minorHAnsi"/>
          <w:b/>
          <w:sz w:val="20"/>
          <w:szCs w:val="20"/>
          <w:lang w:eastAsia="en-US"/>
        </w:rPr>
        <w:t>punto 1</w:t>
      </w:r>
      <w:r w:rsidR="00317CDF" w:rsidRPr="00674491">
        <w:rPr>
          <w:rFonts w:asciiTheme="minorHAnsi" w:hAnsiTheme="minorHAnsi" w:cstheme="minorHAnsi"/>
          <w:b/>
          <w:sz w:val="20"/>
          <w:szCs w:val="20"/>
          <w:lang w:eastAsia="en-US"/>
        </w:rPr>
        <w:t>9</w:t>
      </w:r>
      <w:r w:rsidRPr="00674491">
        <w:rPr>
          <w:rFonts w:asciiTheme="minorHAnsi" w:hAnsiTheme="minorHAnsi" w:cstheme="minorHAnsi"/>
          <w:sz w:val="20"/>
          <w:szCs w:val="20"/>
          <w:lang w:eastAsia="en-US"/>
        </w:rPr>
        <w:t xml:space="preserve"> de la</w:t>
      </w:r>
      <w:r w:rsidR="00535327" w:rsidRPr="00674491">
        <w:rPr>
          <w:rFonts w:asciiTheme="minorHAnsi" w:hAnsiTheme="minorHAnsi" w:cstheme="minorHAnsi"/>
          <w:sz w:val="20"/>
          <w:szCs w:val="20"/>
          <w:lang w:eastAsia="en-US"/>
        </w:rPr>
        <w:t xml:space="preserve"> convocatoria</w:t>
      </w:r>
      <w:r w:rsidRPr="00674491">
        <w:rPr>
          <w:rFonts w:asciiTheme="minorHAnsi" w:hAnsiTheme="minorHAnsi" w:cstheme="minorHAnsi"/>
          <w:sz w:val="20"/>
          <w:szCs w:val="20"/>
          <w:lang w:eastAsia="en-US"/>
        </w:rPr>
        <w:t xml:space="preserve"> para tal efecto. En caso de que el contrato no se celebre dentro del señalado plazo por causas imputables al</w:t>
      </w:r>
      <w:r w:rsidR="00535327" w:rsidRPr="00674491">
        <w:rPr>
          <w:rFonts w:asciiTheme="minorHAnsi" w:hAnsiTheme="minorHAnsi" w:cstheme="minorHAnsi"/>
          <w:sz w:val="20"/>
          <w:szCs w:val="20"/>
          <w:lang w:eastAsia="en-US"/>
        </w:rPr>
        <w:t xml:space="preserve"> proveedor</w:t>
      </w:r>
      <w:r w:rsidRPr="00674491">
        <w:rPr>
          <w:rFonts w:asciiTheme="minorHAnsi" w:hAnsiTheme="minorHAnsi" w:cstheme="minorHAnsi"/>
          <w:sz w:val="20"/>
          <w:szCs w:val="20"/>
          <w:lang w:eastAsia="en-US"/>
        </w:rPr>
        <w:t xml:space="preserve"> la</w:t>
      </w:r>
      <w:r w:rsidR="00535327" w:rsidRPr="00674491">
        <w:rPr>
          <w:rFonts w:asciiTheme="minorHAnsi" w:hAnsiTheme="minorHAnsi" w:cstheme="minorHAnsi"/>
          <w:sz w:val="20"/>
          <w:szCs w:val="20"/>
          <w:lang w:eastAsia="en-US"/>
        </w:rPr>
        <w:t xml:space="preserve"> </w:t>
      </w:r>
      <w:r w:rsidR="004E3B97" w:rsidRPr="00674491">
        <w:rPr>
          <w:rFonts w:asciiTheme="minorHAnsi" w:hAnsiTheme="minorHAnsi" w:cstheme="minorHAnsi"/>
          <w:b/>
          <w:sz w:val="20"/>
          <w:szCs w:val="20"/>
          <w:lang w:eastAsia="en-US"/>
        </w:rPr>
        <w:t>CONVOCANTE</w:t>
      </w:r>
      <w:r w:rsidR="00535327" w:rsidRPr="00674491">
        <w:rPr>
          <w:rFonts w:asciiTheme="minorHAnsi" w:hAnsiTheme="minorHAnsi" w:cstheme="minorHAnsi"/>
          <w:sz w:val="20"/>
          <w:szCs w:val="20"/>
          <w:lang w:eastAsia="en-US"/>
        </w:rPr>
        <w:t xml:space="preserve"> </w:t>
      </w:r>
      <w:r w:rsidRPr="00674491">
        <w:rPr>
          <w:rFonts w:asciiTheme="minorHAnsi" w:hAnsiTheme="minorHAnsi" w:cstheme="minorHAnsi"/>
          <w:sz w:val="20"/>
          <w:szCs w:val="20"/>
          <w:lang w:eastAsia="en-US"/>
        </w:rPr>
        <w:t>deberá dar aviso al</w:t>
      </w:r>
      <w:r w:rsidR="00535327" w:rsidRPr="00674491">
        <w:rPr>
          <w:rFonts w:asciiTheme="minorHAnsi" w:hAnsiTheme="minorHAnsi" w:cstheme="minorHAnsi"/>
          <w:sz w:val="20"/>
          <w:szCs w:val="20"/>
          <w:lang w:eastAsia="en-US"/>
        </w:rPr>
        <w:t xml:space="preserve"> </w:t>
      </w:r>
      <w:r w:rsidR="004B7961" w:rsidRPr="00674491">
        <w:rPr>
          <w:rFonts w:asciiTheme="minorHAnsi" w:hAnsiTheme="minorHAnsi" w:cstheme="minorHAnsi"/>
          <w:b/>
          <w:sz w:val="20"/>
          <w:szCs w:val="20"/>
          <w:lang w:eastAsia="en-US"/>
        </w:rPr>
        <w:t xml:space="preserve">COMITÉ INTERNO DEL </w:t>
      </w:r>
      <w:r w:rsidR="00ED316E">
        <w:rPr>
          <w:rFonts w:asciiTheme="minorHAnsi" w:hAnsiTheme="minorHAnsi" w:cstheme="minorHAnsi"/>
          <w:b/>
          <w:sz w:val="20"/>
          <w:szCs w:val="20"/>
          <w:lang w:eastAsia="en-US"/>
        </w:rPr>
        <w:t>ORGANISMO OPERADOR DEL PARQUE DE LA SOLIDARIDAD</w:t>
      </w:r>
      <w:r w:rsidRPr="00674491">
        <w:rPr>
          <w:rFonts w:asciiTheme="minorHAnsi" w:hAnsiTheme="minorHAnsi" w:cstheme="minorHAnsi"/>
          <w:sz w:val="20"/>
          <w:szCs w:val="20"/>
          <w:lang w:eastAsia="en-US"/>
        </w:rPr>
        <w:t xml:space="preserve"> y al Órgano Interno de Control con la finalidad de que el pedido pueda adjudicársele a quien haya presentado la mejor propuesta después de la del adjudicado incumplido. A partir de la etapa de presentación y apertura de propuestas y hasta la notificación del fallo quedará prohibido a los licitantes entrar en contacto con la </w:t>
      </w:r>
      <w:r w:rsidR="004E3B97" w:rsidRPr="00674491">
        <w:rPr>
          <w:rFonts w:asciiTheme="minorHAnsi" w:hAnsiTheme="minorHAnsi" w:cstheme="minorHAnsi"/>
          <w:b/>
          <w:sz w:val="20"/>
          <w:szCs w:val="20"/>
          <w:lang w:eastAsia="en-US"/>
        </w:rPr>
        <w:t>CONVOCANTE</w:t>
      </w:r>
      <w:r w:rsidRPr="00674491">
        <w:rPr>
          <w:rFonts w:asciiTheme="minorHAnsi" w:hAnsiTheme="minorHAnsi" w:cstheme="minorHAnsi"/>
          <w:sz w:val="20"/>
          <w:szCs w:val="20"/>
          <w:lang w:eastAsia="en-US"/>
        </w:rPr>
        <w:t xml:space="preserve"> para tratar cualquier asunto relacionado con los aspectos técnicos de sus propuestas, salvo que la </w:t>
      </w:r>
      <w:r w:rsidR="004E3B97" w:rsidRPr="00674491">
        <w:rPr>
          <w:rFonts w:asciiTheme="minorHAnsi" w:hAnsiTheme="minorHAnsi" w:cstheme="minorHAnsi"/>
          <w:b/>
          <w:sz w:val="20"/>
          <w:szCs w:val="20"/>
          <w:lang w:eastAsia="en-US"/>
        </w:rPr>
        <w:t>CONVOCANTE</w:t>
      </w:r>
      <w:r w:rsidRPr="00674491">
        <w:rPr>
          <w:rFonts w:asciiTheme="minorHAnsi" w:hAnsiTheme="minorHAnsi" w:cstheme="minorHAnsi"/>
          <w:sz w:val="20"/>
          <w:szCs w:val="20"/>
          <w:lang w:eastAsia="en-US"/>
        </w:rPr>
        <w:t xml:space="preserv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DF0499" w:rsidRPr="00674491" w:rsidRDefault="00DF0499" w:rsidP="00DF0499">
      <w:pPr>
        <w:snapToGrid w:val="0"/>
        <w:ind w:right="426"/>
        <w:jc w:val="both"/>
        <w:rPr>
          <w:rFonts w:asciiTheme="minorHAnsi" w:eastAsia="Calibri" w:hAnsiTheme="minorHAnsi" w:cstheme="minorHAnsi"/>
          <w:sz w:val="20"/>
          <w:szCs w:val="20"/>
          <w:lang w:eastAsia="en-US"/>
        </w:rPr>
      </w:pPr>
    </w:p>
    <w:p w:rsidR="00DF0499" w:rsidRPr="00674491" w:rsidRDefault="00DF0499" w:rsidP="00F22BE2">
      <w:pPr>
        <w:widowControl w:val="0"/>
        <w:numPr>
          <w:ilvl w:val="0"/>
          <w:numId w:val="5"/>
        </w:numPr>
        <w:snapToGrid w:val="0"/>
        <w:ind w:left="426" w:right="426"/>
        <w:jc w:val="both"/>
        <w:rPr>
          <w:rFonts w:asciiTheme="minorHAnsi" w:eastAsia="Arial" w:hAnsiTheme="minorHAnsi" w:cstheme="minorHAnsi"/>
          <w:b/>
          <w:sz w:val="20"/>
          <w:szCs w:val="20"/>
        </w:rPr>
      </w:pPr>
      <w:r w:rsidRPr="00674491">
        <w:rPr>
          <w:rFonts w:asciiTheme="minorHAnsi" w:eastAsia="Arial" w:hAnsiTheme="minorHAnsi" w:cstheme="minorHAnsi"/>
          <w:b/>
          <w:sz w:val="20"/>
          <w:szCs w:val="20"/>
        </w:rPr>
        <w:t xml:space="preserve">FACULTADES DEL COMITÉ </w:t>
      </w:r>
    </w:p>
    <w:p w:rsidR="00DF0499" w:rsidRPr="00674491" w:rsidRDefault="00DF0499" w:rsidP="00DF0499">
      <w:pPr>
        <w:widowControl w:val="0"/>
        <w:snapToGrid w:val="0"/>
        <w:ind w:right="426"/>
        <w:jc w:val="both"/>
        <w:rPr>
          <w:rFonts w:asciiTheme="minorHAnsi" w:eastAsia="Arial" w:hAnsiTheme="minorHAnsi" w:cstheme="minorHAnsi"/>
          <w:b/>
          <w:sz w:val="20"/>
          <w:szCs w:val="20"/>
        </w:rPr>
      </w:pPr>
    </w:p>
    <w:p w:rsidR="00DF0499" w:rsidRPr="00674491" w:rsidRDefault="00DF0499" w:rsidP="00DF0499">
      <w:pPr>
        <w:widowControl w:val="0"/>
        <w:snapToGrid w:val="0"/>
        <w:spacing w:before="2"/>
        <w:ind w:right="426"/>
        <w:jc w:val="both"/>
        <w:rPr>
          <w:rFonts w:asciiTheme="minorHAnsi" w:eastAsia="Arial" w:hAnsiTheme="minorHAnsi" w:cstheme="minorHAnsi"/>
          <w:sz w:val="20"/>
          <w:szCs w:val="20"/>
        </w:rPr>
      </w:pPr>
      <w:r w:rsidRPr="00674491">
        <w:rPr>
          <w:rFonts w:asciiTheme="minorHAnsi" w:eastAsia="Arial" w:hAnsiTheme="minorHAnsi" w:cstheme="minorHAnsi"/>
          <w:sz w:val="20"/>
          <w:szCs w:val="20"/>
        </w:rPr>
        <w:t xml:space="preserve">El </w:t>
      </w:r>
      <w:r w:rsidR="002C586E" w:rsidRPr="00674491">
        <w:rPr>
          <w:rFonts w:asciiTheme="minorHAnsi" w:hAnsiTheme="minorHAnsi" w:cstheme="minorHAnsi"/>
          <w:b/>
          <w:sz w:val="20"/>
          <w:szCs w:val="20"/>
          <w:lang w:eastAsia="es-MX"/>
        </w:rPr>
        <w:t xml:space="preserve">COMITÉ INTERNO DEL </w:t>
      </w:r>
      <w:r w:rsidR="00ED316E">
        <w:rPr>
          <w:rFonts w:asciiTheme="minorHAnsi" w:hAnsiTheme="minorHAnsi" w:cstheme="minorHAnsi"/>
          <w:b/>
          <w:sz w:val="20"/>
          <w:szCs w:val="20"/>
          <w:lang w:eastAsia="es-MX"/>
        </w:rPr>
        <w:t>ORGANISMO OPERADOR DEL PARQUE DE LA SOLIDARIDAD</w:t>
      </w:r>
      <w:r w:rsidRPr="00674491">
        <w:rPr>
          <w:rFonts w:asciiTheme="minorHAnsi" w:eastAsia="Arial" w:hAnsiTheme="minorHAnsi" w:cstheme="minorHAnsi"/>
          <w:sz w:val="20"/>
          <w:szCs w:val="20"/>
        </w:rPr>
        <w:t xml:space="preserve"> resolverá cualquier situación no prevista en estas bases y tendrá las siguientes facultades:</w:t>
      </w:r>
    </w:p>
    <w:p w:rsidR="00DF0499" w:rsidRPr="00674491" w:rsidRDefault="00DF0499" w:rsidP="00DF0499">
      <w:pPr>
        <w:widowControl w:val="0"/>
        <w:snapToGrid w:val="0"/>
        <w:spacing w:before="2"/>
        <w:ind w:right="426"/>
        <w:jc w:val="both"/>
        <w:rPr>
          <w:rFonts w:asciiTheme="minorHAnsi" w:eastAsia="Arial" w:hAnsiTheme="minorHAnsi" w:cstheme="minorHAnsi"/>
          <w:sz w:val="20"/>
          <w:szCs w:val="20"/>
        </w:rPr>
      </w:pPr>
    </w:p>
    <w:p w:rsidR="00DF0499" w:rsidRPr="00674491" w:rsidRDefault="00DF0499" w:rsidP="00F22BE2">
      <w:pPr>
        <w:widowControl w:val="0"/>
        <w:numPr>
          <w:ilvl w:val="1"/>
          <w:numId w:val="8"/>
        </w:numPr>
        <w:snapToGrid w:val="0"/>
        <w:spacing w:before="2"/>
        <w:ind w:right="426"/>
        <w:jc w:val="both"/>
        <w:rPr>
          <w:rFonts w:asciiTheme="minorHAnsi" w:eastAsia="Arial" w:hAnsiTheme="minorHAnsi" w:cstheme="minorHAnsi"/>
          <w:sz w:val="20"/>
          <w:szCs w:val="20"/>
        </w:rPr>
      </w:pPr>
      <w:r w:rsidRPr="00674491">
        <w:rPr>
          <w:rFonts w:asciiTheme="minorHAnsi" w:eastAsia="Arial" w:hAnsiTheme="minorHAnsi" w:cstheme="minorHAnsi"/>
          <w:sz w:val="20"/>
          <w:szCs w:val="20"/>
        </w:rPr>
        <w:t xml:space="preserve">Dispensar defectos, errores y omisiones de las propuestas, cuya importancia en sí no sea relevante, siempre que exista la presunción de que el Participante no obró de mala fe y altere de forma sustancial la proposición o el proceso, asimismo que no contravenga a lo dispuesto en la </w:t>
      </w:r>
      <w:r w:rsidRPr="00674491">
        <w:rPr>
          <w:rFonts w:asciiTheme="minorHAnsi" w:eastAsia="Arial" w:hAnsiTheme="minorHAnsi" w:cstheme="minorHAnsi"/>
          <w:b/>
          <w:sz w:val="20"/>
          <w:szCs w:val="20"/>
          <w:lang w:val="es-MX"/>
        </w:rPr>
        <w:t>LEY</w:t>
      </w:r>
      <w:r w:rsidRPr="00674491">
        <w:rPr>
          <w:rFonts w:asciiTheme="minorHAnsi" w:eastAsia="Arial" w:hAnsiTheme="minorHAnsi" w:cstheme="minorHAnsi"/>
          <w:sz w:val="20"/>
          <w:szCs w:val="20"/>
        </w:rPr>
        <w:t>.</w:t>
      </w:r>
    </w:p>
    <w:p w:rsidR="00DF0499" w:rsidRPr="00674491" w:rsidRDefault="00DF0499" w:rsidP="00F22BE2">
      <w:pPr>
        <w:widowControl w:val="0"/>
        <w:numPr>
          <w:ilvl w:val="1"/>
          <w:numId w:val="8"/>
        </w:numPr>
        <w:snapToGrid w:val="0"/>
        <w:spacing w:before="2"/>
        <w:ind w:right="426"/>
        <w:jc w:val="both"/>
        <w:rPr>
          <w:rFonts w:asciiTheme="minorHAnsi" w:eastAsia="Arial" w:hAnsiTheme="minorHAnsi" w:cstheme="minorHAnsi"/>
          <w:sz w:val="20"/>
          <w:szCs w:val="20"/>
        </w:rPr>
      </w:pPr>
      <w:r w:rsidRPr="00674491">
        <w:rPr>
          <w:rFonts w:asciiTheme="minorHAnsi" w:eastAsia="Arial" w:hAnsiTheme="minorHAnsi" w:cstheme="minorHAnsi"/>
          <w:sz w:val="20"/>
          <w:szCs w:val="20"/>
        </w:rPr>
        <w:t xml:space="preserve">Adelantar o posponer las fechas de los actos para la presentación y apertura de propuestas o del fallo o resolución, si así lo considera conveniente, notificando de manera escrita y oportuna a los </w:t>
      </w:r>
      <w:r w:rsidRPr="00674491">
        <w:rPr>
          <w:rFonts w:asciiTheme="minorHAnsi" w:eastAsia="Arial" w:hAnsiTheme="minorHAnsi" w:cstheme="minorHAnsi"/>
          <w:b/>
          <w:sz w:val="20"/>
          <w:szCs w:val="20"/>
        </w:rPr>
        <w:t>LICITANTES,</w:t>
      </w:r>
      <w:r w:rsidRPr="00674491">
        <w:rPr>
          <w:rFonts w:asciiTheme="minorHAnsi" w:eastAsia="Arial" w:hAnsiTheme="minorHAnsi" w:cstheme="minorHAnsi"/>
          <w:sz w:val="20"/>
          <w:szCs w:val="20"/>
        </w:rPr>
        <w:t xml:space="preserve"> siempre que ello no tenga por objeto limitar el número de participantes.</w:t>
      </w:r>
    </w:p>
    <w:p w:rsidR="00DF0499" w:rsidRPr="00674491" w:rsidRDefault="00DF0499" w:rsidP="00F22BE2">
      <w:pPr>
        <w:widowControl w:val="0"/>
        <w:numPr>
          <w:ilvl w:val="1"/>
          <w:numId w:val="8"/>
        </w:numPr>
        <w:snapToGrid w:val="0"/>
        <w:spacing w:before="2"/>
        <w:ind w:right="426"/>
        <w:jc w:val="both"/>
        <w:rPr>
          <w:rFonts w:asciiTheme="minorHAnsi" w:eastAsia="Arial" w:hAnsiTheme="minorHAnsi" w:cstheme="minorHAnsi"/>
          <w:sz w:val="20"/>
          <w:szCs w:val="20"/>
        </w:rPr>
      </w:pPr>
      <w:r w:rsidRPr="00674491">
        <w:rPr>
          <w:rFonts w:asciiTheme="minorHAnsi" w:eastAsia="Arial" w:hAnsiTheme="minorHAnsi" w:cstheme="minorHAnsi"/>
          <w:sz w:val="20"/>
          <w:szCs w:val="20"/>
        </w:rPr>
        <w:t>Si existiera error aritmético y/o mecanográfico, reconocer el resultado correcto y el importe total será el que resulte de las correcciones realizadas, tomando como base el precio unitario.</w:t>
      </w:r>
    </w:p>
    <w:p w:rsidR="00DF0499" w:rsidRPr="00674491" w:rsidRDefault="00DF0499" w:rsidP="00F22BE2">
      <w:pPr>
        <w:widowControl w:val="0"/>
        <w:numPr>
          <w:ilvl w:val="1"/>
          <w:numId w:val="8"/>
        </w:numPr>
        <w:snapToGrid w:val="0"/>
        <w:spacing w:before="2"/>
        <w:ind w:right="426"/>
        <w:jc w:val="both"/>
        <w:rPr>
          <w:rFonts w:asciiTheme="minorHAnsi" w:eastAsia="Arial" w:hAnsiTheme="minorHAnsi" w:cstheme="minorHAnsi"/>
          <w:sz w:val="20"/>
          <w:szCs w:val="20"/>
        </w:rPr>
      </w:pPr>
      <w:r w:rsidRPr="00674491">
        <w:rPr>
          <w:rFonts w:asciiTheme="minorHAnsi" w:eastAsia="Arial" w:hAnsiTheme="minorHAnsi" w:cstheme="minorHAnsi"/>
          <w:sz w:val="20"/>
          <w:szCs w:val="20"/>
        </w:rPr>
        <w:t xml:space="preserve">El </w:t>
      </w:r>
      <w:r w:rsidR="002C586E" w:rsidRPr="00674491">
        <w:rPr>
          <w:rFonts w:asciiTheme="minorHAnsi" w:hAnsiTheme="minorHAnsi" w:cstheme="minorHAnsi"/>
          <w:b/>
          <w:sz w:val="20"/>
          <w:szCs w:val="20"/>
          <w:lang w:eastAsia="es-MX"/>
        </w:rPr>
        <w:t xml:space="preserve">COMITÉ INTERNO DEL </w:t>
      </w:r>
      <w:r w:rsidR="00ED316E">
        <w:rPr>
          <w:rFonts w:asciiTheme="minorHAnsi" w:hAnsiTheme="minorHAnsi" w:cstheme="minorHAnsi"/>
          <w:b/>
          <w:sz w:val="20"/>
          <w:szCs w:val="20"/>
          <w:lang w:eastAsia="es-MX"/>
        </w:rPr>
        <w:t>ORGANISMO OPERADOR DEL PARQUE DE LA SOLIDARIDAD</w:t>
      </w:r>
      <w:r w:rsidRPr="00674491">
        <w:rPr>
          <w:rFonts w:asciiTheme="minorHAnsi" w:eastAsia="Arial" w:hAnsiTheme="minorHAnsi" w:cstheme="minorHAnsi"/>
          <w:sz w:val="20"/>
          <w:szCs w:val="20"/>
        </w:rPr>
        <w:t xml:space="preserve">, la </w:t>
      </w:r>
      <w:r w:rsidRPr="00674491">
        <w:rPr>
          <w:rFonts w:asciiTheme="minorHAnsi" w:eastAsia="Arial" w:hAnsiTheme="minorHAnsi" w:cstheme="minorHAnsi"/>
          <w:b/>
          <w:sz w:val="20"/>
          <w:szCs w:val="20"/>
        </w:rPr>
        <w:t>CONVOCANTE</w:t>
      </w:r>
      <w:r w:rsidRPr="00674491">
        <w:rPr>
          <w:rFonts w:asciiTheme="minorHAnsi" w:eastAsia="Arial" w:hAnsiTheme="minorHAnsi" w:cstheme="minorHAnsi"/>
          <w:sz w:val="20"/>
          <w:szCs w:val="20"/>
        </w:rPr>
        <w:t xml:space="preserve"> o quien ellos designen, podrán solicitar a </w:t>
      </w:r>
      <w:proofErr w:type="gramStart"/>
      <w:r w:rsidRPr="00674491">
        <w:rPr>
          <w:rFonts w:asciiTheme="minorHAnsi" w:eastAsia="Arial" w:hAnsiTheme="minorHAnsi" w:cstheme="minorHAnsi"/>
          <w:sz w:val="20"/>
          <w:szCs w:val="20"/>
        </w:rPr>
        <w:t>los</w:t>
      </w:r>
      <w:proofErr w:type="gramEnd"/>
      <w:r w:rsidRPr="00674491">
        <w:rPr>
          <w:rFonts w:asciiTheme="minorHAnsi" w:eastAsia="Arial" w:hAnsiTheme="minorHAnsi" w:cstheme="minorHAnsi"/>
          <w:sz w:val="20"/>
          <w:szCs w:val="20"/>
        </w:rPr>
        <w:t xml:space="preserve"> </w:t>
      </w:r>
      <w:r w:rsidRPr="00674491">
        <w:rPr>
          <w:rFonts w:asciiTheme="minorHAnsi" w:eastAsia="Arial" w:hAnsiTheme="minorHAnsi" w:cstheme="minorHAnsi"/>
          <w:b/>
          <w:sz w:val="20"/>
          <w:szCs w:val="20"/>
        </w:rPr>
        <w:t>LICITANTES</w:t>
      </w:r>
      <w:r w:rsidRPr="00674491">
        <w:rPr>
          <w:rFonts w:asciiTheme="minorHAnsi" w:eastAsia="Arial" w:hAnsiTheme="minorHAnsi" w:cstheme="minorHAnsi"/>
          <w:sz w:val="20"/>
          <w:szCs w:val="20"/>
        </w:rPr>
        <w:t xml:space="preserve"> aclaraciones relacionadas con las proposiciones.</w:t>
      </w:r>
    </w:p>
    <w:p w:rsidR="00DF0499" w:rsidRPr="00674491" w:rsidRDefault="00DF0499" w:rsidP="00F22BE2">
      <w:pPr>
        <w:widowControl w:val="0"/>
        <w:numPr>
          <w:ilvl w:val="1"/>
          <w:numId w:val="8"/>
        </w:numPr>
        <w:snapToGrid w:val="0"/>
        <w:spacing w:before="2"/>
        <w:ind w:right="426"/>
        <w:jc w:val="both"/>
        <w:rPr>
          <w:rFonts w:asciiTheme="minorHAnsi" w:eastAsia="Arial" w:hAnsiTheme="minorHAnsi" w:cstheme="minorHAnsi"/>
          <w:sz w:val="20"/>
          <w:szCs w:val="20"/>
        </w:rPr>
      </w:pPr>
      <w:r w:rsidRPr="00674491">
        <w:rPr>
          <w:rFonts w:asciiTheme="minorHAnsi" w:eastAsia="Arial" w:hAnsiTheme="minorHAnsi" w:cstheme="minorHAnsi"/>
          <w:sz w:val="20"/>
          <w:szCs w:val="20"/>
        </w:rPr>
        <w:t xml:space="preserve">Rechazar propuestas cuyo importe sea de tal forma inferior, que la </w:t>
      </w:r>
      <w:r w:rsidRPr="00674491">
        <w:rPr>
          <w:rFonts w:asciiTheme="minorHAnsi" w:eastAsia="Arial" w:hAnsiTheme="minorHAnsi" w:cstheme="minorHAnsi"/>
          <w:b/>
          <w:sz w:val="20"/>
          <w:szCs w:val="20"/>
        </w:rPr>
        <w:t>CONVOCANTE</w:t>
      </w:r>
      <w:r w:rsidRPr="00674491">
        <w:rPr>
          <w:rFonts w:asciiTheme="minorHAnsi" w:eastAsia="Arial" w:hAnsiTheme="minorHAnsi" w:cstheme="minorHAnsi"/>
          <w:sz w:val="20"/>
          <w:szCs w:val="20"/>
        </w:rPr>
        <w:t xml:space="preserve"> o el </w:t>
      </w:r>
      <w:r w:rsidR="002C586E" w:rsidRPr="00674491">
        <w:rPr>
          <w:rFonts w:asciiTheme="minorHAnsi" w:hAnsiTheme="minorHAnsi" w:cstheme="minorHAnsi"/>
          <w:b/>
          <w:sz w:val="20"/>
          <w:szCs w:val="20"/>
          <w:lang w:eastAsia="es-MX"/>
        </w:rPr>
        <w:t xml:space="preserve">COMITÉ INTERNO DEL </w:t>
      </w:r>
      <w:r w:rsidR="00ED316E">
        <w:rPr>
          <w:rFonts w:asciiTheme="minorHAnsi" w:hAnsiTheme="minorHAnsi" w:cstheme="minorHAnsi"/>
          <w:b/>
          <w:sz w:val="20"/>
          <w:szCs w:val="20"/>
          <w:lang w:eastAsia="es-MX"/>
        </w:rPr>
        <w:t>ORGANISMO OPERADOR DEL PARQUE DE LA SOLIDARIDAD</w:t>
      </w:r>
      <w:r w:rsidRPr="00674491">
        <w:rPr>
          <w:rFonts w:asciiTheme="minorHAnsi" w:eastAsia="Arial" w:hAnsiTheme="minorHAnsi" w:cstheme="minorHAnsi"/>
          <w:b/>
          <w:sz w:val="20"/>
          <w:szCs w:val="20"/>
        </w:rPr>
        <w:t xml:space="preserve"> </w:t>
      </w:r>
      <w:r w:rsidRPr="00674491">
        <w:rPr>
          <w:rFonts w:asciiTheme="minorHAnsi" w:eastAsia="Arial" w:hAnsiTheme="minorHAnsi" w:cstheme="minorHAnsi"/>
          <w:sz w:val="20"/>
          <w:szCs w:val="20"/>
        </w:rPr>
        <w:t>consideren que el Participante no podrá prestar los servicios, por lo que incurrirá en incumplimiento.</w:t>
      </w:r>
    </w:p>
    <w:p w:rsidR="00DF0499" w:rsidRPr="00674491" w:rsidRDefault="00DF0499" w:rsidP="00F22BE2">
      <w:pPr>
        <w:widowControl w:val="0"/>
        <w:numPr>
          <w:ilvl w:val="1"/>
          <w:numId w:val="8"/>
        </w:numPr>
        <w:snapToGrid w:val="0"/>
        <w:spacing w:before="2"/>
        <w:ind w:right="426"/>
        <w:jc w:val="both"/>
        <w:rPr>
          <w:rFonts w:asciiTheme="minorHAnsi" w:eastAsia="Arial" w:hAnsiTheme="minorHAnsi" w:cstheme="minorHAnsi"/>
          <w:sz w:val="20"/>
          <w:szCs w:val="20"/>
        </w:rPr>
      </w:pPr>
      <w:r w:rsidRPr="00674491">
        <w:rPr>
          <w:rFonts w:asciiTheme="minorHAnsi" w:eastAsia="Arial" w:hAnsiTheme="minorHAnsi" w:cstheme="minorHAnsi"/>
          <w:sz w:val="20"/>
          <w:szCs w:val="20"/>
        </w:rPr>
        <w:t>Cancelar, suspender o declarar desierto el proceso.</w:t>
      </w:r>
    </w:p>
    <w:p w:rsidR="00DF0499" w:rsidRPr="00674491" w:rsidRDefault="00DF0499" w:rsidP="00F22BE2">
      <w:pPr>
        <w:widowControl w:val="0"/>
        <w:numPr>
          <w:ilvl w:val="1"/>
          <w:numId w:val="8"/>
        </w:numPr>
        <w:snapToGrid w:val="0"/>
        <w:spacing w:before="2"/>
        <w:ind w:right="426"/>
        <w:jc w:val="both"/>
        <w:rPr>
          <w:rFonts w:asciiTheme="minorHAnsi" w:eastAsia="Arial" w:hAnsiTheme="minorHAnsi" w:cstheme="minorHAnsi"/>
          <w:sz w:val="20"/>
          <w:szCs w:val="20"/>
        </w:rPr>
      </w:pPr>
      <w:r w:rsidRPr="00674491">
        <w:rPr>
          <w:rFonts w:asciiTheme="minorHAnsi" w:eastAsia="Arial" w:hAnsiTheme="minorHAnsi" w:cstheme="minorHAnsi"/>
          <w:sz w:val="20"/>
          <w:szCs w:val="20"/>
        </w:rPr>
        <w:t xml:space="preserve">El </w:t>
      </w:r>
      <w:r w:rsidR="002C586E" w:rsidRPr="00674491">
        <w:rPr>
          <w:rFonts w:asciiTheme="minorHAnsi" w:hAnsiTheme="minorHAnsi" w:cstheme="minorHAnsi"/>
          <w:b/>
          <w:sz w:val="20"/>
          <w:szCs w:val="20"/>
          <w:lang w:eastAsia="es-MX"/>
        </w:rPr>
        <w:t xml:space="preserve">COMITÉ INTERNO DEL </w:t>
      </w:r>
      <w:r w:rsidR="00ED316E">
        <w:rPr>
          <w:rFonts w:asciiTheme="minorHAnsi" w:hAnsiTheme="minorHAnsi" w:cstheme="minorHAnsi"/>
          <w:b/>
          <w:sz w:val="20"/>
          <w:szCs w:val="20"/>
          <w:lang w:eastAsia="es-MX"/>
        </w:rPr>
        <w:t>ORGANISMO OPERADOR DEL PARQUE DE LA SOLIDARIDAD</w:t>
      </w:r>
      <w:r w:rsidRPr="00674491">
        <w:rPr>
          <w:rFonts w:asciiTheme="minorHAnsi" w:eastAsia="Arial" w:hAnsiTheme="minorHAnsi" w:cstheme="minorHAnsi"/>
          <w:sz w:val="20"/>
          <w:szCs w:val="20"/>
        </w:rPr>
        <w:t xml:space="preserve"> podrá adjudicar el contrato respectivo al Participante que hubiera obtenido el segundo lugar de acuerdo a la evaluación que se practique a las propuestas presentadas o convocar a un nuevo proceso de adquisición si así lo considera conveniente</w:t>
      </w:r>
    </w:p>
    <w:p w:rsidR="00DF0499" w:rsidRPr="00674491" w:rsidRDefault="00DF0499" w:rsidP="00F22BE2">
      <w:pPr>
        <w:widowControl w:val="0"/>
        <w:numPr>
          <w:ilvl w:val="1"/>
          <w:numId w:val="8"/>
        </w:numPr>
        <w:snapToGrid w:val="0"/>
        <w:spacing w:before="2"/>
        <w:ind w:right="426"/>
        <w:jc w:val="both"/>
        <w:rPr>
          <w:rFonts w:asciiTheme="minorHAnsi" w:eastAsia="Arial" w:hAnsiTheme="minorHAnsi" w:cstheme="minorHAnsi"/>
          <w:sz w:val="20"/>
          <w:szCs w:val="20"/>
        </w:rPr>
      </w:pPr>
      <w:r w:rsidRPr="00674491">
        <w:rPr>
          <w:rFonts w:asciiTheme="minorHAnsi" w:eastAsia="Arial" w:hAnsiTheme="minorHAnsi" w:cstheme="minorHAnsi"/>
          <w:sz w:val="20"/>
          <w:szCs w:val="20"/>
        </w:rPr>
        <w:t>Resolver cualquier situación no prevista en estas bases y</w:t>
      </w:r>
    </w:p>
    <w:p w:rsidR="00DF0499" w:rsidRPr="00674491" w:rsidRDefault="00DF0499" w:rsidP="00F22BE2">
      <w:pPr>
        <w:numPr>
          <w:ilvl w:val="1"/>
          <w:numId w:val="8"/>
        </w:numPr>
        <w:contextualSpacing/>
        <w:rPr>
          <w:rFonts w:asciiTheme="minorHAnsi" w:eastAsia="Arial" w:hAnsiTheme="minorHAnsi" w:cstheme="minorHAnsi"/>
          <w:sz w:val="20"/>
          <w:szCs w:val="20"/>
        </w:rPr>
      </w:pPr>
      <w:r w:rsidRPr="00674491">
        <w:rPr>
          <w:rFonts w:asciiTheme="minorHAnsi" w:eastAsia="Arial" w:hAnsiTheme="minorHAnsi" w:cstheme="minorHAnsi"/>
          <w:sz w:val="20"/>
          <w:szCs w:val="20"/>
        </w:rPr>
        <w:t xml:space="preserve">Las demás descritas en el artículo 24 de la </w:t>
      </w:r>
      <w:r w:rsidRPr="00674491">
        <w:rPr>
          <w:rFonts w:asciiTheme="minorHAnsi" w:eastAsia="Arial" w:hAnsiTheme="minorHAnsi" w:cstheme="minorHAnsi"/>
          <w:b/>
          <w:sz w:val="20"/>
          <w:szCs w:val="20"/>
        </w:rPr>
        <w:t>LEY.</w:t>
      </w:r>
    </w:p>
    <w:p w:rsidR="00DF0499" w:rsidRPr="00674491" w:rsidRDefault="00DF0499" w:rsidP="00DF0499">
      <w:pPr>
        <w:widowControl w:val="0"/>
        <w:snapToGrid w:val="0"/>
        <w:spacing w:before="2"/>
        <w:ind w:right="426"/>
        <w:jc w:val="both"/>
        <w:rPr>
          <w:rFonts w:asciiTheme="minorHAnsi" w:eastAsia="Arial" w:hAnsiTheme="minorHAnsi" w:cstheme="minorHAnsi"/>
          <w:sz w:val="20"/>
          <w:szCs w:val="20"/>
        </w:rPr>
      </w:pPr>
    </w:p>
    <w:p w:rsidR="00DF0499" w:rsidRPr="00674491" w:rsidRDefault="00DF0499" w:rsidP="00DF0499">
      <w:pPr>
        <w:snapToGrid w:val="0"/>
        <w:ind w:right="426"/>
        <w:jc w:val="both"/>
        <w:rPr>
          <w:rFonts w:asciiTheme="minorHAnsi" w:eastAsia="Calibri" w:hAnsiTheme="minorHAnsi" w:cstheme="minorHAnsi"/>
          <w:sz w:val="20"/>
          <w:szCs w:val="20"/>
          <w:lang w:eastAsia="en-US"/>
        </w:rPr>
      </w:pPr>
      <w:r w:rsidRPr="00674491">
        <w:rPr>
          <w:rFonts w:asciiTheme="minorHAnsi" w:eastAsia="Arial" w:hAnsiTheme="minorHAnsi" w:cstheme="minorHAnsi"/>
          <w:sz w:val="20"/>
          <w:szCs w:val="20"/>
        </w:rPr>
        <w:t xml:space="preserve">De conformidad con los artículos 23, 24 y 31 de la Ley de Compras Gubernamentales, Enajenaciones y Contratación de Servicios del Estado de Jalisco, las consultas, asesorías, análisis opinión, orientación y resoluciones que son emitidas por este Comité de Adquisiciones son tomadas considerando única y exclusivamente la información, documentación y dictámenes que </w:t>
      </w:r>
      <w:r w:rsidRPr="00674491">
        <w:rPr>
          <w:rFonts w:asciiTheme="minorHAnsi" w:eastAsia="Arial" w:hAnsiTheme="minorHAnsi" w:cstheme="minorHAnsi"/>
          <w:sz w:val="20"/>
          <w:szCs w:val="20"/>
        </w:rPr>
        <w:lastRenderedPageBreak/>
        <w:t>lo sustenten o fundamente y que son presentados por parte de los Licitantes a quienes corresponda, siendo de quien los presenta la responsabilidad de su revisión, acciones, veracidad, faltas u omisiones en su contenido</w:t>
      </w:r>
    </w:p>
    <w:p w:rsidR="00DF0499" w:rsidRPr="00674491" w:rsidRDefault="00DF0499" w:rsidP="00DF0499">
      <w:pPr>
        <w:snapToGrid w:val="0"/>
        <w:ind w:right="426"/>
        <w:jc w:val="both"/>
        <w:rPr>
          <w:rFonts w:asciiTheme="minorHAnsi" w:eastAsia="Calibri" w:hAnsiTheme="minorHAnsi" w:cstheme="minorHAnsi"/>
          <w:sz w:val="20"/>
          <w:szCs w:val="20"/>
          <w:lang w:eastAsia="en-US"/>
        </w:rPr>
      </w:pPr>
    </w:p>
    <w:p w:rsidR="00661B64" w:rsidRPr="00674491" w:rsidRDefault="00661B64" w:rsidP="00661B64">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MOTIVOS PARA DESECHAR LAS PROPUESTAS</w:t>
      </w:r>
    </w:p>
    <w:p w:rsidR="00730F0C" w:rsidRPr="00674491" w:rsidRDefault="00730F0C" w:rsidP="00730F0C">
      <w:pPr>
        <w:pStyle w:val="Textoindependiente"/>
        <w:snapToGrid w:val="0"/>
        <w:spacing w:before="0"/>
        <w:ind w:right="426"/>
        <w:jc w:val="both"/>
        <w:rPr>
          <w:rFonts w:asciiTheme="minorHAnsi" w:hAnsiTheme="minorHAnsi" w:cstheme="minorHAnsi"/>
          <w:i w:val="0"/>
          <w:sz w:val="20"/>
          <w:szCs w:val="20"/>
          <w:lang w:val="es-ES"/>
        </w:rPr>
      </w:pPr>
    </w:p>
    <w:p w:rsidR="00730F0C" w:rsidRPr="00674491" w:rsidRDefault="00730F0C" w:rsidP="00730F0C">
      <w:pPr>
        <w:widowControl w:val="0"/>
        <w:autoSpaceDE w:val="0"/>
        <w:autoSpaceDN w:val="0"/>
        <w:snapToGrid w:val="0"/>
        <w:ind w:right="426"/>
        <w:jc w:val="both"/>
        <w:rPr>
          <w:rFonts w:asciiTheme="minorHAnsi" w:eastAsia="Calibri" w:hAnsiTheme="minorHAnsi" w:cstheme="minorHAnsi"/>
          <w:sz w:val="20"/>
          <w:szCs w:val="20"/>
          <w:lang w:eastAsia="es-MX"/>
        </w:rPr>
      </w:pPr>
      <w:r w:rsidRPr="00674491">
        <w:rPr>
          <w:rFonts w:asciiTheme="minorHAnsi" w:hAnsiTheme="minorHAnsi" w:cstheme="minorHAnsi"/>
          <w:sz w:val="20"/>
          <w:szCs w:val="20"/>
        </w:rPr>
        <w:t>El</w:t>
      </w:r>
      <w:r w:rsidR="00317CDF" w:rsidRPr="00674491">
        <w:rPr>
          <w:rFonts w:asciiTheme="minorHAnsi" w:hAnsiTheme="minorHAnsi" w:cstheme="minorHAnsi"/>
          <w:sz w:val="20"/>
          <w:szCs w:val="20"/>
        </w:rPr>
        <w:t xml:space="preserve"> </w:t>
      </w:r>
      <w:r w:rsidR="008E6C7D" w:rsidRPr="00674491">
        <w:rPr>
          <w:rFonts w:asciiTheme="minorHAnsi" w:hAnsiTheme="minorHAnsi" w:cstheme="minorHAnsi"/>
          <w:b/>
          <w:sz w:val="20"/>
          <w:szCs w:val="20"/>
        </w:rPr>
        <w:t xml:space="preserve">COMITÉ INTERNO DEL </w:t>
      </w:r>
      <w:r w:rsidR="007113AC">
        <w:rPr>
          <w:rFonts w:asciiTheme="minorHAnsi" w:hAnsiTheme="minorHAnsi" w:cstheme="minorHAnsi"/>
          <w:b/>
          <w:sz w:val="20"/>
          <w:szCs w:val="20"/>
        </w:rPr>
        <w:t>ORGANISMO OPERADOR DEL PARQUE DE LA SOLIDARIDAD</w:t>
      </w:r>
      <w:r w:rsidRPr="00674491">
        <w:rPr>
          <w:rFonts w:asciiTheme="minorHAnsi" w:hAnsiTheme="minorHAnsi" w:cstheme="minorHAnsi"/>
          <w:sz w:val="20"/>
          <w:szCs w:val="20"/>
        </w:rPr>
        <w:t xml:space="preserve"> desechará parcial o totalmente las propuestas por cualquiera de las siguientes situaciones:</w:t>
      </w:r>
    </w:p>
    <w:p w:rsidR="00730F0C" w:rsidRPr="00674491" w:rsidRDefault="00730F0C" w:rsidP="00730F0C">
      <w:pPr>
        <w:widowControl w:val="0"/>
        <w:snapToGrid w:val="0"/>
        <w:ind w:left="426" w:right="426"/>
        <w:jc w:val="both"/>
        <w:rPr>
          <w:rFonts w:asciiTheme="minorHAnsi" w:eastAsia="Arial" w:hAnsiTheme="minorHAnsi" w:cstheme="minorHAnsi"/>
          <w:sz w:val="20"/>
          <w:szCs w:val="20"/>
          <w:lang w:eastAsia="en-US"/>
        </w:rPr>
      </w:pPr>
    </w:p>
    <w:p w:rsidR="00730F0C" w:rsidRPr="00674491" w:rsidRDefault="00317CDF"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 xml:space="preserve">Cuando el </w:t>
      </w:r>
      <w:r w:rsidR="00730F0C" w:rsidRPr="00674491">
        <w:rPr>
          <w:rFonts w:asciiTheme="minorHAnsi" w:hAnsiTheme="minorHAnsi" w:cstheme="minorHAnsi"/>
          <w:b/>
          <w:iCs/>
          <w:sz w:val="20"/>
          <w:szCs w:val="20"/>
        </w:rPr>
        <w:t>LICITANTE</w:t>
      </w:r>
      <w:r w:rsidR="00730F0C" w:rsidRPr="00674491">
        <w:rPr>
          <w:rFonts w:asciiTheme="minorHAnsi" w:hAnsiTheme="minorHAnsi" w:cstheme="minorHAnsi"/>
          <w:iCs/>
          <w:sz w:val="20"/>
          <w:szCs w:val="20"/>
        </w:rPr>
        <w:t xml:space="preserve"> se encuentre en alguno de los supuestos del artículos 52, 116, 117 y 118 de la</w:t>
      </w:r>
      <w:r w:rsidR="00730F0C" w:rsidRPr="00674491">
        <w:rPr>
          <w:rFonts w:asciiTheme="minorHAnsi" w:hAnsiTheme="minorHAnsi" w:cstheme="minorHAnsi"/>
          <w:b/>
          <w:iCs/>
          <w:sz w:val="20"/>
          <w:szCs w:val="20"/>
        </w:rPr>
        <w:t xml:space="preserve"> LEY</w:t>
      </w:r>
      <w:r w:rsidR="00730F0C" w:rsidRPr="00674491">
        <w:rPr>
          <w:rFonts w:asciiTheme="minorHAnsi" w:hAnsiTheme="minorHAnsi" w:cstheme="minorHAnsi"/>
          <w:iCs/>
          <w:sz w:val="20"/>
          <w:szCs w:val="20"/>
        </w:rPr>
        <w:t>.</w:t>
      </w:r>
    </w:p>
    <w:p w:rsidR="00730F0C" w:rsidRPr="00674491" w:rsidRDefault="00730F0C"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 xml:space="preserve">Cuando se compruebe su incumplimiento o mala calidad como </w:t>
      </w:r>
      <w:r w:rsidR="00317CDF" w:rsidRPr="00674491">
        <w:rPr>
          <w:rFonts w:asciiTheme="minorHAnsi" w:hAnsiTheme="minorHAnsi" w:cstheme="minorHAnsi"/>
          <w:b/>
          <w:iCs/>
          <w:sz w:val="20"/>
          <w:szCs w:val="20"/>
        </w:rPr>
        <w:t>PROVEEDOR</w:t>
      </w:r>
      <w:r w:rsidRPr="00674491">
        <w:rPr>
          <w:rFonts w:asciiTheme="minorHAnsi" w:hAnsiTheme="minorHAnsi" w:cstheme="minorHAnsi"/>
          <w:b/>
          <w:iCs/>
          <w:sz w:val="20"/>
          <w:szCs w:val="20"/>
        </w:rPr>
        <w:t xml:space="preserve"> </w:t>
      </w:r>
      <w:r w:rsidRPr="00674491">
        <w:rPr>
          <w:rFonts w:asciiTheme="minorHAnsi" w:hAnsiTheme="minorHAnsi" w:cstheme="minorHAnsi"/>
          <w:iCs/>
          <w:sz w:val="20"/>
          <w:szCs w:val="20"/>
        </w:rPr>
        <w:t>del Gobierno  Federal, del Estado de Jalisco o Municipal o de cualquier entidad pública.</w:t>
      </w:r>
    </w:p>
    <w:p w:rsidR="00730F0C" w:rsidRPr="00674491" w:rsidRDefault="00730F0C"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Si un mismo socio o administrador forma parte de dos o más de las empresas licitantes.</w:t>
      </w:r>
    </w:p>
    <w:p w:rsidR="00730F0C" w:rsidRPr="00674491" w:rsidRDefault="00730F0C"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 xml:space="preserve">Cuando se presuma que existe arreglo entre los licitantes para elevar los precios de los bienes objeto de </w:t>
      </w:r>
      <w:proofErr w:type="gramStart"/>
      <w:r w:rsidRPr="00674491">
        <w:rPr>
          <w:rFonts w:asciiTheme="minorHAnsi" w:hAnsiTheme="minorHAnsi" w:cstheme="minorHAnsi"/>
          <w:iCs/>
          <w:sz w:val="20"/>
          <w:szCs w:val="20"/>
        </w:rPr>
        <w:t>la</w:t>
      </w:r>
      <w:proofErr w:type="gramEnd"/>
      <w:r w:rsidRPr="00674491">
        <w:rPr>
          <w:rFonts w:asciiTheme="minorHAnsi" w:hAnsiTheme="minorHAnsi" w:cstheme="minorHAnsi"/>
          <w:iCs/>
          <w:sz w:val="20"/>
          <w:szCs w:val="20"/>
        </w:rPr>
        <w:t xml:space="preserve"> presente proceso, o cualquier otro acuerdo que tenga como fin el obten</w:t>
      </w:r>
      <w:r w:rsidR="00317CDF" w:rsidRPr="00674491">
        <w:rPr>
          <w:rFonts w:asciiTheme="minorHAnsi" w:hAnsiTheme="minorHAnsi" w:cstheme="minorHAnsi"/>
          <w:iCs/>
          <w:sz w:val="20"/>
          <w:szCs w:val="20"/>
        </w:rPr>
        <w:t xml:space="preserve">er una ventaja sobre los demás </w:t>
      </w:r>
      <w:r w:rsidR="00317CDF" w:rsidRPr="00674491">
        <w:rPr>
          <w:rFonts w:asciiTheme="minorHAnsi" w:hAnsiTheme="minorHAnsi" w:cstheme="minorHAnsi"/>
          <w:b/>
          <w:iCs/>
          <w:sz w:val="20"/>
          <w:szCs w:val="20"/>
        </w:rPr>
        <w:t>LICITANTES</w:t>
      </w:r>
      <w:r w:rsidRPr="00674491">
        <w:rPr>
          <w:rFonts w:asciiTheme="minorHAnsi" w:hAnsiTheme="minorHAnsi" w:cstheme="minorHAnsi"/>
          <w:iCs/>
          <w:sz w:val="20"/>
          <w:szCs w:val="20"/>
        </w:rPr>
        <w:t xml:space="preserve"> y</w:t>
      </w:r>
      <w:r w:rsidR="00317CDF" w:rsidRPr="00674491">
        <w:rPr>
          <w:rFonts w:asciiTheme="minorHAnsi" w:hAnsiTheme="minorHAnsi" w:cstheme="minorHAnsi"/>
          <w:iCs/>
          <w:sz w:val="20"/>
          <w:szCs w:val="20"/>
        </w:rPr>
        <w:t xml:space="preserve">/o genere un perjuicio para la </w:t>
      </w:r>
      <w:r w:rsidR="00317CDF" w:rsidRPr="00674491">
        <w:rPr>
          <w:rFonts w:asciiTheme="minorHAnsi" w:hAnsiTheme="minorHAnsi" w:cstheme="minorHAnsi"/>
          <w:b/>
          <w:iCs/>
          <w:sz w:val="20"/>
          <w:szCs w:val="20"/>
        </w:rPr>
        <w:t>CONVOCANTE</w:t>
      </w:r>
      <w:r w:rsidRPr="00674491">
        <w:rPr>
          <w:rFonts w:asciiTheme="minorHAnsi" w:hAnsiTheme="minorHAnsi" w:cstheme="minorHAnsi"/>
          <w:b/>
          <w:iCs/>
          <w:sz w:val="20"/>
          <w:szCs w:val="20"/>
        </w:rPr>
        <w:t>.</w:t>
      </w:r>
    </w:p>
    <w:p w:rsidR="00730F0C" w:rsidRPr="00674491" w:rsidRDefault="00317CDF"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 xml:space="preserve">Cuando la </w:t>
      </w:r>
      <w:r w:rsidRPr="00674491">
        <w:rPr>
          <w:rFonts w:asciiTheme="minorHAnsi" w:hAnsiTheme="minorHAnsi" w:cstheme="minorHAnsi"/>
          <w:b/>
          <w:iCs/>
          <w:sz w:val="20"/>
          <w:szCs w:val="20"/>
        </w:rPr>
        <w:t>CONVOCANTE</w:t>
      </w:r>
      <w:r w:rsidR="00730F0C" w:rsidRPr="00674491">
        <w:rPr>
          <w:rFonts w:asciiTheme="minorHAnsi" w:hAnsiTheme="minorHAnsi" w:cstheme="minorHAnsi"/>
          <w:b/>
          <w:iCs/>
          <w:sz w:val="20"/>
          <w:szCs w:val="20"/>
        </w:rPr>
        <w:t xml:space="preserve"> </w:t>
      </w:r>
      <w:r w:rsidRPr="00674491">
        <w:rPr>
          <w:rFonts w:asciiTheme="minorHAnsi" w:hAnsiTheme="minorHAnsi" w:cstheme="minorHAnsi"/>
          <w:iCs/>
          <w:sz w:val="20"/>
          <w:szCs w:val="20"/>
        </w:rPr>
        <w:t xml:space="preserve">o el </w:t>
      </w:r>
      <w:r w:rsidR="004B7961" w:rsidRPr="00674491">
        <w:rPr>
          <w:rFonts w:asciiTheme="minorHAnsi" w:hAnsiTheme="minorHAnsi" w:cstheme="minorHAnsi"/>
          <w:b/>
          <w:iCs/>
          <w:sz w:val="20"/>
          <w:szCs w:val="20"/>
        </w:rPr>
        <w:t xml:space="preserve">COMITÉ INTERNO DEL </w:t>
      </w:r>
      <w:r w:rsidR="007113AC">
        <w:rPr>
          <w:rFonts w:asciiTheme="minorHAnsi" w:hAnsiTheme="minorHAnsi" w:cstheme="minorHAnsi"/>
          <w:b/>
          <w:iCs/>
          <w:sz w:val="20"/>
          <w:szCs w:val="20"/>
        </w:rPr>
        <w:t>ORGANISMO OPERADOR DEL PARQUE DE LA SOLIDARIDAD</w:t>
      </w:r>
      <w:r w:rsidR="00730F0C" w:rsidRPr="00674491">
        <w:rPr>
          <w:rFonts w:asciiTheme="minorHAnsi" w:hAnsiTheme="minorHAnsi" w:cstheme="minorHAnsi"/>
          <w:iCs/>
          <w:sz w:val="20"/>
          <w:szCs w:val="20"/>
        </w:rPr>
        <w:t xml:space="preserve"> tengan conocimiento por escrito, de irregularidades imputables al </w:t>
      </w:r>
      <w:r w:rsidRPr="00674491">
        <w:rPr>
          <w:rFonts w:asciiTheme="minorHAnsi" w:hAnsiTheme="minorHAnsi" w:cstheme="minorHAnsi"/>
          <w:b/>
          <w:iCs/>
          <w:sz w:val="20"/>
          <w:szCs w:val="20"/>
        </w:rPr>
        <w:t>LICITANTE</w:t>
      </w:r>
      <w:r w:rsidR="00730F0C" w:rsidRPr="00674491">
        <w:rPr>
          <w:rFonts w:asciiTheme="minorHAnsi" w:hAnsiTheme="minorHAnsi" w:cstheme="minorHAnsi"/>
          <w:iCs/>
          <w:sz w:val="20"/>
          <w:szCs w:val="20"/>
        </w:rPr>
        <w:t xml:space="preserve">  en el cumplimiento de algún contrato con el Gobierno  Federal, del Estado de Jalisco o Municipal o de cualquier otra entidad pública, en un plazo no mayor a seis meses anteriores a la fecha de la presente licitación.</w:t>
      </w:r>
    </w:p>
    <w:p w:rsidR="00730F0C" w:rsidRPr="00674491" w:rsidRDefault="00730F0C"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Cuando alguno de los documentos preparados por el</w:t>
      </w:r>
      <w:r w:rsidR="00317CDF" w:rsidRPr="00674491">
        <w:rPr>
          <w:rFonts w:asciiTheme="minorHAnsi" w:hAnsiTheme="minorHAnsi" w:cstheme="minorHAnsi"/>
          <w:iCs/>
          <w:sz w:val="20"/>
          <w:szCs w:val="20"/>
        </w:rPr>
        <w:t xml:space="preserve"> </w:t>
      </w:r>
      <w:r w:rsidR="00317CDF" w:rsidRPr="00674491">
        <w:rPr>
          <w:rFonts w:asciiTheme="minorHAnsi" w:hAnsiTheme="minorHAnsi" w:cstheme="minorHAnsi"/>
          <w:b/>
          <w:iCs/>
          <w:sz w:val="20"/>
          <w:szCs w:val="20"/>
        </w:rPr>
        <w:t>LICITANTE</w:t>
      </w:r>
      <w:r w:rsidRPr="00674491">
        <w:rPr>
          <w:rFonts w:asciiTheme="minorHAnsi" w:hAnsiTheme="minorHAnsi" w:cstheme="minorHAnsi"/>
          <w:iCs/>
          <w:sz w:val="20"/>
          <w:szCs w:val="20"/>
        </w:rPr>
        <w:t xml:space="preserve"> no esté firmado por la persona legalmente facultada para ello. </w:t>
      </w:r>
    </w:p>
    <w:p w:rsidR="00730F0C" w:rsidRPr="00674491" w:rsidRDefault="00730F0C"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Si los documentos presentados tuvieran textos entre líneas, raspaduras, alteraciones, tachaduras o enmendaduras.</w:t>
      </w:r>
    </w:p>
    <w:p w:rsidR="00730F0C" w:rsidRPr="00674491" w:rsidRDefault="00730F0C"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 xml:space="preserve">Cuando la </w:t>
      </w:r>
      <w:r w:rsidRPr="00674491">
        <w:rPr>
          <w:rFonts w:asciiTheme="minorHAnsi" w:hAnsiTheme="minorHAnsi" w:cstheme="minorHAnsi"/>
          <w:b/>
          <w:iCs/>
          <w:sz w:val="20"/>
          <w:szCs w:val="20"/>
        </w:rPr>
        <w:t>CONVOCANTE</w:t>
      </w:r>
      <w:r w:rsidRPr="00674491">
        <w:rPr>
          <w:rFonts w:asciiTheme="minorHAnsi" w:hAnsiTheme="minorHAnsi" w:cstheme="minorHAnsi"/>
          <w:iCs/>
          <w:sz w:val="20"/>
          <w:szCs w:val="20"/>
        </w:rPr>
        <w:t xml:space="preserve"> llegara a comprobar que la información contenida en la propuesta es contradictoria o falsa.</w:t>
      </w:r>
    </w:p>
    <w:p w:rsidR="00730F0C" w:rsidRPr="00674491" w:rsidRDefault="00730F0C"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La falta de cualquier documento o requisito de los solicitados.</w:t>
      </w:r>
    </w:p>
    <w:p w:rsidR="00730F0C" w:rsidRPr="00674491" w:rsidRDefault="00730F0C"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Por incumplimiento en cualquiera de los requisitos de las bases de la convocatoria y sus anexos, ya que deberán apegarse a las</w:t>
      </w:r>
      <w:r w:rsidR="00317CDF" w:rsidRPr="00674491">
        <w:rPr>
          <w:rFonts w:asciiTheme="minorHAnsi" w:hAnsiTheme="minorHAnsi" w:cstheme="minorHAnsi"/>
          <w:iCs/>
          <w:sz w:val="20"/>
          <w:szCs w:val="20"/>
        </w:rPr>
        <w:t xml:space="preserve"> necesidades planteadas por la </w:t>
      </w:r>
      <w:r w:rsidR="00317CDF" w:rsidRPr="00674491">
        <w:rPr>
          <w:rFonts w:asciiTheme="minorHAnsi" w:hAnsiTheme="minorHAnsi" w:cstheme="minorHAnsi"/>
          <w:b/>
          <w:iCs/>
          <w:sz w:val="20"/>
          <w:szCs w:val="20"/>
        </w:rPr>
        <w:t>CONVOCANTE</w:t>
      </w:r>
      <w:r w:rsidRPr="00674491">
        <w:rPr>
          <w:rFonts w:asciiTheme="minorHAnsi" w:hAnsiTheme="minorHAnsi" w:cstheme="minorHAnsi"/>
          <w:iCs/>
          <w:sz w:val="20"/>
          <w:szCs w:val="20"/>
        </w:rPr>
        <w:t xml:space="preserve"> de acuerdo a las características y especificaciones de los bienes requeridos.</w:t>
      </w:r>
    </w:p>
    <w:p w:rsidR="00730F0C" w:rsidRPr="00674491" w:rsidRDefault="00730F0C"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La falta de cualquier documento solicitado.</w:t>
      </w:r>
    </w:p>
    <w:p w:rsidR="00DF225E" w:rsidRPr="00674491" w:rsidRDefault="00317CDF"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 xml:space="preserve">Cuando el </w:t>
      </w:r>
      <w:r w:rsidRPr="00674491">
        <w:rPr>
          <w:rFonts w:asciiTheme="minorHAnsi" w:hAnsiTheme="minorHAnsi" w:cstheme="minorHAnsi"/>
          <w:b/>
          <w:iCs/>
          <w:sz w:val="20"/>
          <w:szCs w:val="20"/>
        </w:rPr>
        <w:t>LICITANTE</w:t>
      </w:r>
      <w:r w:rsidR="00730F0C" w:rsidRPr="00674491">
        <w:rPr>
          <w:rFonts w:asciiTheme="minorHAnsi" w:hAnsiTheme="minorHAnsi" w:cstheme="minorHAnsi"/>
          <w:iCs/>
          <w:sz w:val="20"/>
          <w:szCs w:val="20"/>
        </w:rPr>
        <w:t xml:space="preserve"> presente condicionantes y/o cualquier condición diferente o contraria que modifique  la proposición y los requerimientos de las bases de la convocatoria.</w:t>
      </w:r>
      <w:r w:rsidR="00DF225E" w:rsidRPr="00674491">
        <w:rPr>
          <w:rFonts w:asciiTheme="minorHAnsi" w:hAnsiTheme="minorHAnsi" w:cstheme="minorHAnsi"/>
          <w:iCs/>
          <w:sz w:val="20"/>
          <w:szCs w:val="20"/>
        </w:rPr>
        <w:t xml:space="preserve"> </w:t>
      </w:r>
    </w:p>
    <w:p w:rsidR="00DF225E" w:rsidRPr="00674491" w:rsidRDefault="00DF225E"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Si se comprueba que el licitante no demuestra tener capacidad financiera, administrativa o jurídica relacionada con su propuesta técnica.</w:t>
      </w:r>
    </w:p>
    <w:p w:rsidR="00730F0C" w:rsidRPr="00674491" w:rsidRDefault="00730F0C"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Si el licitante establece</w:t>
      </w:r>
      <w:r w:rsidR="00317CDF" w:rsidRPr="00674491">
        <w:rPr>
          <w:rFonts w:asciiTheme="minorHAnsi" w:hAnsiTheme="minorHAnsi" w:cstheme="minorHAnsi"/>
          <w:iCs/>
          <w:sz w:val="20"/>
          <w:szCs w:val="20"/>
        </w:rPr>
        <w:t xml:space="preserve"> comunicación con el </w:t>
      </w:r>
      <w:r w:rsidR="00317CDF" w:rsidRPr="00674491">
        <w:rPr>
          <w:rFonts w:asciiTheme="minorHAnsi" w:hAnsiTheme="minorHAnsi" w:cstheme="minorHAnsi"/>
          <w:b/>
          <w:iCs/>
          <w:sz w:val="20"/>
          <w:szCs w:val="20"/>
        </w:rPr>
        <w:t>C</w:t>
      </w:r>
      <w:r w:rsidR="008E6C7D" w:rsidRPr="00674491">
        <w:rPr>
          <w:rFonts w:asciiTheme="minorHAnsi" w:hAnsiTheme="minorHAnsi" w:cstheme="minorHAnsi"/>
          <w:b/>
          <w:iCs/>
          <w:sz w:val="20"/>
          <w:szCs w:val="20"/>
        </w:rPr>
        <w:t xml:space="preserve">OMITÉ INTERNO DEL </w:t>
      </w:r>
      <w:r w:rsidR="007113AC">
        <w:rPr>
          <w:rFonts w:asciiTheme="minorHAnsi" w:hAnsiTheme="minorHAnsi" w:cstheme="minorHAnsi"/>
          <w:b/>
          <w:iCs/>
          <w:sz w:val="20"/>
          <w:szCs w:val="20"/>
        </w:rPr>
        <w:t>ORGANISMO OPERADOR DEL PARQUE DE LA SOLIDARIDAD</w:t>
      </w:r>
      <w:r w:rsidRPr="00674491">
        <w:rPr>
          <w:rFonts w:asciiTheme="minorHAnsi" w:hAnsiTheme="minorHAnsi" w:cstheme="minorHAnsi"/>
          <w:iCs/>
          <w:sz w:val="20"/>
          <w:szCs w:val="20"/>
        </w:rPr>
        <w:t xml:space="preserve"> o la </w:t>
      </w:r>
      <w:r w:rsidR="00317CDF" w:rsidRPr="00674491">
        <w:rPr>
          <w:rFonts w:asciiTheme="minorHAnsi" w:hAnsiTheme="minorHAnsi" w:cstheme="minorHAnsi"/>
          <w:b/>
          <w:iCs/>
          <w:sz w:val="20"/>
          <w:szCs w:val="20"/>
        </w:rPr>
        <w:t>CONVOCANTE</w:t>
      </w:r>
      <w:r w:rsidRPr="00674491">
        <w:rPr>
          <w:rFonts w:asciiTheme="minorHAnsi" w:hAnsiTheme="minorHAnsi" w:cstheme="minorHAnsi"/>
          <w:iCs/>
          <w:sz w:val="20"/>
          <w:szCs w:val="20"/>
        </w:rPr>
        <w:t xml:space="preserve"> para tratar de influir en la evaluación de su propuesta técnica o económica, de la presente licitación</w:t>
      </w:r>
      <w:r w:rsidRPr="00674491">
        <w:rPr>
          <w:rFonts w:asciiTheme="minorHAnsi" w:hAnsiTheme="minorHAnsi" w:cstheme="minorHAnsi"/>
          <w:b/>
          <w:iCs/>
          <w:sz w:val="20"/>
          <w:szCs w:val="20"/>
        </w:rPr>
        <w:t>.</w:t>
      </w:r>
    </w:p>
    <w:p w:rsidR="00730F0C" w:rsidRPr="00674491" w:rsidRDefault="00730F0C"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 xml:space="preserve">Cuando el </w:t>
      </w:r>
      <w:r w:rsidR="00317CDF" w:rsidRPr="00674491">
        <w:rPr>
          <w:rFonts w:asciiTheme="minorHAnsi" w:hAnsiTheme="minorHAnsi" w:cstheme="minorHAnsi"/>
          <w:b/>
          <w:iCs/>
          <w:sz w:val="20"/>
          <w:szCs w:val="20"/>
        </w:rPr>
        <w:t xml:space="preserve">LICITANTE </w:t>
      </w:r>
      <w:r w:rsidRPr="00674491">
        <w:rPr>
          <w:rFonts w:asciiTheme="minorHAnsi" w:hAnsiTheme="minorHAnsi" w:cstheme="minorHAnsi"/>
          <w:iCs/>
          <w:sz w:val="20"/>
          <w:szCs w:val="20"/>
        </w:rPr>
        <w:t xml:space="preserve">niegue el acceso a sus instalaciones a la </w:t>
      </w:r>
      <w:r w:rsidR="00317CDF" w:rsidRPr="00674491">
        <w:rPr>
          <w:rFonts w:asciiTheme="minorHAnsi" w:hAnsiTheme="minorHAnsi" w:cstheme="minorHAnsi"/>
          <w:b/>
          <w:iCs/>
          <w:sz w:val="20"/>
          <w:szCs w:val="20"/>
        </w:rPr>
        <w:t>CONVOCANTE</w:t>
      </w:r>
      <w:r w:rsidRPr="00674491">
        <w:rPr>
          <w:rFonts w:asciiTheme="minorHAnsi" w:hAnsiTheme="minorHAnsi" w:cstheme="minorHAnsi"/>
          <w:iCs/>
          <w:sz w:val="20"/>
          <w:szCs w:val="20"/>
        </w:rPr>
        <w:t xml:space="preserve"> en caso de que esta última decida realizar visita.</w:t>
      </w:r>
    </w:p>
    <w:p w:rsidR="00DF225E" w:rsidRPr="00674491" w:rsidRDefault="00DF225E"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Si se presenta una proposición cuyo importe sea en tal forma inf</w:t>
      </w:r>
      <w:r w:rsidR="00317CDF" w:rsidRPr="00674491">
        <w:rPr>
          <w:rFonts w:asciiTheme="minorHAnsi" w:hAnsiTheme="minorHAnsi" w:cstheme="minorHAnsi"/>
          <w:iCs/>
          <w:sz w:val="20"/>
          <w:szCs w:val="20"/>
        </w:rPr>
        <w:t xml:space="preserve">erior, que se considera que el </w:t>
      </w:r>
      <w:r w:rsidR="00317CDF" w:rsidRPr="00674491">
        <w:rPr>
          <w:rFonts w:asciiTheme="minorHAnsi" w:hAnsiTheme="minorHAnsi" w:cstheme="minorHAnsi"/>
          <w:b/>
          <w:iCs/>
          <w:sz w:val="20"/>
          <w:szCs w:val="20"/>
        </w:rPr>
        <w:t>LICITANTE</w:t>
      </w:r>
      <w:r w:rsidRPr="00674491">
        <w:rPr>
          <w:rFonts w:asciiTheme="minorHAnsi" w:hAnsiTheme="minorHAnsi" w:cstheme="minorHAnsi"/>
          <w:iCs/>
          <w:sz w:val="20"/>
          <w:szCs w:val="20"/>
        </w:rPr>
        <w:t xml:space="preserve"> no podrá suministrar los bienes, por lo que incurriría en incumplimiento.</w:t>
      </w:r>
    </w:p>
    <w:p w:rsidR="00730F0C" w:rsidRPr="00674491" w:rsidRDefault="00730F0C" w:rsidP="00F22BE2">
      <w:pPr>
        <w:numPr>
          <w:ilvl w:val="0"/>
          <w:numId w:val="15"/>
        </w:numPr>
        <w:snapToGrid w:val="0"/>
        <w:ind w:right="426"/>
        <w:contextualSpacing/>
        <w:jc w:val="both"/>
        <w:rPr>
          <w:rFonts w:asciiTheme="minorHAnsi" w:hAnsiTheme="minorHAnsi" w:cstheme="minorHAnsi"/>
          <w:iCs/>
          <w:sz w:val="20"/>
          <w:szCs w:val="20"/>
        </w:rPr>
      </w:pPr>
      <w:r w:rsidRPr="00674491">
        <w:rPr>
          <w:rFonts w:asciiTheme="minorHAnsi" w:hAnsiTheme="minorHAnsi" w:cstheme="minorHAnsi"/>
          <w:iCs/>
          <w:sz w:val="20"/>
          <w:szCs w:val="20"/>
        </w:rPr>
        <w:t xml:space="preserve">En caso de que se encuentren inhabilitados por alguna autoridad ya sea Municipal, Estatal o Federal en la contratación de algún bien y/o servicio o durante la licitación de estos. </w:t>
      </w:r>
    </w:p>
    <w:p w:rsidR="00730F0C" w:rsidRPr="00674491" w:rsidRDefault="00730F0C" w:rsidP="00730F0C">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A611AA"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DECLARACIÓN DESIERTA</w:t>
      </w:r>
      <w:r w:rsidR="00706C66" w:rsidRPr="00674491">
        <w:rPr>
          <w:rFonts w:asciiTheme="minorHAnsi" w:hAnsiTheme="minorHAnsi" w:cstheme="minorHAnsi"/>
          <w:b/>
          <w:i w:val="0"/>
          <w:sz w:val="20"/>
          <w:szCs w:val="20"/>
          <w:lang w:val="es-ES"/>
        </w:rPr>
        <w:t xml:space="preserve"> DE LA LICITACIÓN</w:t>
      </w:r>
    </w:p>
    <w:p w:rsidR="00A611AA" w:rsidRPr="00674491" w:rsidRDefault="00A611AA" w:rsidP="00A611AA">
      <w:pPr>
        <w:pStyle w:val="Textoindependiente"/>
        <w:snapToGrid w:val="0"/>
        <w:spacing w:before="0"/>
        <w:ind w:right="426"/>
        <w:jc w:val="both"/>
        <w:rPr>
          <w:rFonts w:asciiTheme="minorHAnsi" w:hAnsiTheme="minorHAnsi" w:cstheme="minorHAnsi"/>
          <w:b/>
          <w:i w:val="0"/>
          <w:sz w:val="20"/>
          <w:szCs w:val="20"/>
          <w:lang w:val="es-ES"/>
        </w:rPr>
      </w:pPr>
    </w:p>
    <w:p w:rsidR="00A611AA" w:rsidRPr="00674491" w:rsidRDefault="00A611AA" w:rsidP="00A611AA">
      <w:pPr>
        <w:widowControl w:val="0"/>
        <w:autoSpaceDE w:val="0"/>
        <w:autoSpaceDN w:val="0"/>
        <w:snapToGrid w:val="0"/>
        <w:ind w:right="426"/>
        <w:jc w:val="both"/>
        <w:rPr>
          <w:rFonts w:asciiTheme="minorHAnsi" w:eastAsia="Calibri" w:hAnsiTheme="minorHAnsi" w:cstheme="minorHAnsi"/>
          <w:sz w:val="20"/>
          <w:szCs w:val="20"/>
          <w:lang w:eastAsia="es-MX"/>
        </w:rPr>
      </w:pPr>
      <w:r w:rsidRPr="00674491">
        <w:rPr>
          <w:rFonts w:asciiTheme="minorHAnsi" w:hAnsiTheme="minorHAnsi" w:cstheme="minorHAnsi"/>
          <w:sz w:val="20"/>
          <w:szCs w:val="20"/>
        </w:rPr>
        <w:t xml:space="preserve">Con fundamento en lo dispuesto por el artículo 71 de la </w:t>
      </w:r>
      <w:r w:rsidR="00317CDF" w:rsidRPr="00674491">
        <w:rPr>
          <w:rFonts w:asciiTheme="minorHAnsi" w:hAnsiTheme="minorHAnsi" w:cstheme="minorHAnsi"/>
          <w:b/>
          <w:sz w:val="20"/>
          <w:szCs w:val="20"/>
        </w:rPr>
        <w:t>LEY</w:t>
      </w:r>
      <w:r w:rsidRPr="00674491">
        <w:rPr>
          <w:rFonts w:asciiTheme="minorHAnsi" w:hAnsiTheme="minorHAnsi" w:cstheme="minorHAnsi"/>
          <w:sz w:val="20"/>
          <w:szCs w:val="20"/>
        </w:rPr>
        <w:t xml:space="preserve">,  la </w:t>
      </w:r>
      <w:r w:rsidR="00317CDF" w:rsidRPr="00674491">
        <w:rPr>
          <w:rFonts w:asciiTheme="minorHAnsi" w:hAnsiTheme="minorHAnsi" w:cstheme="minorHAnsi"/>
          <w:b/>
          <w:sz w:val="20"/>
          <w:szCs w:val="20"/>
        </w:rPr>
        <w:t>CONVOCANTE</w:t>
      </w:r>
      <w:r w:rsidRPr="00674491">
        <w:rPr>
          <w:rFonts w:asciiTheme="minorHAnsi" w:hAnsiTheme="minorHAnsi" w:cstheme="minorHAnsi"/>
          <w:sz w:val="20"/>
          <w:szCs w:val="20"/>
        </w:rPr>
        <w:t xml:space="preserve"> y el </w:t>
      </w:r>
      <w:r w:rsidR="00B839A6" w:rsidRPr="00674491">
        <w:rPr>
          <w:rFonts w:asciiTheme="minorHAnsi" w:hAnsiTheme="minorHAnsi" w:cstheme="minorHAnsi"/>
          <w:b/>
          <w:sz w:val="20"/>
          <w:szCs w:val="20"/>
        </w:rPr>
        <w:t xml:space="preserve">COMITÉ INTERNO DEL </w:t>
      </w:r>
      <w:r w:rsidR="007113AC">
        <w:rPr>
          <w:rFonts w:asciiTheme="minorHAnsi" w:hAnsiTheme="minorHAnsi" w:cstheme="minorHAnsi"/>
          <w:b/>
          <w:sz w:val="20"/>
          <w:szCs w:val="20"/>
        </w:rPr>
        <w:t xml:space="preserve">ORGANISMO </w:t>
      </w:r>
      <w:r w:rsidR="007113AC">
        <w:rPr>
          <w:rFonts w:asciiTheme="minorHAnsi" w:hAnsiTheme="minorHAnsi" w:cstheme="minorHAnsi"/>
          <w:b/>
          <w:sz w:val="20"/>
          <w:szCs w:val="20"/>
        </w:rPr>
        <w:lastRenderedPageBreak/>
        <w:t>OPERDAOR DEL PARQUE DE LA SOLIDARIDAD</w:t>
      </w:r>
      <w:r w:rsidR="00117069" w:rsidRPr="00674491">
        <w:rPr>
          <w:rFonts w:asciiTheme="minorHAnsi" w:hAnsiTheme="minorHAnsi" w:cstheme="minorHAnsi"/>
          <w:b/>
          <w:color w:val="FF0000"/>
          <w:sz w:val="20"/>
          <w:szCs w:val="20"/>
        </w:rPr>
        <w:t xml:space="preserve"> </w:t>
      </w:r>
      <w:r w:rsidRPr="00674491">
        <w:rPr>
          <w:rFonts w:asciiTheme="minorHAnsi" w:hAnsiTheme="minorHAnsi" w:cstheme="minorHAnsi"/>
          <w:sz w:val="20"/>
          <w:szCs w:val="20"/>
        </w:rPr>
        <w:t xml:space="preserve">podrán declarar </w:t>
      </w:r>
      <w:r w:rsidR="004E3D6E" w:rsidRPr="00674491">
        <w:rPr>
          <w:rFonts w:asciiTheme="minorHAnsi" w:hAnsiTheme="minorHAnsi" w:cstheme="minorHAnsi"/>
          <w:sz w:val="20"/>
          <w:szCs w:val="20"/>
        </w:rPr>
        <w:t xml:space="preserve">parcial o </w:t>
      </w:r>
      <w:r w:rsidRPr="00674491">
        <w:rPr>
          <w:rFonts w:asciiTheme="minorHAnsi" w:hAnsiTheme="minorHAnsi" w:cstheme="minorHAnsi"/>
          <w:sz w:val="20"/>
          <w:szCs w:val="20"/>
        </w:rPr>
        <w:t xml:space="preserve">totalmente desierta la licitación o </w:t>
      </w:r>
      <w:r w:rsidR="004E3D6E" w:rsidRPr="00674491">
        <w:rPr>
          <w:rFonts w:asciiTheme="minorHAnsi" w:hAnsiTheme="minorHAnsi" w:cstheme="minorHAnsi"/>
          <w:sz w:val="20"/>
          <w:szCs w:val="20"/>
        </w:rPr>
        <w:t>determinadas</w:t>
      </w:r>
      <w:r w:rsidRPr="00674491">
        <w:rPr>
          <w:rFonts w:asciiTheme="minorHAnsi" w:hAnsiTheme="minorHAnsi" w:cstheme="minorHAnsi"/>
          <w:sz w:val="20"/>
          <w:szCs w:val="20"/>
        </w:rPr>
        <w:t xml:space="preserve"> partidas, en cualquiera de los siguientes casos:</w:t>
      </w:r>
    </w:p>
    <w:p w:rsidR="00A611AA" w:rsidRPr="00674491" w:rsidRDefault="00A611AA" w:rsidP="00F22BE2">
      <w:pPr>
        <w:widowControl w:val="0"/>
        <w:numPr>
          <w:ilvl w:val="0"/>
          <w:numId w:val="16"/>
        </w:numPr>
        <w:snapToGrid w:val="0"/>
        <w:ind w:right="426"/>
        <w:jc w:val="both"/>
        <w:rPr>
          <w:rFonts w:asciiTheme="minorHAnsi" w:eastAsia="Arial" w:hAnsiTheme="minorHAnsi" w:cstheme="minorHAnsi"/>
          <w:sz w:val="20"/>
          <w:szCs w:val="20"/>
          <w:lang w:eastAsia="en-US"/>
        </w:rPr>
      </w:pPr>
      <w:r w:rsidRPr="00674491">
        <w:rPr>
          <w:rFonts w:asciiTheme="minorHAnsi" w:eastAsia="Arial" w:hAnsiTheme="minorHAnsi" w:cstheme="minorHAnsi"/>
          <w:sz w:val="20"/>
          <w:szCs w:val="20"/>
          <w:lang w:eastAsia="en-US"/>
        </w:rPr>
        <w:t>Cuando ningún licitante se registre o no se reciba ninguna oferta.</w:t>
      </w:r>
    </w:p>
    <w:p w:rsidR="00A611AA" w:rsidRPr="00674491" w:rsidRDefault="00A611AA" w:rsidP="00F22BE2">
      <w:pPr>
        <w:widowControl w:val="0"/>
        <w:numPr>
          <w:ilvl w:val="0"/>
          <w:numId w:val="16"/>
        </w:numPr>
        <w:snapToGrid w:val="0"/>
        <w:ind w:right="426"/>
        <w:jc w:val="both"/>
        <w:rPr>
          <w:rFonts w:asciiTheme="minorHAnsi" w:eastAsia="Arial" w:hAnsiTheme="minorHAnsi" w:cstheme="minorHAnsi"/>
          <w:sz w:val="20"/>
          <w:szCs w:val="20"/>
          <w:lang w:eastAsia="en-US"/>
        </w:rPr>
      </w:pPr>
      <w:r w:rsidRPr="00674491">
        <w:rPr>
          <w:rFonts w:asciiTheme="minorHAnsi" w:eastAsia="Arial" w:hAnsiTheme="minorHAnsi" w:cstheme="minorHAnsi"/>
          <w:sz w:val="20"/>
          <w:szCs w:val="20"/>
          <w:lang w:eastAsia="en-US"/>
        </w:rPr>
        <w:t xml:space="preserve">Cuando su propuesta o determinadas partidas de ésta, no reúnan los requisitos solicitados o cuando los precios de los bienes, arrendamientos o servicios ofertados no resulten aceptables para la </w:t>
      </w:r>
      <w:r w:rsidR="004E3B97" w:rsidRPr="00674491">
        <w:rPr>
          <w:rFonts w:asciiTheme="minorHAnsi" w:hAnsiTheme="minorHAnsi" w:cstheme="minorHAnsi"/>
          <w:b/>
          <w:sz w:val="20"/>
          <w:szCs w:val="20"/>
          <w:lang w:eastAsia="en-US"/>
        </w:rPr>
        <w:t>CONVOCANTE</w:t>
      </w:r>
      <w:r w:rsidRPr="00674491">
        <w:rPr>
          <w:rFonts w:asciiTheme="minorHAnsi" w:eastAsia="Arial" w:hAnsiTheme="minorHAnsi" w:cstheme="minorHAnsi"/>
          <w:sz w:val="20"/>
          <w:szCs w:val="20"/>
          <w:lang w:eastAsia="en-US"/>
        </w:rPr>
        <w:t>. La declaración de partida o licitación desierta producirá el efecto de que no se adquieran los bienes o servicios respectivos dentro de la licitación que corresponda.</w:t>
      </w:r>
    </w:p>
    <w:p w:rsidR="00A611AA" w:rsidRPr="00674491" w:rsidRDefault="00317CDF" w:rsidP="00F22BE2">
      <w:pPr>
        <w:widowControl w:val="0"/>
        <w:numPr>
          <w:ilvl w:val="0"/>
          <w:numId w:val="16"/>
        </w:numPr>
        <w:snapToGrid w:val="0"/>
        <w:ind w:right="426"/>
        <w:jc w:val="both"/>
        <w:rPr>
          <w:rFonts w:asciiTheme="minorHAnsi" w:eastAsia="Arial" w:hAnsiTheme="minorHAnsi" w:cstheme="minorHAnsi"/>
          <w:sz w:val="20"/>
          <w:szCs w:val="20"/>
          <w:lang w:eastAsia="en-US"/>
        </w:rPr>
      </w:pPr>
      <w:r w:rsidRPr="00674491">
        <w:rPr>
          <w:rFonts w:asciiTheme="minorHAnsi" w:eastAsia="Arial" w:hAnsiTheme="minorHAnsi" w:cstheme="minorHAnsi"/>
          <w:sz w:val="20"/>
          <w:szCs w:val="20"/>
          <w:lang w:eastAsia="en-US"/>
        </w:rPr>
        <w:t xml:space="preserve">Si a criterio del </w:t>
      </w:r>
      <w:r w:rsidRPr="00674491">
        <w:rPr>
          <w:rFonts w:asciiTheme="minorHAnsi" w:eastAsia="Arial" w:hAnsiTheme="minorHAnsi" w:cstheme="minorHAnsi"/>
          <w:b/>
          <w:sz w:val="20"/>
          <w:szCs w:val="20"/>
          <w:lang w:eastAsia="en-US"/>
        </w:rPr>
        <w:t>COMITÉ</w:t>
      </w:r>
      <w:r w:rsidR="004C694A" w:rsidRPr="00674491">
        <w:rPr>
          <w:rFonts w:asciiTheme="minorHAnsi" w:eastAsia="Arial" w:hAnsiTheme="minorHAnsi" w:cstheme="minorHAnsi"/>
          <w:sz w:val="20"/>
          <w:szCs w:val="20"/>
          <w:lang w:eastAsia="en-US"/>
        </w:rPr>
        <w:t xml:space="preserve"> </w:t>
      </w:r>
      <w:r w:rsidR="004C694A" w:rsidRPr="00674491">
        <w:rPr>
          <w:rFonts w:asciiTheme="minorHAnsi" w:eastAsia="Arial" w:hAnsiTheme="minorHAnsi" w:cstheme="minorHAnsi"/>
          <w:b/>
          <w:sz w:val="20"/>
          <w:szCs w:val="20"/>
          <w:lang w:eastAsia="en-US"/>
        </w:rPr>
        <w:t xml:space="preserve">INTERNO DEL </w:t>
      </w:r>
      <w:r w:rsidR="007113AC">
        <w:rPr>
          <w:rFonts w:asciiTheme="minorHAnsi" w:eastAsia="Arial" w:hAnsiTheme="minorHAnsi" w:cstheme="minorHAnsi"/>
          <w:b/>
          <w:sz w:val="20"/>
          <w:szCs w:val="20"/>
          <w:lang w:eastAsia="en-US"/>
        </w:rPr>
        <w:t>ORGANISMO OPERADOR DEL PARQUE DE LA SOLIDARIDAD</w:t>
      </w:r>
      <w:r w:rsidR="004E3D6E" w:rsidRPr="00674491">
        <w:rPr>
          <w:rFonts w:asciiTheme="minorHAnsi" w:eastAsia="Arial" w:hAnsiTheme="minorHAnsi" w:cstheme="minorHAnsi"/>
          <w:b/>
          <w:sz w:val="20"/>
          <w:szCs w:val="20"/>
          <w:lang w:eastAsia="en-US"/>
        </w:rPr>
        <w:t xml:space="preserve"> </w:t>
      </w:r>
      <w:r w:rsidR="004E3D6E" w:rsidRPr="00674491">
        <w:rPr>
          <w:rFonts w:asciiTheme="minorHAnsi" w:eastAsia="Arial" w:hAnsiTheme="minorHAnsi" w:cstheme="minorHAnsi"/>
          <w:sz w:val="20"/>
          <w:szCs w:val="20"/>
          <w:lang w:eastAsia="en-US"/>
        </w:rPr>
        <w:t>ninguna de las proposiciones cubre los</w:t>
      </w:r>
      <w:r w:rsidRPr="00674491">
        <w:rPr>
          <w:rFonts w:asciiTheme="minorHAnsi" w:eastAsia="Arial" w:hAnsiTheme="minorHAnsi" w:cstheme="minorHAnsi"/>
          <w:sz w:val="20"/>
          <w:szCs w:val="20"/>
          <w:lang w:eastAsia="en-US"/>
        </w:rPr>
        <w:t xml:space="preserve"> elementos que garanticen a la </w:t>
      </w:r>
      <w:r w:rsidRPr="00674491">
        <w:rPr>
          <w:rFonts w:asciiTheme="minorHAnsi" w:eastAsia="Arial" w:hAnsiTheme="minorHAnsi" w:cstheme="minorHAnsi"/>
          <w:b/>
          <w:sz w:val="20"/>
          <w:szCs w:val="20"/>
          <w:lang w:eastAsia="en-US"/>
        </w:rPr>
        <w:t>CONVOCANTE</w:t>
      </w:r>
      <w:r w:rsidR="004E3D6E" w:rsidRPr="00674491">
        <w:rPr>
          <w:rFonts w:asciiTheme="minorHAnsi" w:eastAsia="Arial" w:hAnsiTheme="minorHAnsi" w:cstheme="minorHAnsi"/>
          <w:sz w:val="20"/>
          <w:szCs w:val="20"/>
          <w:lang w:eastAsia="en-US"/>
        </w:rPr>
        <w:t xml:space="preserve"> las mejores condiciones de calidad, precio, etc., y por lo tanto, fueran inaceptables.</w:t>
      </w:r>
    </w:p>
    <w:p w:rsidR="00A611AA" w:rsidRPr="00674491" w:rsidRDefault="00A611AA" w:rsidP="00F22BE2">
      <w:pPr>
        <w:widowControl w:val="0"/>
        <w:numPr>
          <w:ilvl w:val="0"/>
          <w:numId w:val="16"/>
        </w:numPr>
        <w:snapToGrid w:val="0"/>
        <w:ind w:right="426"/>
        <w:jc w:val="both"/>
        <w:rPr>
          <w:rFonts w:asciiTheme="minorHAnsi" w:eastAsia="Arial" w:hAnsiTheme="minorHAnsi" w:cstheme="minorHAnsi"/>
          <w:sz w:val="20"/>
          <w:szCs w:val="20"/>
          <w:lang w:eastAsia="en-US"/>
        </w:rPr>
      </w:pPr>
      <w:r w:rsidRPr="00674491">
        <w:rPr>
          <w:rFonts w:asciiTheme="minorHAnsi" w:eastAsia="Arial" w:hAnsiTheme="minorHAnsi" w:cstheme="minorHAnsi"/>
          <w:sz w:val="20"/>
          <w:szCs w:val="20"/>
          <w:lang w:eastAsia="en-US"/>
        </w:rPr>
        <w:t xml:space="preserve">Si después de efectuada la evaluación técnica y económica no fuera posible adjudicar el pedido y/o contrato a ningún </w:t>
      </w:r>
      <w:r w:rsidR="00317CDF" w:rsidRPr="00674491">
        <w:rPr>
          <w:rFonts w:asciiTheme="minorHAnsi" w:eastAsia="Arial" w:hAnsiTheme="minorHAnsi" w:cstheme="minorHAnsi"/>
          <w:b/>
          <w:sz w:val="20"/>
          <w:szCs w:val="20"/>
          <w:lang w:eastAsia="en-US"/>
        </w:rPr>
        <w:t>LICITANTE</w:t>
      </w:r>
      <w:r w:rsidRPr="00674491">
        <w:rPr>
          <w:rFonts w:asciiTheme="minorHAnsi" w:eastAsia="Arial" w:hAnsiTheme="minorHAnsi" w:cstheme="minorHAnsi"/>
          <w:b/>
          <w:sz w:val="20"/>
          <w:szCs w:val="20"/>
          <w:lang w:eastAsia="en-US"/>
        </w:rPr>
        <w:t>.</w:t>
      </w:r>
    </w:p>
    <w:p w:rsidR="00A611AA" w:rsidRPr="00674491" w:rsidRDefault="00A611AA" w:rsidP="00F22BE2">
      <w:pPr>
        <w:widowControl w:val="0"/>
        <w:numPr>
          <w:ilvl w:val="0"/>
          <w:numId w:val="16"/>
        </w:numPr>
        <w:snapToGrid w:val="0"/>
        <w:ind w:right="426"/>
        <w:jc w:val="both"/>
        <w:rPr>
          <w:rFonts w:asciiTheme="minorHAnsi" w:eastAsia="Arial" w:hAnsiTheme="minorHAnsi" w:cstheme="minorHAnsi"/>
          <w:sz w:val="20"/>
          <w:szCs w:val="20"/>
          <w:lang w:eastAsia="en-US"/>
        </w:rPr>
      </w:pPr>
      <w:r w:rsidRPr="00674491">
        <w:rPr>
          <w:rFonts w:asciiTheme="minorHAnsi" w:eastAsia="Arial" w:hAnsiTheme="minorHAnsi" w:cstheme="minorHAnsi"/>
          <w:sz w:val="20"/>
          <w:szCs w:val="20"/>
          <w:lang w:eastAsia="en-US"/>
        </w:rPr>
        <w:t>Por exceder el techo presupuestal autorizado para esta licitación o partida especial.</w:t>
      </w:r>
    </w:p>
    <w:p w:rsidR="00A611AA" w:rsidRPr="00674491" w:rsidRDefault="00A611AA" w:rsidP="00F22BE2">
      <w:pPr>
        <w:widowControl w:val="0"/>
        <w:numPr>
          <w:ilvl w:val="0"/>
          <w:numId w:val="16"/>
        </w:numPr>
        <w:snapToGrid w:val="0"/>
        <w:ind w:right="426"/>
        <w:jc w:val="both"/>
        <w:rPr>
          <w:rFonts w:asciiTheme="minorHAnsi" w:eastAsia="Arial" w:hAnsiTheme="minorHAnsi" w:cstheme="minorHAnsi"/>
          <w:sz w:val="20"/>
          <w:szCs w:val="20"/>
          <w:lang w:eastAsia="en-US"/>
        </w:rPr>
      </w:pPr>
      <w:r w:rsidRPr="00674491">
        <w:rPr>
          <w:rFonts w:asciiTheme="minorHAnsi" w:eastAsia="Arial" w:hAnsiTheme="minorHAnsi" w:cstheme="minorHAnsi"/>
          <w:sz w:val="20"/>
          <w:szCs w:val="20"/>
          <w:lang w:eastAsia="en-US"/>
        </w:rPr>
        <w:t xml:space="preserve">Se podrá cancelar una licitación o determinadas partidas de ésta, cuando se extinga la necesidad de adquirir los bienes o servicios correspondientes, o cuando se detecte que de continuar con el procedimiento, puedan ocasionarse daños o perjuicios a la </w:t>
      </w:r>
      <w:r w:rsidR="004E3B97" w:rsidRPr="00674491">
        <w:rPr>
          <w:rFonts w:asciiTheme="minorHAnsi" w:hAnsiTheme="minorHAnsi" w:cstheme="minorHAnsi"/>
          <w:b/>
          <w:sz w:val="20"/>
          <w:szCs w:val="20"/>
          <w:lang w:eastAsia="en-US"/>
        </w:rPr>
        <w:t>CONVOCANTE</w:t>
      </w:r>
      <w:r w:rsidRPr="00674491">
        <w:rPr>
          <w:rFonts w:asciiTheme="minorHAnsi" w:eastAsia="Arial" w:hAnsiTheme="minorHAnsi" w:cstheme="minorHAnsi"/>
          <w:sz w:val="20"/>
          <w:szCs w:val="20"/>
          <w:lang w:eastAsia="en-US"/>
        </w:rPr>
        <w:t>, al Área Requirente y/o terceros. El uso de la figura de cancelación será responsabilidad de quien la solicita, podrá llevarse a cabo hasta antes de la firma del contrato, y sus efectos serán que no se adquieran los servicios.</w:t>
      </w:r>
    </w:p>
    <w:p w:rsidR="00A611AA" w:rsidRPr="00674491" w:rsidRDefault="00A611AA" w:rsidP="00A611AA">
      <w:pPr>
        <w:snapToGrid w:val="0"/>
        <w:ind w:left="426" w:right="426"/>
        <w:jc w:val="both"/>
        <w:rPr>
          <w:rFonts w:asciiTheme="minorHAnsi" w:hAnsiTheme="minorHAnsi" w:cstheme="minorHAnsi"/>
          <w:sz w:val="20"/>
          <w:szCs w:val="20"/>
        </w:rPr>
      </w:pPr>
    </w:p>
    <w:p w:rsidR="00E31D3F" w:rsidRPr="00674491" w:rsidRDefault="00317CDF" w:rsidP="00E31D3F">
      <w:pPr>
        <w:widowControl w:val="0"/>
        <w:snapToGrid w:val="0"/>
        <w:ind w:right="426"/>
        <w:jc w:val="both"/>
        <w:rPr>
          <w:rFonts w:asciiTheme="minorHAnsi" w:eastAsia="Arial" w:hAnsiTheme="minorHAnsi" w:cstheme="minorHAnsi"/>
          <w:b/>
          <w:sz w:val="20"/>
          <w:szCs w:val="20"/>
          <w:lang w:eastAsia="en-US"/>
        </w:rPr>
      </w:pPr>
      <w:r w:rsidRPr="00674491">
        <w:rPr>
          <w:rFonts w:asciiTheme="minorHAnsi" w:eastAsia="Arial" w:hAnsiTheme="minorHAnsi" w:cstheme="minorHAnsi"/>
          <w:sz w:val="20"/>
          <w:szCs w:val="20"/>
          <w:lang w:eastAsia="en-US"/>
        </w:rPr>
        <w:t xml:space="preserve">Cuando se declare desierta la </w:t>
      </w:r>
      <w:r w:rsidRPr="00674491">
        <w:rPr>
          <w:rFonts w:asciiTheme="minorHAnsi" w:eastAsia="Arial" w:hAnsiTheme="minorHAnsi" w:cstheme="minorHAnsi"/>
          <w:b/>
          <w:sz w:val="20"/>
          <w:szCs w:val="20"/>
          <w:lang w:eastAsia="en-US"/>
        </w:rPr>
        <w:t>LICITACIÓN</w:t>
      </w:r>
      <w:r w:rsidR="00E31D3F" w:rsidRPr="00674491">
        <w:rPr>
          <w:rFonts w:asciiTheme="minorHAnsi" w:eastAsia="Arial" w:hAnsiTheme="minorHAnsi" w:cstheme="minorHAnsi"/>
          <w:sz w:val="20"/>
          <w:szCs w:val="20"/>
          <w:lang w:eastAsia="en-US"/>
        </w:rPr>
        <w:t xml:space="preserve"> o alguna partida y persista </w:t>
      </w:r>
      <w:r w:rsidRPr="00674491">
        <w:rPr>
          <w:rFonts w:asciiTheme="minorHAnsi" w:eastAsia="Arial" w:hAnsiTheme="minorHAnsi" w:cstheme="minorHAnsi"/>
          <w:sz w:val="20"/>
          <w:szCs w:val="20"/>
          <w:lang w:eastAsia="en-US"/>
        </w:rPr>
        <w:t>la</w:t>
      </w:r>
      <w:r w:rsidR="00E31D3F" w:rsidRPr="00674491">
        <w:rPr>
          <w:rFonts w:asciiTheme="minorHAnsi" w:eastAsia="Arial" w:hAnsiTheme="minorHAnsi" w:cstheme="minorHAnsi"/>
          <w:sz w:val="20"/>
          <w:szCs w:val="20"/>
          <w:lang w:eastAsia="en-US"/>
        </w:rPr>
        <w:t xml:space="preserve"> necesidad de contratar con el carácter y requisitos solicitado</w:t>
      </w:r>
      <w:r w:rsidRPr="00674491">
        <w:rPr>
          <w:rFonts w:asciiTheme="minorHAnsi" w:eastAsia="Arial" w:hAnsiTheme="minorHAnsi" w:cstheme="minorHAnsi"/>
          <w:sz w:val="20"/>
          <w:szCs w:val="20"/>
          <w:lang w:eastAsia="en-US"/>
        </w:rPr>
        <w:t xml:space="preserve">s en la primera licitación, la </w:t>
      </w:r>
      <w:r w:rsidRPr="00674491">
        <w:rPr>
          <w:rFonts w:asciiTheme="minorHAnsi" w:eastAsia="Arial" w:hAnsiTheme="minorHAnsi" w:cstheme="minorHAnsi"/>
          <w:b/>
          <w:sz w:val="20"/>
          <w:szCs w:val="20"/>
          <w:lang w:eastAsia="en-US"/>
        </w:rPr>
        <w:t>CONVOCANTE</w:t>
      </w:r>
      <w:r w:rsidR="00E31D3F" w:rsidRPr="00674491">
        <w:rPr>
          <w:rFonts w:asciiTheme="minorHAnsi" w:eastAsia="Arial" w:hAnsiTheme="minorHAnsi" w:cstheme="minorHAnsi"/>
          <w:sz w:val="20"/>
          <w:szCs w:val="20"/>
          <w:lang w:eastAsia="en-US"/>
        </w:rPr>
        <w:t xml:space="preserve"> podrá emitir una segunda convocatoria, o bien optar por la adjudicación directa, en los términos establecidos en el artículo 72, fracció</w:t>
      </w:r>
      <w:r w:rsidRPr="00674491">
        <w:rPr>
          <w:rFonts w:asciiTheme="minorHAnsi" w:eastAsia="Arial" w:hAnsiTheme="minorHAnsi" w:cstheme="minorHAnsi"/>
          <w:sz w:val="20"/>
          <w:szCs w:val="20"/>
          <w:lang w:eastAsia="en-US"/>
        </w:rPr>
        <w:t xml:space="preserve">n VII y VIII de la </w:t>
      </w:r>
      <w:r w:rsidR="00E31D3F" w:rsidRPr="00674491">
        <w:rPr>
          <w:rFonts w:asciiTheme="minorHAnsi" w:eastAsia="Arial" w:hAnsiTheme="minorHAnsi" w:cstheme="minorHAnsi"/>
          <w:b/>
          <w:sz w:val="20"/>
          <w:szCs w:val="20"/>
          <w:lang w:eastAsia="en-US"/>
        </w:rPr>
        <w:t>LEY.</w:t>
      </w:r>
    </w:p>
    <w:p w:rsidR="00A611AA" w:rsidRPr="00674491" w:rsidRDefault="00A611AA" w:rsidP="00A611AA">
      <w:pPr>
        <w:pStyle w:val="Textoindependiente"/>
        <w:snapToGrid w:val="0"/>
        <w:spacing w:before="0"/>
        <w:ind w:right="426"/>
        <w:jc w:val="both"/>
        <w:rPr>
          <w:rFonts w:asciiTheme="minorHAnsi" w:hAnsiTheme="minorHAnsi" w:cstheme="minorHAnsi"/>
          <w:b/>
          <w:i w:val="0"/>
          <w:sz w:val="20"/>
          <w:szCs w:val="20"/>
          <w:lang w:val="es-ES"/>
        </w:rPr>
      </w:pPr>
    </w:p>
    <w:p w:rsidR="00CF214C" w:rsidRPr="00674491" w:rsidRDefault="00CF214C" w:rsidP="00A611AA">
      <w:pPr>
        <w:pStyle w:val="Textoindependiente"/>
        <w:snapToGrid w:val="0"/>
        <w:spacing w:before="0"/>
        <w:ind w:right="426"/>
        <w:jc w:val="both"/>
        <w:rPr>
          <w:rFonts w:asciiTheme="minorHAnsi" w:hAnsiTheme="minorHAnsi" w:cstheme="minorHAnsi"/>
          <w:b/>
          <w:i w:val="0"/>
          <w:sz w:val="20"/>
          <w:szCs w:val="20"/>
          <w:lang w:val="es-ES"/>
        </w:rPr>
      </w:pPr>
    </w:p>
    <w:p w:rsidR="00CF214C" w:rsidRPr="00674491" w:rsidRDefault="00CF214C" w:rsidP="00A611AA">
      <w:pPr>
        <w:pStyle w:val="Textoindependiente"/>
        <w:snapToGrid w:val="0"/>
        <w:spacing w:before="0"/>
        <w:ind w:right="426"/>
        <w:jc w:val="both"/>
        <w:rPr>
          <w:rFonts w:asciiTheme="minorHAnsi" w:hAnsiTheme="minorHAnsi" w:cstheme="minorHAnsi"/>
          <w:b/>
          <w:i w:val="0"/>
          <w:sz w:val="20"/>
          <w:szCs w:val="20"/>
          <w:lang w:val="es-ES"/>
        </w:rPr>
      </w:pPr>
    </w:p>
    <w:p w:rsidR="00CF214C" w:rsidRPr="00674491" w:rsidRDefault="00CF214C" w:rsidP="00A611AA">
      <w:pPr>
        <w:pStyle w:val="Textoindependiente"/>
        <w:snapToGrid w:val="0"/>
        <w:spacing w:before="0"/>
        <w:ind w:right="426"/>
        <w:jc w:val="both"/>
        <w:rPr>
          <w:rFonts w:asciiTheme="minorHAnsi" w:hAnsiTheme="minorHAnsi" w:cstheme="minorHAnsi"/>
          <w:b/>
          <w:i w:val="0"/>
          <w:sz w:val="20"/>
          <w:szCs w:val="20"/>
          <w:lang w:val="es-ES"/>
        </w:rPr>
      </w:pPr>
    </w:p>
    <w:p w:rsidR="00A611AA"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SUSPENSIÓN DE LA LICITACIÓN</w:t>
      </w:r>
    </w:p>
    <w:p w:rsidR="00FB11E0" w:rsidRPr="00674491" w:rsidRDefault="00FB11E0" w:rsidP="00FB11E0">
      <w:pPr>
        <w:widowControl w:val="0"/>
        <w:autoSpaceDE w:val="0"/>
        <w:autoSpaceDN w:val="0"/>
        <w:snapToGrid w:val="0"/>
        <w:ind w:left="66" w:right="426"/>
        <w:jc w:val="both"/>
        <w:rPr>
          <w:rFonts w:asciiTheme="minorHAnsi" w:eastAsia="Calibri" w:hAnsiTheme="minorHAnsi" w:cstheme="minorHAnsi"/>
          <w:b/>
          <w:sz w:val="20"/>
          <w:szCs w:val="20"/>
          <w:lang w:eastAsia="es-MX"/>
        </w:rPr>
      </w:pPr>
    </w:p>
    <w:p w:rsidR="00FB11E0" w:rsidRPr="00674491" w:rsidRDefault="00FB11E0" w:rsidP="00FB11E0">
      <w:pPr>
        <w:widowControl w:val="0"/>
        <w:autoSpaceDE w:val="0"/>
        <w:autoSpaceDN w:val="0"/>
        <w:snapToGrid w:val="0"/>
        <w:ind w:left="66" w:right="426"/>
        <w:jc w:val="both"/>
        <w:rPr>
          <w:rFonts w:asciiTheme="minorHAnsi" w:eastAsia="Calibri" w:hAnsiTheme="minorHAnsi" w:cstheme="minorHAnsi"/>
          <w:sz w:val="20"/>
          <w:szCs w:val="20"/>
          <w:lang w:eastAsia="es-MX"/>
        </w:rPr>
      </w:pPr>
      <w:r w:rsidRPr="00674491">
        <w:rPr>
          <w:rFonts w:asciiTheme="minorHAnsi" w:hAnsiTheme="minorHAnsi" w:cstheme="minorHAnsi"/>
          <w:sz w:val="20"/>
          <w:szCs w:val="20"/>
        </w:rPr>
        <w:t xml:space="preserve">El </w:t>
      </w:r>
      <w:r w:rsidR="00317CDF" w:rsidRPr="00674491">
        <w:rPr>
          <w:rFonts w:asciiTheme="minorHAnsi" w:hAnsiTheme="minorHAnsi" w:cstheme="minorHAnsi"/>
          <w:b/>
          <w:sz w:val="20"/>
          <w:szCs w:val="20"/>
        </w:rPr>
        <w:t>COMITÉ</w:t>
      </w:r>
      <w:r w:rsidR="004C694A" w:rsidRPr="00674491">
        <w:rPr>
          <w:rFonts w:asciiTheme="minorHAnsi" w:hAnsiTheme="minorHAnsi" w:cstheme="minorHAnsi"/>
          <w:b/>
          <w:sz w:val="20"/>
          <w:szCs w:val="20"/>
        </w:rPr>
        <w:t xml:space="preserve"> INTERNO DEL </w:t>
      </w:r>
      <w:r w:rsidR="007113AC">
        <w:rPr>
          <w:rFonts w:asciiTheme="minorHAnsi" w:hAnsiTheme="minorHAnsi" w:cstheme="minorHAnsi"/>
          <w:b/>
          <w:sz w:val="20"/>
          <w:szCs w:val="20"/>
        </w:rPr>
        <w:t>ORGANISMO OPERADOR DEL PARQUE DE LA SOLIDARIDAD</w:t>
      </w:r>
      <w:r w:rsidRPr="00674491">
        <w:rPr>
          <w:rFonts w:asciiTheme="minorHAnsi" w:hAnsiTheme="minorHAnsi" w:cstheme="minorHAnsi"/>
          <w:sz w:val="20"/>
          <w:szCs w:val="20"/>
        </w:rPr>
        <w:t xml:space="preserve"> podrá suspender parcial o totalmente la </w:t>
      </w:r>
      <w:r w:rsidR="00317CDF" w:rsidRPr="00674491">
        <w:rPr>
          <w:rFonts w:asciiTheme="minorHAnsi" w:hAnsiTheme="minorHAnsi" w:cstheme="minorHAnsi"/>
          <w:b/>
          <w:sz w:val="20"/>
          <w:szCs w:val="20"/>
        </w:rPr>
        <w:t>LICITACIÓN</w:t>
      </w:r>
      <w:r w:rsidR="00317CDF" w:rsidRPr="00674491">
        <w:rPr>
          <w:rFonts w:asciiTheme="minorHAnsi" w:hAnsiTheme="minorHAnsi" w:cstheme="minorHAnsi"/>
          <w:sz w:val="20"/>
          <w:szCs w:val="20"/>
        </w:rPr>
        <w:t xml:space="preserve"> </w:t>
      </w:r>
      <w:r w:rsidRPr="00674491">
        <w:rPr>
          <w:rFonts w:asciiTheme="minorHAnsi" w:hAnsiTheme="minorHAnsi" w:cstheme="minorHAnsi"/>
          <w:sz w:val="20"/>
          <w:szCs w:val="20"/>
        </w:rPr>
        <w:t>en los siguientes casos:</w:t>
      </w:r>
    </w:p>
    <w:p w:rsidR="00FB11E0" w:rsidRPr="00674491" w:rsidRDefault="00FB11E0" w:rsidP="00FB11E0">
      <w:pPr>
        <w:pStyle w:val="Textoindependiente"/>
        <w:snapToGrid w:val="0"/>
        <w:spacing w:before="0"/>
        <w:ind w:right="426"/>
        <w:jc w:val="both"/>
        <w:rPr>
          <w:rFonts w:asciiTheme="minorHAnsi" w:hAnsiTheme="minorHAnsi" w:cstheme="minorHAnsi"/>
          <w:b/>
          <w:i w:val="0"/>
          <w:sz w:val="20"/>
          <w:szCs w:val="20"/>
          <w:lang w:val="es-ES"/>
        </w:rPr>
      </w:pPr>
    </w:p>
    <w:p w:rsidR="00FB11E0" w:rsidRPr="00674491" w:rsidRDefault="00FB11E0" w:rsidP="00F22BE2">
      <w:pPr>
        <w:pStyle w:val="Textoindependiente"/>
        <w:numPr>
          <w:ilvl w:val="0"/>
          <w:numId w:val="6"/>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En el supuesto de que a juicio de la Unidad Centralizada de Compras, o del </w:t>
      </w:r>
      <w:r w:rsidR="00A052DA" w:rsidRPr="00674491">
        <w:rPr>
          <w:rFonts w:asciiTheme="minorHAnsi" w:hAnsiTheme="minorHAnsi" w:cstheme="minorHAnsi"/>
          <w:b/>
          <w:i w:val="0"/>
          <w:sz w:val="20"/>
          <w:szCs w:val="20"/>
          <w:lang w:val="es-ES"/>
        </w:rPr>
        <w:t>COMITÉ</w:t>
      </w:r>
      <w:r w:rsidR="004C694A" w:rsidRPr="00674491">
        <w:rPr>
          <w:rFonts w:asciiTheme="minorHAnsi" w:hAnsiTheme="minorHAnsi" w:cstheme="minorHAnsi"/>
          <w:b/>
          <w:i w:val="0"/>
          <w:sz w:val="20"/>
          <w:szCs w:val="20"/>
          <w:lang w:val="es-ES"/>
        </w:rPr>
        <w:t xml:space="preserve"> INTERNO DEL </w:t>
      </w:r>
      <w:r w:rsidR="007113AC">
        <w:rPr>
          <w:rFonts w:asciiTheme="minorHAnsi" w:hAnsiTheme="minorHAnsi" w:cstheme="minorHAnsi"/>
          <w:b/>
          <w:i w:val="0"/>
          <w:sz w:val="20"/>
          <w:szCs w:val="20"/>
          <w:lang w:val="es-ES"/>
        </w:rPr>
        <w:t>ORGANISMO OPERADOR DEL PARQUE DE LA SOLIDARIDAD</w:t>
      </w:r>
      <w:r w:rsidRPr="00674491">
        <w:rPr>
          <w:rFonts w:asciiTheme="minorHAnsi" w:hAnsiTheme="minorHAnsi" w:cstheme="minorHAnsi"/>
          <w:i w:val="0"/>
          <w:sz w:val="20"/>
          <w:szCs w:val="20"/>
          <w:lang w:val="es-ES"/>
        </w:rPr>
        <w:t xml:space="preserve">, se presuma alguna irregularidad que pudiera incidir en el correcto e imparcial desarrollo de alguna licitación, el </w:t>
      </w:r>
      <w:r w:rsidR="00A205E9" w:rsidRPr="00674491">
        <w:rPr>
          <w:rFonts w:asciiTheme="minorHAnsi" w:hAnsiTheme="minorHAnsi" w:cstheme="minorHAnsi"/>
          <w:b/>
          <w:i w:val="0"/>
          <w:sz w:val="20"/>
          <w:szCs w:val="20"/>
          <w:lang w:val="es-ES"/>
        </w:rPr>
        <w:t>COMITÉ</w:t>
      </w:r>
      <w:r w:rsidR="004C694A" w:rsidRPr="00674491">
        <w:rPr>
          <w:rFonts w:asciiTheme="minorHAnsi" w:hAnsiTheme="minorHAnsi" w:cstheme="minorHAnsi"/>
          <w:i w:val="0"/>
          <w:sz w:val="20"/>
          <w:szCs w:val="20"/>
          <w:lang w:val="es-ES"/>
        </w:rPr>
        <w:t xml:space="preserve"> </w:t>
      </w:r>
      <w:r w:rsidR="004C694A" w:rsidRPr="00674491">
        <w:rPr>
          <w:rFonts w:asciiTheme="minorHAnsi" w:hAnsiTheme="minorHAnsi" w:cstheme="minorHAnsi"/>
          <w:b/>
          <w:i w:val="0"/>
          <w:sz w:val="20"/>
          <w:szCs w:val="20"/>
          <w:lang w:val="es-ES"/>
        </w:rPr>
        <w:t xml:space="preserve">INTERNO DEL </w:t>
      </w:r>
      <w:r w:rsidR="007113AC">
        <w:rPr>
          <w:rFonts w:asciiTheme="minorHAnsi" w:hAnsiTheme="minorHAnsi" w:cstheme="minorHAnsi"/>
          <w:b/>
          <w:i w:val="0"/>
          <w:sz w:val="20"/>
          <w:szCs w:val="20"/>
          <w:lang w:val="es-ES"/>
        </w:rPr>
        <w:t>ORGANISMO OPERADOR DEL PARQUE DE LA SOLIDARIDAD</w:t>
      </w:r>
      <w:r w:rsidR="004C694A" w:rsidRPr="00674491">
        <w:rPr>
          <w:rFonts w:asciiTheme="minorHAnsi" w:hAnsiTheme="minorHAnsi" w:cstheme="minorHAnsi"/>
          <w:i w:val="0"/>
          <w:color w:val="000000" w:themeColor="text1"/>
          <w:sz w:val="20"/>
          <w:szCs w:val="20"/>
          <w:lang w:val="es-ES"/>
        </w:rPr>
        <w:t xml:space="preserve"> </w:t>
      </w:r>
      <w:r w:rsidRPr="00674491">
        <w:rPr>
          <w:rFonts w:asciiTheme="minorHAnsi" w:hAnsiTheme="minorHAnsi" w:cstheme="minorHAnsi"/>
          <w:i w:val="0"/>
          <w:color w:val="000000" w:themeColor="text1"/>
          <w:sz w:val="20"/>
          <w:szCs w:val="20"/>
          <w:lang w:val="es-ES"/>
        </w:rPr>
        <w:t>o la Unidad Centralizada de Compras, según sea el caso, podrán determinar la suspensión de</w:t>
      </w:r>
      <w:r w:rsidRPr="00674491">
        <w:rPr>
          <w:rFonts w:asciiTheme="minorHAnsi" w:hAnsiTheme="minorHAnsi" w:cstheme="minorHAnsi"/>
          <w:i w:val="0"/>
          <w:sz w:val="20"/>
          <w:szCs w:val="20"/>
          <w:lang w:val="es-ES"/>
        </w:rPr>
        <w:t xml:space="preserve"> la licitación de que se trate, con la finalidad de desahogar aquellos procedimientos e investigaciones a que haya lugar, para determinar si efectivamente existe o no la irregularidad presumida</w:t>
      </w:r>
      <w:r w:rsidR="00A052DA" w:rsidRPr="00674491">
        <w:rPr>
          <w:rFonts w:asciiTheme="minorHAnsi" w:hAnsiTheme="minorHAnsi" w:cstheme="minorHAnsi"/>
          <w:i w:val="0"/>
          <w:sz w:val="20"/>
          <w:szCs w:val="20"/>
          <w:lang w:val="es-ES"/>
        </w:rPr>
        <w:t>.</w:t>
      </w:r>
    </w:p>
    <w:p w:rsidR="00FB11E0" w:rsidRPr="00674491" w:rsidRDefault="00FB11E0" w:rsidP="00F22BE2">
      <w:pPr>
        <w:pStyle w:val="Textoindependiente"/>
        <w:numPr>
          <w:ilvl w:val="0"/>
          <w:numId w:val="6"/>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Cuando se presuma que existe arreglo entre </w:t>
      </w:r>
      <w:r w:rsidR="00A205E9" w:rsidRPr="00674491">
        <w:rPr>
          <w:rFonts w:asciiTheme="minorHAnsi" w:hAnsiTheme="minorHAnsi" w:cstheme="minorHAnsi"/>
          <w:i w:val="0"/>
          <w:sz w:val="20"/>
          <w:szCs w:val="20"/>
          <w:lang w:val="es-ES"/>
        </w:rPr>
        <w:t xml:space="preserve">los </w:t>
      </w:r>
      <w:r w:rsidR="00A052DA" w:rsidRPr="00674491">
        <w:rPr>
          <w:rFonts w:asciiTheme="minorHAnsi" w:hAnsiTheme="minorHAnsi" w:cstheme="minorHAnsi"/>
          <w:b/>
          <w:i w:val="0"/>
          <w:sz w:val="20"/>
          <w:szCs w:val="20"/>
          <w:lang w:val="es-ES"/>
        </w:rPr>
        <w:t>LICITANTES</w:t>
      </w:r>
      <w:r w:rsidRPr="00674491">
        <w:rPr>
          <w:rFonts w:asciiTheme="minorHAnsi" w:hAnsiTheme="minorHAnsi" w:cstheme="minorHAnsi"/>
          <w:i w:val="0"/>
          <w:sz w:val="20"/>
          <w:szCs w:val="20"/>
          <w:lang w:val="es-ES"/>
        </w:rPr>
        <w:t>, para presentar sus ofertas de los bienes o servicios objeto de la presente licitación.</w:t>
      </w:r>
    </w:p>
    <w:p w:rsidR="00FB11E0" w:rsidRPr="00674491" w:rsidRDefault="00FB11E0" w:rsidP="00F22BE2">
      <w:pPr>
        <w:pStyle w:val="Textoindependiente"/>
        <w:numPr>
          <w:ilvl w:val="0"/>
          <w:numId w:val="6"/>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Por orden escrita debidamente fundada y motivada de autoridad judicial en el ejercicio de sus funciones; por la Contraloría del Estado con motivo de denuncias o inconformidades; así como por el </w:t>
      </w:r>
      <w:r w:rsidR="00A205E9" w:rsidRPr="00674491">
        <w:rPr>
          <w:rFonts w:asciiTheme="minorHAnsi" w:hAnsiTheme="minorHAnsi" w:cstheme="minorHAnsi"/>
          <w:b/>
          <w:i w:val="0"/>
          <w:sz w:val="20"/>
          <w:szCs w:val="20"/>
          <w:lang w:val="es-ES"/>
        </w:rPr>
        <w:t>COMITÉ</w:t>
      </w:r>
      <w:r w:rsidR="004C694A" w:rsidRPr="00674491">
        <w:rPr>
          <w:rFonts w:asciiTheme="minorHAnsi" w:hAnsiTheme="minorHAnsi" w:cstheme="minorHAnsi"/>
          <w:b/>
          <w:i w:val="0"/>
          <w:sz w:val="20"/>
          <w:szCs w:val="20"/>
          <w:lang w:val="es-ES"/>
        </w:rPr>
        <w:t xml:space="preserve"> INTERNO DEL </w:t>
      </w:r>
      <w:r w:rsidR="007113AC">
        <w:rPr>
          <w:rFonts w:asciiTheme="minorHAnsi" w:hAnsiTheme="minorHAnsi" w:cstheme="minorHAnsi"/>
          <w:b/>
          <w:i w:val="0"/>
          <w:sz w:val="20"/>
          <w:szCs w:val="20"/>
          <w:lang w:val="es-ES"/>
        </w:rPr>
        <w:t>ORGANISMO OPERADOR DEL PARQUE DE LA SOLIDARIDAD</w:t>
      </w:r>
      <w:r w:rsidRPr="00674491">
        <w:rPr>
          <w:rFonts w:asciiTheme="minorHAnsi" w:hAnsiTheme="minorHAnsi" w:cstheme="minorHAnsi"/>
          <w:i w:val="0"/>
          <w:sz w:val="20"/>
          <w:szCs w:val="20"/>
          <w:lang w:val="es-ES"/>
        </w:rPr>
        <w:t>, en los casos en que tenga conocimiento de alguna irregularidad.</w:t>
      </w:r>
    </w:p>
    <w:p w:rsidR="00D07438" w:rsidRPr="00674491" w:rsidRDefault="00D07438" w:rsidP="00F22BE2">
      <w:pPr>
        <w:pStyle w:val="Textoindependiente"/>
        <w:numPr>
          <w:ilvl w:val="0"/>
          <w:numId w:val="6"/>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Por exceder el techo pre</w:t>
      </w:r>
      <w:r w:rsidR="00A205E9" w:rsidRPr="00674491">
        <w:rPr>
          <w:rFonts w:asciiTheme="minorHAnsi" w:hAnsiTheme="minorHAnsi" w:cstheme="minorHAnsi"/>
          <w:i w:val="0"/>
          <w:sz w:val="20"/>
          <w:szCs w:val="20"/>
          <w:lang w:val="es-ES"/>
        </w:rPr>
        <w:t xml:space="preserve">supuestal autorizado para esta </w:t>
      </w:r>
      <w:r w:rsidR="00A205E9" w:rsidRPr="00674491">
        <w:rPr>
          <w:rFonts w:asciiTheme="minorHAnsi" w:hAnsiTheme="minorHAnsi" w:cstheme="minorHAnsi"/>
          <w:b/>
          <w:i w:val="0"/>
          <w:sz w:val="20"/>
          <w:szCs w:val="20"/>
          <w:lang w:val="es-ES"/>
        </w:rPr>
        <w:t>LICITACIÓN</w:t>
      </w:r>
      <w:r w:rsidRPr="00674491">
        <w:rPr>
          <w:rFonts w:asciiTheme="minorHAnsi" w:hAnsiTheme="minorHAnsi" w:cstheme="minorHAnsi"/>
          <w:i w:val="0"/>
          <w:sz w:val="20"/>
          <w:szCs w:val="20"/>
          <w:lang w:val="es-ES"/>
        </w:rPr>
        <w:t>.</w:t>
      </w:r>
    </w:p>
    <w:p w:rsidR="00FB11E0" w:rsidRPr="00674491" w:rsidRDefault="00FB11E0" w:rsidP="00F22BE2">
      <w:pPr>
        <w:pStyle w:val="Textoindependiente"/>
        <w:numPr>
          <w:ilvl w:val="0"/>
          <w:numId w:val="6"/>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Cuando se presuma la existencia de otras irregularidades graves.</w:t>
      </w:r>
    </w:p>
    <w:p w:rsidR="00D07438" w:rsidRPr="00674491" w:rsidRDefault="00D07438" w:rsidP="00F22BE2">
      <w:pPr>
        <w:pStyle w:val="Textoindependiente"/>
        <w:numPr>
          <w:ilvl w:val="0"/>
          <w:numId w:val="6"/>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En caso fortuito, de fuerza mayor o por razones de interés general.</w:t>
      </w:r>
    </w:p>
    <w:p w:rsidR="00FB11E0" w:rsidRPr="00674491" w:rsidRDefault="00FB11E0" w:rsidP="00F22BE2">
      <w:pPr>
        <w:pStyle w:val="Textoindependiente"/>
        <w:numPr>
          <w:ilvl w:val="0"/>
          <w:numId w:val="6"/>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En caso de que la licitación sea suspendida, se notificará a todos los licitantes.</w:t>
      </w:r>
    </w:p>
    <w:p w:rsidR="00A611AA" w:rsidRPr="00674491" w:rsidRDefault="00A611AA" w:rsidP="00A611AA">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CANCELACIÓN DE LA LICITACIÓN</w:t>
      </w:r>
    </w:p>
    <w:p w:rsidR="005C10F8" w:rsidRPr="00674491" w:rsidRDefault="005C10F8" w:rsidP="005C10F8">
      <w:pPr>
        <w:pStyle w:val="Textoindependiente"/>
        <w:snapToGrid w:val="0"/>
        <w:spacing w:before="0"/>
        <w:ind w:right="426"/>
        <w:jc w:val="both"/>
        <w:rPr>
          <w:rFonts w:asciiTheme="minorHAnsi" w:hAnsiTheme="minorHAnsi" w:cstheme="minorHAnsi"/>
          <w:b/>
          <w:i w:val="0"/>
          <w:sz w:val="20"/>
          <w:szCs w:val="20"/>
          <w:lang w:val="es-ES"/>
        </w:rPr>
      </w:pPr>
    </w:p>
    <w:p w:rsidR="002D76A4" w:rsidRPr="00674491" w:rsidRDefault="002D76A4" w:rsidP="002D76A4">
      <w:pPr>
        <w:widowControl w:val="0"/>
        <w:autoSpaceDE w:val="0"/>
        <w:autoSpaceDN w:val="0"/>
        <w:snapToGrid w:val="0"/>
        <w:ind w:left="426" w:right="426"/>
        <w:jc w:val="both"/>
        <w:rPr>
          <w:rFonts w:asciiTheme="minorHAnsi" w:eastAsia="Calibri" w:hAnsiTheme="minorHAnsi" w:cstheme="minorHAnsi"/>
          <w:sz w:val="20"/>
          <w:szCs w:val="20"/>
          <w:lang w:eastAsia="es-MX"/>
        </w:rPr>
      </w:pPr>
      <w:r w:rsidRPr="00674491">
        <w:rPr>
          <w:rFonts w:asciiTheme="minorHAnsi" w:hAnsiTheme="minorHAnsi" w:cstheme="minorHAnsi"/>
          <w:sz w:val="20"/>
          <w:szCs w:val="20"/>
        </w:rPr>
        <w:t xml:space="preserve">El </w:t>
      </w:r>
      <w:r w:rsidR="00A205E9" w:rsidRPr="00674491">
        <w:rPr>
          <w:rFonts w:asciiTheme="minorHAnsi" w:hAnsiTheme="minorHAnsi" w:cstheme="minorHAnsi"/>
          <w:b/>
          <w:sz w:val="20"/>
          <w:szCs w:val="20"/>
        </w:rPr>
        <w:t>COMITÉ</w:t>
      </w:r>
      <w:r w:rsidR="004C694A" w:rsidRPr="00674491">
        <w:rPr>
          <w:rFonts w:asciiTheme="minorHAnsi" w:hAnsiTheme="minorHAnsi" w:cstheme="minorHAnsi"/>
          <w:b/>
          <w:sz w:val="20"/>
          <w:szCs w:val="20"/>
        </w:rPr>
        <w:t xml:space="preserve"> INTERNO DEL </w:t>
      </w:r>
      <w:r w:rsidR="007113AC">
        <w:rPr>
          <w:rFonts w:asciiTheme="minorHAnsi" w:hAnsiTheme="minorHAnsi" w:cstheme="minorHAnsi"/>
          <w:b/>
          <w:sz w:val="20"/>
          <w:szCs w:val="20"/>
        </w:rPr>
        <w:t>ORGANISMO OPERADOR DEL PARQUE DE LA SOLIDARIDAD</w:t>
      </w:r>
      <w:r w:rsidRPr="00674491">
        <w:rPr>
          <w:rFonts w:asciiTheme="minorHAnsi" w:hAnsiTheme="minorHAnsi" w:cstheme="minorHAnsi"/>
          <w:sz w:val="20"/>
          <w:szCs w:val="20"/>
        </w:rPr>
        <w:t xml:space="preserve"> podrá cancelar parcial o totalmente la licitación en los siguientes casos:</w:t>
      </w:r>
    </w:p>
    <w:p w:rsidR="002D76A4" w:rsidRPr="00674491" w:rsidRDefault="002D76A4" w:rsidP="002D76A4">
      <w:pPr>
        <w:pStyle w:val="Textoindependiente"/>
        <w:snapToGrid w:val="0"/>
        <w:spacing w:before="0"/>
        <w:ind w:right="426"/>
        <w:jc w:val="both"/>
        <w:rPr>
          <w:rFonts w:asciiTheme="minorHAnsi" w:hAnsiTheme="minorHAnsi" w:cstheme="minorHAnsi"/>
          <w:i w:val="0"/>
          <w:sz w:val="20"/>
          <w:szCs w:val="20"/>
          <w:lang w:val="es-ES"/>
        </w:rPr>
      </w:pPr>
    </w:p>
    <w:p w:rsidR="002D76A4" w:rsidRPr="00674491" w:rsidRDefault="002D76A4" w:rsidP="00F22BE2">
      <w:pPr>
        <w:pStyle w:val="Textoindependiente"/>
        <w:numPr>
          <w:ilvl w:val="0"/>
          <w:numId w:val="7"/>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Cuando se extinga la necesidad de adquirir los bienes o servicios correspondientes, o cuando se detecte que</w:t>
      </w:r>
      <w:r w:rsidR="002C0372" w:rsidRPr="00674491">
        <w:rPr>
          <w:rFonts w:asciiTheme="minorHAnsi" w:hAnsiTheme="minorHAnsi" w:cstheme="minorHAnsi"/>
          <w:i w:val="0"/>
          <w:sz w:val="20"/>
          <w:szCs w:val="20"/>
          <w:lang w:val="es-ES"/>
        </w:rPr>
        <w:t>,</w:t>
      </w:r>
      <w:r w:rsidRPr="00674491">
        <w:rPr>
          <w:rFonts w:asciiTheme="minorHAnsi" w:hAnsiTheme="minorHAnsi" w:cstheme="minorHAnsi"/>
          <w:i w:val="0"/>
          <w:sz w:val="20"/>
          <w:szCs w:val="20"/>
          <w:lang w:val="es-ES"/>
        </w:rPr>
        <w:t xml:space="preserve"> de continuar con el procedimiento, puedan ocasionarse daños o perjuicios a la </w:t>
      </w:r>
      <w:r w:rsidR="002C0372" w:rsidRPr="00674491">
        <w:rPr>
          <w:rFonts w:asciiTheme="minorHAnsi" w:hAnsiTheme="minorHAnsi" w:cstheme="minorHAnsi"/>
          <w:b/>
          <w:i w:val="0"/>
          <w:sz w:val="20"/>
          <w:szCs w:val="20"/>
          <w:lang w:val="es-ES"/>
        </w:rPr>
        <w:t>CONVOCANTE</w:t>
      </w:r>
      <w:r w:rsidRPr="00674491">
        <w:rPr>
          <w:rFonts w:asciiTheme="minorHAnsi" w:hAnsiTheme="minorHAnsi" w:cstheme="minorHAnsi"/>
          <w:b/>
          <w:i w:val="0"/>
          <w:sz w:val="20"/>
          <w:szCs w:val="20"/>
          <w:lang w:val="es-ES"/>
        </w:rPr>
        <w:t>,</w:t>
      </w:r>
      <w:r w:rsidRPr="00674491">
        <w:rPr>
          <w:rFonts w:asciiTheme="minorHAnsi" w:hAnsiTheme="minorHAnsi" w:cstheme="minorHAnsi"/>
          <w:i w:val="0"/>
          <w:sz w:val="20"/>
          <w:szCs w:val="20"/>
          <w:lang w:val="es-ES"/>
        </w:rPr>
        <w:t xml:space="preserve"> al Área Requirente y/o a terceros. El uso de la figura de cancelación será responsabilidad de quien la solicita, podrá llevarse a cabo hasta antes de la firma del contrato, y sus efectos serán que no se adquieran los bienes o servicios correspondientes, según el Artículo 71, Numeral 3 de la </w:t>
      </w:r>
      <w:r w:rsidR="009F1F2A" w:rsidRPr="00674491">
        <w:rPr>
          <w:rFonts w:asciiTheme="minorHAnsi" w:hAnsiTheme="minorHAnsi" w:cstheme="minorHAnsi"/>
          <w:b/>
          <w:i w:val="0"/>
          <w:sz w:val="20"/>
          <w:szCs w:val="20"/>
          <w:lang w:val="es-MX"/>
        </w:rPr>
        <w:t>LEY</w:t>
      </w:r>
      <w:r w:rsidRPr="00674491">
        <w:rPr>
          <w:rFonts w:asciiTheme="minorHAnsi" w:hAnsiTheme="minorHAnsi" w:cstheme="minorHAnsi"/>
          <w:i w:val="0"/>
          <w:sz w:val="20"/>
          <w:szCs w:val="20"/>
          <w:lang w:val="es-ES"/>
        </w:rPr>
        <w:t>.</w:t>
      </w:r>
      <w:r w:rsidR="00F214D3" w:rsidRPr="00674491">
        <w:rPr>
          <w:rFonts w:asciiTheme="minorHAnsi" w:hAnsiTheme="minorHAnsi" w:cstheme="minorHAnsi"/>
          <w:i w:val="0"/>
          <w:sz w:val="20"/>
          <w:szCs w:val="20"/>
          <w:lang w:val="es-ES"/>
        </w:rPr>
        <w:t xml:space="preserve">  </w:t>
      </w:r>
      <w:r w:rsidR="00095037" w:rsidRPr="00674491">
        <w:rPr>
          <w:rFonts w:asciiTheme="minorHAnsi" w:hAnsiTheme="minorHAnsi" w:cstheme="minorHAnsi"/>
          <w:i w:val="0"/>
          <w:sz w:val="20"/>
          <w:szCs w:val="20"/>
          <w:lang w:val="es-ES"/>
        </w:rPr>
        <w:t>*</w:t>
      </w:r>
      <w:r w:rsidR="00F214D3" w:rsidRPr="00674491">
        <w:rPr>
          <w:rFonts w:asciiTheme="minorHAnsi" w:hAnsiTheme="minorHAnsi" w:cstheme="minorHAnsi"/>
          <w:i w:val="0"/>
          <w:sz w:val="20"/>
          <w:szCs w:val="20"/>
          <w:lang w:val="es-ES"/>
        </w:rPr>
        <w:t xml:space="preserve">*En caso de que persista la necesidad de adquirir los bienes </w:t>
      </w:r>
      <w:r w:rsidR="00095037" w:rsidRPr="00674491">
        <w:rPr>
          <w:rFonts w:asciiTheme="minorHAnsi" w:hAnsiTheme="minorHAnsi" w:cstheme="minorHAnsi"/>
          <w:i w:val="0"/>
          <w:sz w:val="20"/>
          <w:szCs w:val="20"/>
          <w:lang w:val="es-ES"/>
        </w:rPr>
        <w:t>y/</w:t>
      </w:r>
      <w:r w:rsidR="00F214D3" w:rsidRPr="00674491">
        <w:rPr>
          <w:rFonts w:asciiTheme="minorHAnsi" w:hAnsiTheme="minorHAnsi" w:cstheme="minorHAnsi"/>
          <w:i w:val="0"/>
          <w:sz w:val="20"/>
          <w:szCs w:val="20"/>
          <w:lang w:val="es-ES"/>
        </w:rPr>
        <w:t>o servicios rel</w:t>
      </w:r>
      <w:r w:rsidR="00095037" w:rsidRPr="00674491">
        <w:rPr>
          <w:rFonts w:asciiTheme="minorHAnsi" w:hAnsiTheme="minorHAnsi" w:cstheme="minorHAnsi"/>
          <w:i w:val="0"/>
          <w:sz w:val="20"/>
          <w:szCs w:val="20"/>
          <w:lang w:val="es-ES"/>
        </w:rPr>
        <w:t>a</w:t>
      </w:r>
      <w:r w:rsidR="00F214D3" w:rsidRPr="00674491">
        <w:rPr>
          <w:rFonts w:asciiTheme="minorHAnsi" w:hAnsiTheme="minorHAnsi" w:cstheme="minorHAnsi"/>
          <w:i w:val="0"/>
          <w:sz w:val="20"/>
          <w:szCs w:val="20"/>
          <w:lang w:val="es-ES"/>
        </w:rPr>
        <w:t>cionado</w:t>
      </w:r>
      <w:r w:rsidR="007113AC">
        <w:rPr>
          <w:rFonts w:asciiTheme="minorHAnsi" w:hAnsiTheme="minorHAnsi" w:cstheme="minorHAnsi"/>
          <w:i w:val="0"/>
          <w:sz w:val="20"/>
          <w:szCs w:val="20"/>
          <w:lang w:val="es-ES"/>
        </w:rPr>
        <w:t>s</w:t>
      </w:r>
      <w:r w:rsidR="00F214D3" w:rsidRPr="00674491">
        <w:rPr>
          <w:rFonts w:asciiTheme="minorHAnsi" w:hAnsiTheme="minorHAnsi" w:cstheme="minorHAnsi"/>
          <w:i w:val="0"/>
          <w:sz w:val="20"/>
          <w:szCs w:val="20"/>
          <w:lang w:val="es-ES"/>
        </w:rPr>
        <w:t xml:space="preserve"> con el proceso </w:t>
      </w:r>
      <w:r w:rsidR="00095037" w:rsidRPr="00674491">
        <w:rPr>
          <w:rFonts w:asciiTheme="minorHAnsi" w:hAnsiTheme="minorHAnsi" w:cstheme="minorHAnsi"/>
          <w:i w:val="0"/>
          <w:sz w:val="20"/>
          <w:szCs w:val="20"/>
          <w:lang w:val="es-ES"/>
        </w:rPr>
        <w:t>cancelado,</w:t>
      </w:r>
      <w:r w:rsidR="00F214D3" w:rsidRPr="00674491">
        <w:rPr>
          <w:rFonts w:asciiTheme="minorHAnsi" w:hAnsiTheme="minorHAnsi" w:cstheme="minorHAnsi"/>
          <w:i w:val="0"/>
          <w:sz w:val="20"/>
          <w:szCs w:val="20"/>
          <w:lang w:val="es-ES"/>
        </w:rPr>
        <w:t xml:space="preserve"> se deberá </w:t>
      </w:r>
      <w:r w:rsidR="00095037" w:rsidRPr="00674491">
        <w:rPr>
          <w:rFonts w:asciiTheme="minorHAnsi" w:hAnsiTheme="minorHAnsi" w:cstheme="minorHAnsi"/>
          <w:i w:val="0"/>
          <w:sz w:val="20"/>
          <w:szCs w:val="20"/>
          <w:lang w:val="es-ES"/>
        </w:rPr>
        <w:t>iniciar una nueva licitación con las especificaciones según la necesidad.</w:t>
      </w:r>
    </w:p>
    <w:p w:rsidR="002D76A4" w:rsidRPr="00674491" w:rsidRDefault="002D76A4" w:rsidP="00F22BE2">
      <w:pPr>
        <w:pStyle w:val="Textoindependiente"/>
        <w:numPr>
          <w:ilvl w:val="0"/>
          <w:numId w:val="7"/>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Además de las causales señaladas en el numeral 3 del artículo 71 de la </w:t>
      </w:r>
      <w:r w:rsidR="002C0372" w:rsidRPr="00674491">
        <w:rPr>
          <w:rFonts w:asciiTheme="minorHAnsi" w:hAnsiTheme="minorHAnsi" w:cstheme="minorHAnsi"/>
          <w:b/>
          <w:i w:val="0"/>
          <w:sz w:val="20"/>
          <w:szCs w:val="20"/>
          <w:lang w:val="es-ES"/>
        </w:rPr>
        <w:t>LEY</w:t>
      </w:r>
      <w:r w:rsidRPr="00674491">
        <w:rPr>
          <w:rFonts w:asciiTheme="minorHAnsi" w:hAnsiTheme="minorHAnsi" w:cstheme="minorHAnsi"/>
          <w:i w:val="0"/>
          <w:sz w:val="20"/>
          <w:szCs w:val="20"/>
          <w:lang w:val="es-ES"/>
        </w:rPr>
        <w:t>, se podrá cancelar una licitación cuando se acrediten irregularidades que pudieran incidir en el correcto e imparcial desarrollo de</w:t>
      </w:r>
      <w:r w:rsidR="00CB1A8B" w:rsidRPr="00674491">
        <w:rPr>
          <w:rFonts w:asciiTheme="minorHAnsi" w:hAnsiTheme="minorHAnsi" w:cstheme="minorHAnsi"/>
          <w:i w:val="0"/>
          <w:sz w:val="20"/>
          <w:szCs w:val="20"/>
          <w:lang w:val="es-ES"/>
        </w:rPr>
        <w:t xml:space="preserve"> la</w:t>
      </w:r>
      <w:r w:rsidRPr="00674491">
        <w:rPr>
          <w:rFonts w:asciiTheme="minorHAnsi" w:hAnsiTheme="minorHAnsi" w:cstheme="minorHAnsi"/>
          <w:i w:val="0"/>
          <w:sz w:val="20"/>
          <w:szCs w:val="20"/>
          <w:lang w:val="es-ES"/>
        </w:rPr>
        <w:t xml:space="preserve"> licitación, y que con ello se ocasione un perjuicio a la </w:t>
      </w:r>
      <w:r w:rsidR="004E3B97" w:rsidRPr="00674491">
        <w:rPr>
          <w:rFonts w:asciiTheme="minorHAnsi" w:hAnsiTheme="minorHAnsi" w:cstheme="minorHAnsi"/>
          <w:b/>
          <w:i w:val="0"/>
          <w:sz w:val="20"/>
          <w:szCs w:val="20"/>
          <w:lang w:val="es-ES"/>
        </w:rPr>
        <w:t>CONVOCANTE</w:t>
      </w:r>
      <w:r w:rsidRPr="00674491">
        <w:rPr>
          <w:rFonts w:asciiTheme="minorHAnsi" w:hAnsiTheme="minorHAnsi" w:cstheme="minorHAnsi"/>
          <w:i w:val="0"/>
          <w:sz w:val="20"/>
          <w:szCs w:val="20"/>
          <w:lang w:val="es-ES"/>
        </w:rPr>
        <w:t xml:space="preserve">, o al área requirente, o si ninguna de las ofertas económicas propuestas asegura las mejores condiciones de compra para la </w:t>
      </w:r>
      <w:bookmarkStart w:id="0" w:name="_Hlk7631430"/>
      <w:r w:rsidR="004E3B97" w:rsidRPr="00674491">
        <w:rPr>
          <w:rFonts w:asciiTheme="minorHAnsi" w:hAnsiTheme="minorHAnsi" w:cstheme="minorHAnsi"/>
          <w:b/>
          <w:i w:val="0"/>
          <w:sz w:val="20"/>
          <w:szCs w:val="20"/>
          <w:lang w:val="es-MX"/>
        </w:rPr>
        <w:t>CONVOCANTE</w:t>
      </w:r>
      <w:bookmarkEnd w:id="0"/>
      <w:r w:rsidRPr="00674491">
        <w:rPr>
          <w:rFonts w:asciiTheme="minorHAnsi" w:hAnsiTheme="minorHAnsi" w:cstheme="minorHAnsi"/>
          <w:i w:val="0"/>
          <w:sz w:val="20"/>
          <w:szCs w:val="20"/>
          <w:lang w:val="es-ES"/>
        </w:rPr>
        <w:t xml:space="preserve">, ya sea por resultar superiores a las del mercado, o inferiores a tal grado que la </w:t>
      </w:r>
      <w:r w:rsidR="004E3B97" w:rsidRPr="00674491">
        <w:rPr>
          <w:rFonts w:asciiTheme="minorHAnsi" w:hAnsiTheme="minorHAnsi" w:cstheme="minorHAnsi"/>
          <w:b/>
          <w:i w:val="0"/>
          <w:sz w:val="20"/>
          <w:szCs w:val="20"/>
          <w:lang w:val="es-MX"/>
        </w:rPr>
        <w:t>CONVOCANTE</w:t>
      </w:r>
      <w:r w:rsidRPr="00674491">
        <w:rPr>
          <w:rFonts w:asciiTheme="minorHAnsi" w:hAnsiTheme="minorHAnsi" w:cstheme="minorHAnsi"/>
          <w:i w:val="0"/>
          <w:sz w:val="20"/>
          <w:szCs w:val="20"/>
          <w:lang w:val="es-ES"/>
        </w:rPr>
        <w:t xml:space="preserve"> presuma que ninguno de los licitantes podrá cumplir con el suministro de los bienes o servicios correspondientes. </w:t>
      </w:r>
    </w:p>
    <w:p w:rsidR="002D76A4" w:rsidRPr="00674491" w:rsidRDefault="002D76A4" w:rsidP="00F22BE2">
      <w:pPr>
        <w:pStyle w:val="Textoindependiente"/>
        <w:numPr>
          <w:ilvl w:val="0"/>
          <w:numId w:val="7"/>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En caso fortuito, de fuerza mayor o por razones de interés general.</w:t>
      </w:r>
    </w:p>
    <w:p w:rsidR="002D76A4" w:rsidRPr="00674491" w:rsidRDefault="002D76A4" w:rsidP="00F22BE2">
      <w:pPr>
        <w:pStyle w:val="Textoindependiente"/>
        <w:numPr>
          <w:ilvl w:val="0"/>
          <w:numId w:val="7"/>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Cuando durante la licitación se detecte que la convocatoria del mismo exceden a las especificaciones de los bienes o servicios que se pretende adquirir. </w:t>
      </w:r>
    </w:p>
    <w:p w:rsidR="002D76A4" w:rsidRPr="00674491" w:rsidRDefault="002D76A4" w:rsidP="00F22BE2">
      <w:pPr>
        <w:pStyle w:val="Textoindependiente"/>
        <w:numPr>
          <w:ilvl w:val="0"/>
          <w:numId w:val="7"/>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Por orden escrita debidamente fundada y motivada de autoridad judicial en el ejercicio de sus funciones, por la Contraloría del Estado con motivo de denuncias o inconformidades, o por la </w:t>
      </w:r>
      <w:r w:rsidR="004E3B97" w:rsidRPr="00674491">
        <w:rPr>
          <w:rFonts w:asciiTheme="minorHAnsi" w:hAnsiTheme="minorHAnsi" w:cstheme="minorHAnsi"/>
          <w:b/>
          <w:i w:val="0"/>
          <w:sz w:val="20"/>
          <w:szCs w:val="20"/>
          <w:lang w:val="es-MX"/>
        </w:rPr>
        <w:t>CONVOCANTE</w:t>
      </w:r>
      <w:r w:rsidRPr="00674491">
        <w:rPr>
          <w:rFonts w:asciiTheme="minorHAnsi" w:hAnsiTheme="minorHAnsi" w:cstheme="minorHAnsi"/>
          <w:i w:val="0"/>
          <w:sz w:val="20"/>
          <w:szCs w:val="20"/>
          <w:lang w:val="es-ES"/>
        </w:rPr>
        <w:t xml:space="preserve"> de tener conocimiento de alguna irregularidad.</w:t>
      </w:r>
    </w:p>
    <w:p w:rsidR="002D76A4" w:rsidRPr="00674491" w:rsidRDefault="002D76A4" w:rsidP="00F22BE2">
      <w:pPr>
        <w:pStyle w:val="Textoindependiente"/>
        <w:numPr>
          <w:ilvl w:val="0"/>
          <w:numId w:val="7"/>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Por exceder el techo presupuestal autorizado para esta licitación.</w:t>
      </w:r>
    </w:p>
    <w:p w:rsidR="002D76A4" w:rsidRPr="00674491" w:rsidRDefault="002D76A4" w:rsidP="00F22BE2">
      <w:pPr>
        <w:pStyle w:val="Textoindependiente"/>
        <w:numPr>
          <w:ilvl w:val="0"/>
          <w:numId w:val="7"/>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Si los precios ofertados por los licitantes no aseguran a la </w:t>
      </w:r>
      <w:r w:rsidR="004E3B97" w:rsidRPr="00674491">
        <w:rPr>
          <w:rFonts w:asciiTheme="minorHAnsi" w:hAnsiTheme="minorHAnsi" w:cstheme="minorHAnsi"/>
          <w:b/>
          <w:i w:val="0"/>
          <w:sz w:val="20"/>
          <w:szCs w:val="20"/>
          <w:lang w:val="es-MX"/>
        </w:rPr>
        <w:t>CONVOCANTE</w:t>
      </w:r>
      <w:r w:rsidRPr="00674491">
        <w:rPr>
          <w:rFonts w:asciiTheme="minorHAnsi" w:hAnsiTheme="minorHAnsi" w:cstheme="minorHAnsi"/>
          <w:i w:val="0"/>
          <w:sz w:val="20"/>
          <w:szCs w:val="20"/>
          <w:lang w:val="es-ES"/>
        </w:rPr>
        <w:t xml:space="preserve"> las mejores condiciones disponibles para su adjudicación.</w:t>
      </w:r>
    </w:p>
    <w:p w:rsidR="002D76A4" w:rsidRPr="00674491" w:rsidRDefault="002D76A4" w:rsidP="00F22BE2">
      <w:pPr>
        <w:pStyle w:val="Textoindependiente"/>
        <w:numPr>
          <w:ilvl w:val="0"/>
          <w:numId w:val="7"/>
        </w:numPr>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Si por causas imputables el proveedor no se firma el contrato o éste no entrega la garantía de cumplimiento en el caso de que sea requerida y no existe una segunda propuesta susceptible de ser adjudicada.</w:t>
      </w:r>
    </w:p>
    <w:p w:rsidR="002D76A4" w:rsidRPr="00674491" w:rsidRDefault="002D76A4" w:rsidP="002D76A4">
      <w:pPr>
        <w:pStyle w:val="Textoindependiente"/>
        <w:snapToGrid w:val="0"/>
        <w:spacing w:before="0"/>
        <w:ind w:left="720" w:right="426"/>
        <w:jc w:val="both"/>
        <w:rPr>
          <w:rFonts w:asciiTheme="minorHAnsi" w:hAnsiTheme="minorHAnsi" w:cstheme="minorHAnsi"/>
          <w:i w:val="0"/>
          <w:sz w:val="20"/>
          <w:szCs w:val="20"/>
          <w:lang w:val="es-ES"/>
        </w:rPr>
      </w:pPr>
    </w:p>
    <w:p w:rsidR="00A205E9" w:rsidRPr="00674491" w:rsidRDefault="002D76A4" w:rsidP="0042102E">
      <w:pPr>
        <w:pStyle w:val="Textoindependiente"/>
        <w:snapToGrid w:val="0"/>
        <w:spacing w:before="0"/>
        <w:ind w:left="426"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En caso de que la licitación sea cancelada, se notificará por escrito a cada licitante.</w:t>
      </w:r>
    </w:p>
    <w:p w:rsidR="00A611AA" w:rsidRPr="00674491" w:rsidRDefault="00A611AA" w:rsidP="00A611AA">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GARANTÍA PARA EL CUMPLIMIENTO DEL CONTRATO</w:t>
      </w:r>
    </w:p>
    <w:p w:rsidR="002E0AD4" w:rsidRPr="00674491" w:rsidRDefault="002E0AD4" w:rsidP="002E0AD4">
      <w:pPr>
        <w:pStyle w:val="Textoindependiente"/>
        <w:snapToGrid w:val="0"/>
        <w:spacing w:before="0"/>
        <w:ind w:right="426"/>
        <w:jc w:val="both"/>
        <w:rPr>
          <w:rFonts w:asciiTheme="minorHAnsi" w:hAnsiTheme="minorHAnsi" w:cstheme="minorHAnsi"/>
          <w:b/>
          <w:i w:val="0"/>
          <w:sz w:val="20"/>
          <w:szCs w:val="20"/>
          <w:lang w:val="es-ES"/>
        </w:rPr>
      </w:pPr>
    </w:p>
    <w:p w:rsidR="002E0AD4" w:rsidRPr="00674491" w:rsidRDefault="002E0AD4" w:rsidP="002E0AD4">
      <w:pPr>
        <w:pStyle w:val="Textoindependiente"/>
        <w:snapToGrid w:val="0"/>
        <w:spacing w:before="0"/>
        <w:ind w:right="426"/>
        <w:jc w:val="both"/>
        <w:rPr>
          <w:rFonts w:asciiTheme="minorHAnsi" w:hAnsiTheme="minorHAnsi" w:cstheme="minorHAnsi"/>
          <w:i w:val="0"/>
          <w:sz w:val="20"/>
          <w:szCs w:val="20"/>
          <w:lang w:val="es-ES" w:eastAsia="es-MX"/>
        </w:rPr>
      </w:pPr>
      <w:r w:rsidRPr="00674491">
        <w:rPr>
          <w:rFonts w:asciiTheme="minorHAnsi" w:hAnsiTheme="minorHAnsi" w:cstheme="minorHAnsi"/>
          <w:i w:val="0"/>
          <w:sz w:val="20"/>
          <w:szCs w:val="20"/>
          <w:lang w:val="es-ES" w:eastAsia="es-MX"/>
        </w:rPr>
        <w:t xml:space="preserve">El proveedor deberá constituir una garantía a favor de la </w:t>
      </w:r>
      <w:r w:rsidRPr="00674491">
        <w:rPr>
          <w:rFonts w:asciiTheme="minorHAnsi" w:hAnsiTheme="minorHAnsi" w:cstheme="minorHAnsi"/>
          <w:b/>
          <w:i w:val="0"/>
          <w:sz w:val="20"/>
          <w:szCs w:val="20"/>
          <w:lang w:val="es-ES" w:eastAsia="es-MX"/>
        </w:rPr>
        <w:t>CONVOCANTE</w:t>
      </w:r>
      <w:r w:rsidRPr="00674491">
        <w:rPr>
          <w:rFonts w:asciiTheme="minorHAnsi" w:hAnsiTheme="minorHAnsi" w:cstheme="minorHAnsi"/>
          <w:i w:val="0"/>
          <w:sz w:val="20"/>
          <w:szCs w:val="20"/>
          <w:lang w:val="es-ES" w:eastAsia="es-MX"/>
        </w:rPr>
        <w:t xml:space="preserve"> para el cumplimiento de su contrato</w:t>
      </w:r>
      <w:r w:rsidR="000A7C36" w:rsidRPr="00674491">
        <w:rPr>
          <w:rFonts w:asciiTheme="minorHAnsi" w:hAnsiTheme="minorHAnsi" w:cstheme="minorHAnsi"/>
          <w:i w:val="0"/>
          <w:sz w:val="20"/>
          <w:szCs w:val="20"/>
          <w:lang w:val="es-ES" w:eastAsia="es-MX"/>
        </w:rPr>
        <w:t xml:space="preserve"> y</w:t>
      </w:r>
      <w:r w:rsidRPr="00674491">
        <w:rPr>
          <w:rFonts w:asciiTheme="minorHAnsi" w:hAnsiTheme="minorHAnsi" w:cstheme="minorHAnsi"/>
          <w:i w:val="0"/>
          <w:sz w:val="20"/>
          <w:szCs w:val="20"/>
          <w:lang w:val="es-ES" w:eastAsia="es-MX"/>
        </w:rPr>
        <w:t xml:space="preserve"> por la calidad de los bienes, arrendamientos y contratación de servicios adquiridos en Moneda Nacional, por el importe del 10% (diez por ciento) del monto total del contrato con el I.V.A. incluido, a través de fianza. Esta garantía deberá presentarla previo a la firma del contrato y a más tardar el d</w:t>
      </w:r>
      <w:r w:rsidR="00A205E9" w:rsidRPr="00674491">
        <w:rPr>
          <w:rFonts w:asciiTheme="minorHAnsi" w:hAnsiTheme="minorHAnsi" w:cstheme="minorHAnsi"/>
          <w:i w:val="0"/>
          <w:sz w:val="20"/>
          <w:szCs w:val="20"/>
          <w:lang w:val="es-ES" w:eastAsia="es-MX"/>
        </w:rPr>
        <w:t xml:space="preserve">ía de la firma del mismo en el </w:t>
      </w:r>
      <w:r w:rsidRPr="00674491">
        <w:rPr>
          <w:rFonts w:asciiTheme="minorHAnsi" w:hAnsiTheme="minorHAnsi" w:cstheme="minorHAnsi"/>
          <w:b/>
          <w:i w:val="0"/>
          <w:sz w:val="20"/>
          <w:szCs w:val="20"/>
          <w:lang w:val="es-ES" w:eastAsia="es-MX"/>
        </w:rPr>
        <w:t>DOMICILIO</w:t>
      </w:r>
      <w:r w:rsidRPr="00674491">
        <w:rPr>
          <w:rFonts w:asciiTheme="minorHAnsi" w:hAnsiTheme="minorHAnsi" w:cstheme="minorHAnsi"/>
          <w:i w:val="0"/>
          <w:sz w:val="20"/>
          <w:szCs w:val="20"/>
          <w:lang w:val="es-ES" w:eastAsia="es-MX"/>
        </w:rPr>
        <w:t xml:space="preserve">, de no presentarse la garantía no se entregará el contrato. </w:t>
      </w:r>
    </w:p>
    <w:p w:rsidR="000A7C36" w:rsidRPr="00674491" w:rsidRDefault="000A7C36" w:rsidP="002E0AD4">
      <w:pPr>
        <w:pStyle w:val="Textoindependiente"/>
        <w:snapToGrid w:val="0"/>
        <w:spacing w:before="0"/>
        <w:ind w:right="426"/>
        <w:jc w:val="both"/>
        <w:rPr>
          <w:rFonts w:asciiTheme="minorHAnsi" w:hAnsiTheme="minorHAnsi" w:cstheme="minorHAnsi"/>
          <w:i w:val="0"/>
          <w:sz w:val="20"/>
          <w:szCs w:val="20"/>
          <w:lang w:val="es-ES" w:eastAsia="es-MX"/>
        </w:rPr>
      </w:pPr>
    </w:p>
    <w:p w:rsidR="000A7C36" w:rsidRPr="00674491" w:rsidRDefault="000A7C36" w:rsidP="002E0AD4">
      <w:pPr>
        <w:pStyle w:val="Textoindependiente"/>
        <w:snapToGrid w:val="0"/>
        <w:spacing w:before="0"/>
        <w:ind w:right="426"/>
        <w:jc w:val="both"/>
        <w:rPr>
          <w:rFonts w:asciiTheme="minorHAnsi" w:hAnsiTheme="minorHAnsi" w:cstheme="minorHAnsi"/>
          <w:i w:val="0"/>
          <w:sz w:val="20"/>
          <w:szCs w:val="20"/>
          <w:lang w:val="es-ES" w:eastAsia="es-MX"/>
        </w:rPr>
      </w:pPr>
      <w:r w:rsidRPr="00674491">
        <w:rPr>
          <w:rFonts w:asciiTheme="minorHAnsi" w:hAnsiTheme="minorHAnsi" w:cstheme="minorHAnsi"/>
          <w:i w:val="0"/>
          <w:sz w:val="20"/>
          <w:szCs w:val="20"/>
          <w:lang w:val="es-ES" w:eastAsia="es-MX"/>
        </w:rPr>
        <w:t xml:space="preserve">Esta garantía deberá permanecer por un año más a partir de la fecha del contrato y se otorgará mediante póliza que expedida por la compañía afianzadora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y contener el texto del </w:t>
      </w:r>
      <w:r w:rsidRPr="00674491">
        <w:rPr>
          <w:rFonts w:asciiTheme="minorHAnsi" w:hAnsiTheme="minorHAnsi" w:cstheme="minorHAnsi"/>
          <w:b/>
          <w:i w:val="0"/>
          <w:sz w:val="20"/>
          <w:szCs w:val="20"/>
          <w:lang w:val="es-ES" w:eastAsia="es-MX"/>
        </w:rPr>
        <w:t xml:space="preserve">ANEXO </w:t>
      </w:r>
      <w:r w:rsidR="00C06E61" w:rsidRPr="00674491">
        <w:rPr>
          <w:rFonts w:asciiTheme="minorHAnsi" w:hAnsiTheme="minorHAnsi" w:cstheme="minorHAnsi"/>
          <w:b/>
          <w:i w:val="0"/>
          <w:sz w:val="20"/>
          <w:szCs w:val="20"/>
          <w:lang w:val="es-ES" w:eastAsia="es-MX"/>
        </w:rPr>
        <w:t>9</w:t>
      </w:r>
      <w:r w:rsidRPr="00674491">
        <w:rPr>
          <w:rFonts w:asciiTheme="minorHAnsi" w:hAnsiTheme="minorHAnsi" w:cstheme="minorHAnsi"/>
          <w:b/>
          <w:i w:val="0"/>
          <w:sz w:val="20"/>
          <w:szCs w:val="20"/>
          <w:lang w:val="es-ES" w:eastAsia="es-MX"/>
        </w:rPr>
        <w:t>.</w:t>
      </w:r>
    </w:p>
    <w:p w:rsidR="002E0AD4" w:rsidRPr="00674491" w:rsidRDefault="002E0AD4" w:rsidP="000A7C36">
      <w:pPr>
        <w:snapToGrid w:val="0"/>
        <w:ind w:right="426"/>
        <w:jc w:val="both"/>
        <w:rPr>
          <w:rFonts w:asciiTheme="minorHAnsi" w:hAnsiTheme="minorHAnsi" w:cstheme="minorHAnsi"/>
          <w:sz w:val="20"/>
          <w:szCs w:val="20"/>
          <w:lang w:eastAsia="es-MX"/>
        </w:rPr>
      </w:pPr>
    </w:p>
    <w:p w:rsidR="002E0AD4" w:rsidRPr="00674491" w:rsidRDefault="002E0AD4" w:rsidP="002E0AD4">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El proveedor queda obligado ante el </w:t>
      </w:r>
      <w:r w:rsidR="004E3B97" w:rsidRPr="00674491">
        <w:rPr>
          <w:rFonts w:asciiTheme="minorHAnsi" w:hAnsiTheme="minorHAnsi" w:cstheme="minorHAnsi"/>
          <w:b/>
          <w:i w:val="0"/>
          <w:sz w:val="20"/>
          <w:szCs w:val="20"/>
          <w:lang w:val="es-MX"/>
        </w:rPr>
        <w:t>CONVOCANTE</w:t>
      </w:r>
      <w:r w:rsidRPr="00674491">
        <w:rPr>
          <w:rFonts w:asciiTheme="minorHAnsi" w:hAnsiTheme="minorHAnsi" w:cstheme="minorHAnsi"/>
          <w:i w:val="0"/>
          <w:sz w:val="20"/>
          <w:szCs w:val="20"/>
          <w:lang w:val="es-ES"/>
        </w:rPr>
        <w:t xml:space="preserve"> a responder por los defectos y vicios ocultos de los bienes y servicios </w:t>
      </w:r>
      <w:r w:rsidRPr="00674491">
        <w:rPr>
          <w:rFonts w:asciiTheme="minorHAnsi" w:hAnsiTheme="minorHAnsi" w:cstheme="minorHAnsi"/>
          <w:i w:val="0"/>
          <w:sz w:val="20"/>
          <w:szCs w:val="20"/>
          <w:lang w:val="es-ES"/>
        </w:rPr>
        <w:lastRenderedPageBreak/>
        <w:t>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w:t>
      </w:r>
    </w:p>
    <w:p w:rsidR="000A7C36" w:rsidRPr="00674491" w:rsidRDefault="000A7C36" w:rsidP="002E0AD4">
      <w:pPr>
        <w:pStyle w:val="Textoindependiente"/>
        <w:snapToGrid w:val="0"/>
        <w:spacing w:before="0"/>
        <w:ind w:right="426"/>
        <w:jc w:val="both"/>
        <w:rPr>
          <w:rFonts w:asciiTheme="minorHAnsi" w:hAnsiTheme="minorHAnsi" w:cstheme="minorHAnsi"/>
          <w:i w:val="0"/>
          <w:sz w:val="20"/>
          <w:szCs w:val="20"/>
          <w:lang w:val="es-ES"/>
        </w:rPr>
      </w:pPr>
    </w:p>
    <w:p w:rsidR="000A7C36" w:rsidRPr="00674491" w:rsidRDefault="000A7C36" w:rsidP="002E0AD4">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En caso de que el </w:t>
      </w:r>
      <w:r w:rsidR="0031792E" w:rsidRPr="00674491">
        <w:rPr>
          <w:rFonts w:asciiTheme="minorHAnsi" w:hAnsiTheme="minorHAnsi" w:cstheme="minorHAnsi"/>
          <w:b/>
          <w:i w:val="0"/>
          <w:sz w:val="20"/>
          <w:szCs w:val="20"/>
          <w:lang w:val="es-ES"/>
        </w:rPr>
        <w:t>PROVEEDOR</w:t>
      </w:r>
      <w:r w:rsidRPr="00674491">
        <w:rPr>
          <w:rFonts w:asciiTheme="minorHAnsi" w:hAnsiTheme="minorHAnsi" w:cstheme="minorHAnsi"/>
          <w:i w:val="0"/>
          <w:sz w:val="20"/>
          <w:szCs w:val="20"/>
          <w:lang w:val="es-ES"/>
        </w:rPr>
        <w:t xml:space="preserve"> no cumpla con lo</w:t>
      </w:r>
      <w:r w:rsidR="0031792E" w:rsidRPr="00674491">
        <w:rPr>
          <w:rFonts w:asciiTheme="minorHAnsi" w:hAnsiTheme="minorHAnsi" w:cstheme="minorHAnsi"/>
          <w:i w:val="0"/>
          <w:sz w:val="20"/>
          <w:szCs w:val="20"/>
          <w:lang w:val="es-ES"/>
        </w:rPr>
        <w:t xml:space="preserve"> establecido en este punto, el </w:t>
      </w:r>
      <w:r w:rsidRPr="00674491">
        <w:rPr>
          <w:rFonts w:asciiTheme="minorHAnsi" w:hAnsiTheme="minorHAnsi" w:cstheme="minorHAnsi"/>
          <w:b/>
          <w:i w:val="0"/>
          <w:sz w:val="20"/>
          <w:szCs w:val="20"/>
          <w:lang w:val="es-ES"/>
        </w:rPr>
        <w:t>COMITÉ</w:t>
      </w:r>
      <w:r w:rsidRPr="00674491">
        <w:rPr>
          <w:rFonts w:asciiTheme="minorHAnsi" w:hAnsiTheme="minorHAnsi" w:cstheme="minorHAnsi"/>
          <w:i w:val="0"/>
          <w:sz w:val="20"/>
          <w:szCs w:val="20"/>
          <w:lang w:val="es-ES"/>
        </w:rPr>
        <w:t xml:space="preserve"> </w:t>
      </w:r>
      <w:r w:rsidR="004C694A" w:rsidRPr="00674491">
        <w:rPr>
          <w:rFonts w:asciiTheme="minorHAnsi" w:hAnsiTheme="minorHAnsi" w:cstheme="minorHAnsi"/>
          <w:b/>
          <w:i w:val="0"/>
          <w:sz w:val="20"/>
          <w:szCs w:val="20"/>
          <w:lang w:val="es-ES"/>
        </w:rPr>
        <w:t>INTERNO DEL</w:t>
      </w:r>
      <w:r w:rsidR="007113AC">
        <w:rPr>
          <w:rFonts w:asciiTheme="minorHAnsi" w:hAnsiTheme="minorHAnsi" w:cstheme="minorHAnsi"/>
          <w:b/>
          <w:i w:val="0"/>
          <w:sz w:val="20"/>
          <w:szCs w:val="20"/>
          <w:lang w:val="es-ES"/>
        </w:rPr>
        <w:t>ORGANISMO OPERADOR DEL PARQUE DE LA SOLIDARIDAD</w:t>
      </w:r>
      <w:r w:rsidR="004C694A" w:rsidRPr="00674491">
        <w:rPr>
          <w:rFonts w:asciiTheme="minorHAnsi" w:hAnsiTheme="minorHAnsi" w:cstheme="minorHAnsi"/>
          <w:i w:val="0"/>
          <w:color w:val="FF0000"/>
          <w:sz w:val="20"/>
          <w:szCs w:val="20"/>
          <w:lang w:val="es-ES"/>
        </w:rPr>
        <w:t xml:space="preserve"> </w:t>
      </w:r>
      <w:r w:rsidRPr="00674491">
        <w:rPr>
          <w:rFonts w:asciiTheme="minorHAnsi" w:hAnsiTheme="minorHAnsi" w:cstheme="minorHAnsi"/>
          <w:i w:val="0"/>
          <w:sz w:val="20"/>
          <w:szCs w:val="20"/>
          <w:lang w:val="es-ES"/>
        </w:rPr>
        <w:t>podrá adjudicar el contrato respectivo al participante que hubiere obtenido el segundo lugar de acuerdo al resultado del cuadro comparativo económico que haya dado origen al fallo o resolución de adjudicación o bien proceder a un nuevo proceso, si a</w:t>
      </w:r>
      <w:r w:rsidR="0031792E" w:rsidRPr="00674491">
        <w:rPr>
          <w:rFonts w:asciiTheme="minorHAnsi" w:hAnsiTheme="minorHAnsi" w:cstheme="minorHAnsi"/>
          <w:i w:val="0"/>
          <w:sz w:val="20"/>
          <w:szCs w:val="20"/>
          <w:lang w:val="es-ES"/>
        </w:rPr>
        <w:t xml:space="preserve">sí lo determina conveniente la </w:t>
      </w:r>
      <w:r w:rsidR="0031792E" w:rsidRPr="00674491">
        <w:rPr>
          <w:rFonts w:asciiTheme="minorHAnsi" w:hAnsiTheme="minorHAnsi" w:cstheme="minorHAnsi"/>
          <w:b/>
          <w:i w:val="0"/>
          <w:sz w:val="20"/>
          <w:szCs w:val="20"/>
          <w:lang w:val="es-ES"/>
        </w:rPr>
        <w:t>CONVOCANTE</w:t>
      </w:r>
      <w:r w:rsidRPr="00674491">
        <w:rPr>
          <w:rFonts w:asciiTheme="minorHAnsi" w:hAnsiTheme="minorHAnsi" w:cstheme="minorHAnsi"/>
          <w:b/>
          <w:i w:val="0"/>
          <w:sz w:val="20"/>
          <w:szCs w:val="20"/>
          <w:lang w:val="es-ES"/>
        </w:rPr>
        <w:t>.</w:t>
      </w:r>
    </w:p>
    <w:p w:rsidR="002E0AD4" w:rsidRPr="00674491" w:rsidRDefault="002E0AD4" w:rsidP="002E0AD4">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FIRMA DEL</w:t>
      </w:r>
      <w:r w:rsidR="008838C3" w:rsidRPr="00674491">
        <w:rPr>
          <w:rFonts w:asciiTheme="minorHAnsi" w:hAnsiTheme="minorHAnsi" w:cstheme="minorHAnsi"/>
          <w:b/>
          <w:i w:val="0"/>
          <w:sz w:val="20"/>
          <w:szCs w:val="20"/>
          <w:lang w:val="es-ES"/>
        </w:rPr>
        <w:t xml:space="preserve"> </w:t>
      </w:r>
      <w:r w:rsidRPr="00674491">
        <w:rPr>
          <w:rFonts w:asciiTheme="minorHAnsi" w:hAnsiTheme="minorHAnsi" w:cstheme="minorHAnsi"/>
          <w:b/>
          <w:i w:val="0"/>
          <w:sz w:val="20"/>
          <w:szCs w:val="20"/>
          <w:lang w:val="es-ES"/>
        </w:rPr>
        <w:t>CONTRATO</w:t>
      </w:r>
    </w:p>
    <w:p w:rsidR="008545C9" w:rsidRPr="00674491" w:rsidRDefault="008545C9" w:rsidP="008545C9">
      <w:pPr>
        <w:pStyle w:val="Textoindependiente"/>
        <w:snapToGrid w:val="0"/>
        <w:spacing w:before="0"/>
        <w:ind w:right="426"/>
        <w:jc w:val="both"/>
        <w:rPr>
          <w:rFonts w:asciiTheme="minorHAnsi" w:hAnsiTheme="minorHAnsi" w:cstheme="minorHAnsi"/>
          <w:b/>
          <w:i w:val="0"/>
          <w:sz w:val="20"/>
          <w:szCs w:val="20"/>
          <w:lang w:val="es-ES"/>
        </w:rPr>
      </w:pPr>
    </w:p>
    <w:p w:rsidR="00911F6A" w:rsidRPr="00674491" w:rsidRDefault="008545C9" w:rsidP="008545C9">
      <w:pPr>
        <w:ind w:right="426"/>
        <w:jc w:val="both"/>
        <w:rPr>
          <w:rFonts w:asciiTheme="minorHAnsi" w:hAnsiTheme="minorHAnsi" w:cstheme="minorHAnsi"/>
          <w:sz w:val="20"/>
          <w:szCs w:val="20"/>
          <w:lang w:eastAsia="en-US"/>
        </w:rPr>
      </w:pPr>
      <w:r w:rsidRPr="00674491">
        <w:rPr>
          <w:rFonts w:asciiTheme="minorHAnsi" w:hAnsiTheme="minorHAnsi" w:cstheme="minorHAnsi"/>
          <w:sz w:val="20"/>
          <w:szCs w:val="20"/>
          <w:lang w:eastAsia="en-US"/>
        </w:rPr>
        <w:t>El contrato para la adquisición de bienes y ar</w:t>
      </w:r>
      <w:r w:rsidR="00911F6A" w:rsidRPr="00674491">
        <w:rPr>
          <w:rFonts w:asciiTheme="minorHAnsi" w:hAnsiTheme="minorHAnsi" w:cstheme="minorHAnsi"/>
          <w:sz w:val="20"/>
          <w:szCs w:val="20"/>
          <w:lang w:eastAsia="en-US"/>
        </w:rPr>
        <w:t xml:space="preserve">rendamientos de servicios muebles, o la prestación de servicios </w:t>
      </w:r>
      <w:r w:rsidRPr="00674491">
        <w:rPr>
          <w:rFonts w:asciiTheme="minorHAnsi" w:hAnsiTheme="minorHAnsi" w:cstheme="minorHAnsi"/>
          <w:sz w:val="20"/>
          <w:szCs w:val="20"/>
          <w:lang w:eastAsia="en-US"/>
        </w:rPr>
        <w:t xml:space="preserve">solamente se celebrará con el proveedor que se encuentre inscrito y  </w:t>
      </w:r>
      <w:r w:rsidR="00911F6A" w:rsidRPr="00674491">
        <w:rPr>
          <w:rFonts w:asciiTheme="minorHAnsi" w:hAnsiTheme="minorHAnsi" w:cstheme="minorHAnsi"/>
          <w:sz w:val="20"/>
          <w:szCs w:val="20"/>
          <w:lang w:eastAsia="en-US"/>
        </w:rPr>
        <w:t>actualizado</w:t>
      </w:r>
      <w:r w:rsidRPr="00674491">
        <w:rPr>
          <w:rFonts w:asciiTheme="minorHAnsi" w:hAnsiTheme="minorHAnsi" w:cstheme="minorHAnsi"/>
          <w:sz w:val="20"/>
          <w:szCs w:val="20"/>
          <w:lang w:eastAsia="en-US"/>
        </w:rPr>
        <w:t xml:space="preserve"> en el </w:t>
      </w:r>
      <w:r w:rsidRPr="00674491">
        <w:rPr>
          <w:rFonts w:asciiTheme="minorHAnsi" w:hAnsiTheme="minorHAnsi" w:cstheme="minorHAnsi"/>
          <w:b/>
          <w:sz w:val="20"/>
          <w:szCs w:val="20"/>
          <w:lang w:eastAsia="en-US"/>
        </w:rPr>
        <w:t>RUPC</w:t>
      </w:r>
      <w:r w:rsidR="00911F6A" w:rsidRPr="00674491">
        <w:rPr>
          <w:rFonts w:asciiTheme="minorHAnsi" w:hAnsiTheme="minorHAnsi" w:cstheme="minorHAnsi"/>
          <w:sz w:val="20"/>
          <w:szCs w:val="20"/>
          <w:lang w:eastAsia="en-US"/>
        </w:rPr>
        <w:t xml:space="preserve"> cuyo registro de encuentre vigente.</w:t>
      </w:r>
    </w:p>
    <w:p w:rsidR="00911F6A" w:rsidRPr="00674491" w:rsidRDefault="00911F6A" w:rsidP="008545C9">
      <w:pPr>
        <w:ind w:right="426"/>
        <w:jc w:val="both"/>
        <w:rPr>
          <w:rFonts w:asciiTheme="minorHAnsi" w:hAnsiTheme="minorHAnsi" w:cstheme="minorHAnsi"/>
          <w:sz w:val="20"/>
          <w:szCs w:val="20"/>
          <w:lang w:eastAsia="en-US"/>
        </w:rPr>
      </w:pPr>
    </w:p>
    <w:p w:rsidR="008545C9" w:rsidRPr="00674491" w:rsidRDefault="008545C9" w:rsidP="008545C9">
      <w:pPr>
        <w:ind w:right="426"/>
        <w:jc w:val="both"/>
        <w:rPr>
          <w:rFonts w:asciiTheme="minorHAnsi" w:hAnsiTheme="minorHAnsi" w:cstheme="minorHAnsi"/>
          <w:sz w:val="20"/>
          <w:szCs w:val="20"/>
        </w:rPr>
      </w:pPr>
      <w:r w:rsidRPr="00674491">
        <w:rPr>
          <w:rFonts w:asciiTheme="minorHAnsi" w:hAnsiTheme="minorHAnsi" w:cstheme="minorHAnsi"/>
          <w:sz w:val="20"/>
          <w:szCs w:val="20"/>
        </w:rPr>
        <w:t>Si el licitante</w:t>
      </w:r>
      <w:r w:rsidR="00911F6A" w:rsidRPr="00674491">
        <w:rPr>
          <w:rFonts w:asciiTheme="minorHAnsi" w:hAnsiTheme="minorHAnsi" w:cstheme="minorHAnsi"/>
          <w:sz w:val="20"/>
          <w:szCs w:val="20"/>
        </w:rPr>
        <w:t xml:space="preserve"> no tiene </w:t>
      </w:r>
      <w:r w:rsidRPr="00674491">
        <w:rPr>
          <w:rFonts w:asciiTheme="minorHAnsi" w:hAnsiTheme="minorHAnsi" w:cstheme="minorHAnsi"/>
          <w:sz w:val="20"/>
          <w:szCs w:val="20"/>
        </w:rPr>
        <w:t xml:space="preserve">el registro en el RUPC, el </w:t>
      </w:r>
      <w:r w:rsidR="004E3B97" w:rsidRPr="00674491">
        <w:rPr>
          <w:rFonts w:asciiTheme="minorHAnsi" w:hAnsiTheme="minorHAnsi" w:cstheme="minorHAnsi"/>
          <w:b/>
          <w:sz w:val="20"/>
          <w:szCs w:val="20"/>
          <w:lang w:eastAsia="en-US"/>
        </w:rPr>
        <w:t>CONVOCANTE</w:t>
      </w:r>
      <w:r w:rsidRPr="00674491">
        <w:rPr>
          <w:rFonts w:asciiTheme="minorHAnsi" w:hAnsiTheme="minorHAnsi" w:cstheme="minorHAnsi"/>
          <w:sz w:val="20"/>
          <w:szCs w:val="20"/>
        </w:rPr>
        <w:t xml:space="preserve">, sin necesidad de un nuevo procedimiento, adjudicará el contrato al licitante que haya obtenido el segundo lugar, siempre que la diferencia en precio con respecto a la proposición inicialmente adjudicada no sea superior a un margen del diez por ciento. </w:t>
      </w:r>
    </w:p>
    <w:p w:rsidR="008545C9" w:rsidRPr="00674491" w:rsidRDefault="008545C9" w:rsidP="008545C9">
      <w:pPr>
        <w:ind w:left="426" w:right="426"/>
        <w:jc w:val="both"/>
        <w:rPr>
          <w:rFonts w:asciiTheme="minorHAnsi" w:hAnsiTheme="minorHAnsi" w:cstheme="minorHAnsi"/>
          <w:i/>
          <w:sz w:val="20"/>
          <w:szCs w:val="20"/>
        </w:rPr>
      </w:pPr>
    </w:p>
    <w:p w:rsidR="008545C9" w:rsidRPr="00674491" w:rsidRDefault="008545C9" w:rsidP="008545C9">
      <w:pPr>
        <w:ind w:right="426"/>
        <w:jc w:val="both"/>
        <w:rPr>
          <w:rFonts w:asciiTheme="minorHAnsi" w:hAnsiTheme="minorHAnsi" w:cstheme="minorHAnsi"/>
          <w:sz w:val="20"/>
          <w:szCs w:val="20"/>
        </w:rPr>
      </w:pPr>
      <w:r w:rsidRPr="00674491">
        <w:rPr>
          <w:rFonts w:asciiTheme="minorHAnsi" w:hAnsiTheme="minorHAnsi" w:cstheme="minorHAnsi"/>
          <w:sz w:val="20"/>
          <w:szCs w:val="20"/>
        </w:rPr>
        <w:t>La propuesta adjudicada, sus anexos y el contrato son los instrumentos que vinculan a las partes en sus derechos y obligaciones. Las estipulaciones que se establezcan en el contrato no deberán modificar las condiciones pr</w:t>
      </w:r>
      <w:r w:rsidR="00911F6A" w:rsidRPr="00674491">
        <w:rPr>
          <w:rFonts w:asciiTheme="minorHAnsi" w:hAnsiTheme="minorHAnsi" w:cstheme="minorHAnsi"/>
          <w:sz w:val="20"/>
          <w:szCs w:val="20"/>
        </w:rPr>
        <w:t>ev</w:t>
      </w:r>
      <w:r w:rsidR="0031792E" w:rsidRPr="00674491">
        <w:rPr>
          <w:rFonts w:asciiTheme="minorHAnsi" w:hAnsiTheme="minorHAnsi" w:cstheme="minorHAnsi"/>
          <w:sz w:val="20"/>
          <w:szCs w:val="20"/>
        </w:rPr>
        <w:t>istas en la convocatoria de la licitación</w:t>
      </w:r>
      <w:r w:rsidR="00911F6A" w:rsidRPr="00674491">
        <w:rPr>
          <w:rFonts w:asciiTheme="minorHAnsi" w:hAnsiTheme="minorHAnsi" w:cstheme="minorHAnsi"/>
          <w:sz w:val="20"/>
          <w:szCs w:val="20"/>
        </w:rPr>
        <w:t xml:space="preserve"> </w:t>
      </w:r>
      <w:r w:rsidRPr="00674491">
        <w:rPr>
          <w:rFonts w:asciiTheme="minorHAnsi" w:hAnsiTheme="minorHAnsi" w:cstheme="minorHAnsi"/>
          <w:sz w:val="20"/>
          <w:szCs w:val="20"/>
        </w:rPr>
        <w:t xml:space="preserve">y su junta de aclaraciones; en caso de discrepancia, prevalecerá lo estipulado en éstas. </w:t>
      </w:r>
    </w:p>
    <w:p w:rsidR="008545C9" w:rsidRPr="00674491" w:rsidRDefault="008545C9" w:rsidP="008545C9">
      <w:pPr>
        <w:ind w:left="426" w:right="426"/>
        <w:jc w:val="both"/>
        <w:rPr>
          <w:rFonts w:asciiTheme="minorHAnsi" w:hAnsiTheme="minorHAnsi" w:cstheme="minorHAnsi"/>
          <w:sz w:val="20"/>
          <w:szCs w:val="20"/>
        </w:rPr>
      </w:pPr>
    </w:p>
    <w:p w:rsidR="008545C9" w:rsidRPr="00674491" w:rsidRDefault="008545C9" w:rsidP="00911F6A">
      <w:pPr>
        <w:ind w:right="426"/>
        <w:jc w:val="both"/>
        <w:rPr>
          <w:rFonts w:asciiTheme="minorHAnsi" w:hAnsiTheme="minorHAnsi" w:cstheme="minorHAnsi"/>
          <w:sz w:val="20"/>
          <w:szCs w:val="20"/>
          <w:highlight w:val="green"/>
        </w:rPr>
      </w:pPr>
      <w:r w:rsidRPr="00674491">
        <w:rPr>
          <w:rFonts w:asciiTheme="minorHAnsi" w:hAnsiTheme="minorHAnsi" w:cstheme="minorHAnsi"/>
          <w:sz w:val="20"/>
          <w:szCs w:val="20"/>
        </w:rPr>
        <w:t xml:space="preserve">Con la finalidad de acreditar los datos asentados en el </w:t>
      </w:r>
      <w:r w:rsidRPr="00674491">
        <w:rPr>
          <w:rFonts w:asciiTheme="minorHAnsi" w:hAnsiTheme="minorHAnsi" w:cstheme="minorHAnsi"/>
          <w:b/>
          <w:sz w:val="20"/>
          <w:szCs w:val="20"/>
        </w:rPr>
        <w:t>A</w:t>
      </w:r>
      <w:r w:rsidR="00911F6A" w:rsidRPr="00674491">
        <w:rPr>
          <w:rFonts w:asciiTheme="minorHAnsi" w:hAnsiTheme="minorHAnsi" w:cstheme="minorHAnsi"/>
          <w:b/>
          <w:sz w:val="20"/>
          <w:szCs w:val="20"/>
        </w:rPr>
        <w:t>NEXO</w:t>
      </w:r>
      <w:r w:rsidRPr="00674491">
        <w:rPr>
          <w:rFonts w:asciiTheme="minorHAnsi" w:hAnsiTheme="minorHAnsi" w:cstheme="minorHAnsi"/>
          <w:b/>
          <w:sz w:val="20"/>
          <w:szCs w:val="20"/>
        </w:rPr>
        <w:t xml:space="preserve"> </w:t>
      </w:r>
      <w:r w:rsidR="00FF331B" w:rsidRPr="00674491">
        <w:rPr>
          <w:rFonts w:asciiTheme="minorHAnsi" w:hAnsiTheme="minorHAnsi" w:cstheme="minorHAnsi"/>
          <w:b/>
          <w:sz w:val="20"/>
          <w:szCs w:val="20"/>
        </w:rPr>
        <w:t>5</w:t>
      </w:r>
      <w:r w:rsidRPr="00674491">
        <w:rPr>
          <w:rFonts w:asciiTheme="minorHAnsi" w:hAnsiTheme="minorHAnsi" w:cstheme="minorHAnsi"/>
          <w:sz w:val="20"/>
          <w:szCs w:val="20"/>
        </w:rPr>
        <w:t xml:space="preserve">, los </w:t>
      </w:r>
      <w:r w:rsidR="0031792E" w:rsidRPr="00674491">
        <w:rPr>
          <w:rFonts w:asciiTheme="minorHAnsi" w:hAnsiTheme="minorHAnsi" w:cstheme="minorHAnsi"/>
          <w:b/>
          <w:sz w:val="20"/>
          <w:szCs w:val="20"/>
        </w:rPr>
        <w:t>PROVEEDORES</w:t>
      </w:r>
      <w:r w:rsidRPr="00674491">
        <w:rPr>
          <w:rFonts w:asciiTheme="minorHAnsi" w:hAnsiTheme="minorHAnsi" w:cstheme="minorHAnsi"/>
          <w:sz w:val="20"/>
          <w:szCs w:val="20"/>
        </w:rPr>
        <w:t xml:space="preserve"> deberán presentar a la </w:t>
      </w:r>
      <w:r w:rsidR="0031792E" w:rsidRPr="00674491">
        <w:rPr>
          <w:rFonts w:asciiTheme="minorHAnsi" w:hAnsiTheme="minorHAnsi" w:cstheme="minorHAnsi"/>
          <w:b/>
          <w:sz w:val="20"/>
          <w:szCs w:val="20"/>
        </w:rPr>
        <w:t>CONVOCANTE</w:t>
      </w:r>
      <w:r w:rsidRPr="00674491">
        <w:rPr>
          <w:rFonts w:asciiTheme="minorHAnsi" w:hAnsiTheme="minorHAnsi" w:cstheme="minorHAnsi"/>
          <w:sz w:val="20"/>
          <w:szCs w:val="20"/>
        </w:rPr>
        <w:t xml:space="preserve"> para la elaboración del contrato en un plazo no mayor de </w:t>
      </w:r>
      <w:r w:rsidRPr="00674491">
        <w:rPr>
          <w:rFonts w:asciiTheme="minorHAnsi" w:hAnsiTheme="minorHAnsi" w:cstheme="minorHAnsi"/>
          <w:bCs/>
          <w:sz w:val="20"/>
          <w:szCs w:val="20"/>
        </w:rPr>
        <w:t xml:space="preserve">5 cinco </w:t>
      </w:r>
      <w:r w:rsidRPr="00674491">
        <w:rPr>
          <w:rFonts w:asciiTheme="minorHAnsi" w:hAnsiTheme="minorHAnsi" w:cstheme="minorHAnsi"/>
          <w:sz w:val="20"/>
          <w:szCs w:val="20"/>
        </w:rPr>
        <w:t xml:space="preserve">días hábiles a partir de la notificación de la </w:t>
      </w:r>
      <w:r w:rsidR="0031792E" w:rsidRPr="00674491">
        <w:rPr>
          <w:rFonts w:asciiTheme="minorHAnsi" w:hAnsiTheme="minorHAnsi" w:cstheme="minorHAnsi"/>
          <w:sz w:val="20"/>
          <w:szCs w:val="20"/>
        </w:rPr>
        <w:t>r</w:t>
      </w:r>
      <w:r w:rsidRPr="00674491">
        <w:rPr>
          <w:rFonts w:asciiTheme="minorHAnsi" w:hAnsiTheme="minorHAnsi" w:cstheme="minorHAnsi"/>
          <w:sz w:val="20"/>
          <w:szCs w:val="20"/>
        </w:rPr>
        <w:t xml:space="preserve">esolución de </w:t>
      </w:r>
      <w:r w:rsidR="0031792E" w:rsidRPr="00674491">
        <w:rPr>
          <w:rFonts w:asciiTheme="minorHAnsi" w:hAnsiTheme="minorHAnsi" w:cstheme="minorHAnsi"/>
          <w:sz w:val="20"/>
          <w:szCs w:val="20"/>
        </w:rPr>
        <w:t>a</w:t>
      </w:r>
      <w:r w:rsidRPr="00674491">
        <w:rPr>
          <w:rFonts w:asciiTheme="minorHAnsi" w:hAnsiTheme="minorHAnsi" w:cstheme="minorHAnsi"/>
          <w:sz w:val="20"/>
          <w:szCs w:val="20"/>
        </w:rPr>
        <w:t xml:space="preserve">djudicación, la siguiente documentación: </w:t>
      </w:r>
    </w:p>
    <w:p w:rsidR="008545C9" w:rsidRPr="00674491" w:rsidRDefault="008545C9" w:rsidP="008545C9">
      <w:pPr>
        <w:pStyle w:val="Textoindependiente"/>
        <w:snapToGrid w:val="0"/>
        <w:spacing w:before="0"/>
        <w:ind w:left="426" w:right="426"/>
        <w:jc w:val="both"/>
        <w:rPr>
          <w:rFonts w:asciiTheme="minorHAnsi" w:hAnsiTheme="minorHAnsi" w:cstheme="minorHAnsi"/>
          <w:i w:val="0"/>
          <w:sz w:val="20"/>
          <w:szCs w:val="20"/>
          <w:lang w:val="es-ES"/>
        </w:rPr>
      </w:pPr>
    </w:p>
    <w:p w:rsidR="008545C9" w:rsidRPr="00674491" w:rsidRDefault="00911F6A" w:rsidP="00F22BE2">
      <w:pPr>
        <w:pStyle w:val="Prrafodelista"/>
        <w:numPr>
          <w:ilvl w:val="0"/>
          <w:numId w:val="9"/>
        </w:numPr>
        <w:snapToGrid w:val="0"/>
        <w:ind w:left="1134" w:right="426"/>
        <w:jc w:val="both"/>
        <w:rPr>
          <w:rFonts w:asciiTheme="minorHAnsi" w:hAnsiTheme="minorHAnsi" w:cstheme="minorHAnsi"/>
          <w:sz w:val="20"/>
          <w:szCs w:val="20"/>
          <w:lang w:eastAsia="en-US"/>
        </w:rPr>
      </w:pPr>
      <w:r w:rsidRPr="00674491">
        <w:rPr>
          <w:rFonts w:asciiTheme="minorHAnsi" w:hAnsiTheme="minorHAnsi" w:cstheme="minorHAnsi"/>
          <w:sz w:val="20"/>
          <w:szCs w:val="20"/>
          <w:lang w:eastAsia="en-US"/>
        </w:rPr>
        <w:t>Para las</w:t>
      </w:r>
      <w:r w:rsidR="008545C9" w:rsidRPr="00674491">
        <w:rPr>
          <w:rFonts w:asciiTheme="minorHAnsi" w:hAnsiTheme="minorHAnsi" w:cstheme="minorHAnsi"/>
          <w:sz w:val="20"/>
          <w:szCs w:val="20"/>
          <w:lang w:eastAsia="en-US"/>
        </w:rPr>
        <w:t xml:space="preserve"> personas </w:t>
      </w:r>
      <w:r w:rsidRPr="00674491">
        <w:rPr>
          <w:rFonts w:asciiTheme="minorHAnsi" w:hAnsiTheme="minorHAnsi" w:cstheme="minorHAnsi"/>
          <w:sz w:val="20"/>
          <w:szCs w:val="20"/>
          <w:lang w:eastAsia="en-US"/>
        </w:rPr>
        <w:t>jurídicas: O</w:t>
      </w:r>
      <w:r w:rsidR="008545C9" w:rsidRPr="00674491">
        <w:rPr>
          <w:rFonts w:asciiTheme="minorHAnsi" w:hAnsiTheme="minorHAnsi" w:cstheme="minorHAnsi"/>
          <w:sz w:val="20"/>
          <w:szCs w:val="20"/>
          <w:lang w:eastAsia="en-US"/>
        </w:rPr>
        <w:t xml:space="preserve">riginal o copia certificada ante Fedatario Público </w:t>
      </w:r>
      <w:r w:rsidRPr="00674491">
        <w:rPr>
          <w:rFonts w:asciiTheme="minorHAnsi" w:hAnsiTheme="minorHAnsi" w:cstheme="minorHAnsi"/>
          <w:sz w:val="20"/>
          <w:szCs w:val="20"/>
          <w:lang w:eastAsia="en-US"/>
        </w:rPr>
        <w:t xml:space="preserve">y fotocopia </w:t>
      </w:r>
      <w:r w:rsidR="008545C9" w:rsidRPr="00674491">
        <w:rPr>
          <w:rFonts w:asciiTheme="minorHAnsi" w:hAnsiTheme="minorHAnsi" w:cstheme="minorHAnsi"/>
          <w:sz w:val="20"/>
          <w:szCs w:val="20"/>
          <w:lang w:eastAsia="en-US"/>
        </w:rPr>
        <w:t>del Acta Constitutiva y de las modificaciones relevantes a la misma si las hubiere.</w:t>
      </w:r>
    </w:p>
    <w:p w:rsidR="00911F6A" w:rsidRPr="00674491" w:rsidRDefault="00911F6A" w:rsidP="00F22BE2">
      <w:pPr>
        <w:pStyle w:val="Prrafodelista"/>
        <w:numPr>
          <w:ilvl w:val="0"/>
          <w:numId w:val="9"/>
        </w:numPr>
        <w:snapToGrid w:val="0"/>
        <w:ind w:left="1134" w:right="426"/>
        <w:jc w:val="both"/>
        <w:rPr>
          <w:rFonts w:asciiTheme="minorHAnsi" w:hAnsiTheme="minorHAnsi" w:cstheme="minorHAnsi"/>
          <w:sz w:val="20"/>
          <w:szCs w:val="20"/>
          <w:lang w:eastAsia="en-US"/>
        </w:rPr>
      </w:pPr>
      <w:r w:rsidRPr="00674491">
        <w:rPr>
          <w:rFonts w:asciiTheme="minorHAnsi" w:hAnsiTheme="minorHAnsi" w:cstheme="minorHAnsi"/>
          <w:sz w:val="20"/>
          <w:szCs w:val="20"/>
          <w:lang w:eastAsia="en-US"/>
        </w:rPr>
        <w:t>Para las personas físicas: Original o copia certificada y fotocopia de la Credencial del IFE o INE.</w:t>
      </w:r>
    </w:p>
    <w:p w:rsidR="008545C9" w:rsidRPr="00674491" w:rsidRDefault="008545C9" w:rsidP="00F22BE2">
      <w:pPr>
        <w:pStyle w:val="Prrafodelista"/>
        <w:numPr>
          <w:ilvl w:val="0"/>
          <w:numId w:val="9"/>
        </w:numPr>
        <w:snapToGrid w:val="0"/>
        <w:ind w:left="1134" w:right="426"/>
        <w:jc w:val="both"/>
        <w:rPr>
          <w:rFonts w:asciiTheme="minorHAnsi" w:hAnsiTheme="minorHAnsi" w:cstheme="minorHAnsi"/>
          <w:sz w:val="20"/>
          <w:szCs w:val="20"/>
          <w:lang w:eastAsia="en-US"/>
        </w:rPr>
      </w:pPr>
      <w:r w:rsidRPr="00674491">
        <w:rPr>
          <w:rFonts w:asciiTheme="minorHAnsi" w:hAnsiTheme="minorHAnsi" w:cstheme="minorHAnsi"/>
          <w:sz w:val="20"/>
          <w:szCs w:val="20"/>
          <w:lang w:eastAsia="en-US"/>
        </w:rPr>
        <w:t xml:space="preserve">Original o Copia Certificada ante Fedatario Público del Poder General o Especial para Actos de Administración o de Dominio, en el que se acredite la personalidad del Representante Legal tanto para las Personas Físicas que comparezcan a través de Apoderado, como de las Personas Morales. Ningún poder se otorgará por una duración mayor a 5 cinco años, de conformidad a lo establecido en el artículo 2214 del Código Civil del Estado de Jalisco, salvo el caso de que el poder se hubiese expedido antes del 15 de septiembre de 1995, en cuyo caso deberá presentar escrito bajo protesta de decir verdad de quien lo otorgó, que dicho poder no ha sido revocado. Los documentos originales o copias certificadas una vez cotejados serán devueltos, quedando las fotocopias en poder de la </w:t>
      </w:r>
      <w:r w:rsidR="004E3B97" w:rsidRPr="00674491">
        <w:rPr>
          <w:rFonts w:asciiTheme="minorHAnsi" w:hAnsiTheme="minorHAnsi" w:cstheme="minorHAnsi"/>
          <w:b/>
          <w:sz w:val="20"/>
          <w:szCs w:val="20"/>
          <w:lang w:eastAsia="en-US"/>
        </w:rPr>
        <w:t>CONVOCANTE</w:t>
      </w:r>
      <w:r w:rsidRPr="00674491">
        <w:rPr>
          <w:rFonts w:asciiTheme="minorHAnsi" w:hAnsiTheme="minorHAnsi" w:cstheme="minorHAnsi"/>
          <w:sz w:val="20"/>
          <w:szCs w:val="20"/>
          <w:lang w:eastAsia="en-US"/>
        </w:rPr>
        <w:t>.</w:t>
      </w:r>
    </w:p>
    <w:p w:rsidR="00911F6A" w:rsidRPr="00674491" w:rsidRDefault="00911F6A" w:rsidP="00F22BE2">
      <w:pPr>
        <w:pStyle w:val="Prrafodelista"/>
        <w:numPr>
          <w:ilvl w:val="0"/>
          <w:numId w:val="9"/>
        </w:numPr>
        <w:snapToGrid w:val="0"/>
        <w:ind w:left="1134" w:right="426"/>
        <w:jc w:val="both"/>
        <w:rPr>
          <w:rFonts w:asciiTheme="minorHAnsi" w:hAnsiTheme="minorHAnsi" w:cstheme="minorHAnsi"/>
          <w:sz w:val="20"/>
          <w:szCs w:val="20"/>
          <w:lang w:eastAsia="en-US"/>
        </w:rPr>
      </w:pPr>
      <w:r w:rsidRPr="00674491">
        <w:rPr>
          <w:rFonts w:asciiTheme="minorHAnsi" w:hAnsiTheme="minorHAnsi" w:cstheme="minorHAnsi"/>
          <w:sz w:val="20"/>
          <w:szCs w:val="20"/>
          <w:lang w:eastAsia="en-US"/>
        </w:rPr>
        <w:t>Fotocopia de la cédula fiscal</w:t>
      </w:r>
    </w:p>
    <w:p w:rsidR="00911F6A" w:rsidRPr="00674491" w:rsidRDefault="00911F6A" w:rsidP="00F22BE2">
      <w:pPr>
        <w:pStyle w:val="Prrafodelista"/>
        <w:numPr>
          <w:ilvl w:val="0"/>
          <w:numId w:val="9"/>
        </w:numPr>
        <w:snapToGrid w:val="0"/>
        <w:ind w:left="1134" w:right="426"/>
        <w:jc w:val="both"/>
        <w:rPr>
          <w:rFonts w:asciiTheme="minorHAnsi" w:hAnsiTheme="minorHAnsi" w:cstheme="minorHAnsi"/>
          <w:sz w:val="20"/>
          <w:szCs w:val="20"/>
          <w:lang w:eastAsia="en-US"/>
        </w:rPr>
      </w:pPr>
      <w:r w:rsidRPr="00674491">
        <w:rPr>
          <w:rFonts w:asciiTheme="minorHAnsi" w:hAnsiTheme="minorHAnsi" w:cstheme="minorHAnsi"/>
          <w:sz w:val="20"/>
          <w:szCs w:val="20"/>
          <w:lang w:eastAsia="en-US"/>
        </w:rPr>
        <w:t>Fotocopia vigente del Registro Único de Proveedores y Contratistas (RUPC) del Gobierno del Estado de Jalisco.</w:t>
      </w:r>
    </w:p>
    <w:p w:rsidR="00911F6A" w:rsidRPr="00674491" w:rsidRDefault="00911F6A" w:rsidP="00F22BE2">
      <w:pPr>
        <w:pStyle w:val="Prrafodelista"/>
        <w:numPr>
          <w:ilvl w:val="0"/>
          <w:numId w:val="9"/>
        </w:numPr>
        <w:snapToGrid w:val="0"/>
        <w:ind w:left="1134" w:right="426"/>
        <w:jc w:val="both"/>
        <w:rPr>
          <w:rFonts w:asciiTheme="minorHAnsi" w:hAnsiTheme="minorHAnsi" w:cstheme="minorHAnsi"/>
          <w:sz w:val="20"/>
          <w:szCs w:val="20"/>
          <w:lang w:eastAsia="en-US"/>
        </w:rPr>
      </w:pPr>
      <w:r w:rsidRPr="00674491">
        <w:rPr>
          <w:rFonts w:asciiTheme="minorHAnsi" w:hAnsiTheme="minorHAnsi" w:cstheme="minorHAnsi"/>
          <w:sz w:val="20"/>
          <w:szCs w:val="20"/>
          <w:lang w:eastAsia="en-US"/>
        </w:rPr>
        <w:t>Original de la Fianza conforme al punto 18 de esta convocatoria.</w:t>
      </w:r>
    </w:p>
    <w:p w:rsidR="008545C9" w:rsidRPr="00674491" w:rsidRDefault="008545C9" w:rsidP="008545C9">
      <w:pPr>
        <w:pStyle w:val="Textoindependiente"/>
        <w:snapToGrid w:val="0"/>
        <w:spacing w:before="0"/>
        <w:ind w:left="426" w:right="426"/>
        <w:jc w:val="both"/>
        <w:rPr>
          <w:rFonts w:asciiTheme="minorHAnsi" w:hAnsiTheme="minorHAnsi" w:cstheme="minorHAnsi"/>
          <w:i w:val="0"/>
          <w:sz w:val="20"/>
          <w:szCs w:val="20"/>
          <w:lang w:val="es-ES"/>
        </w:rPr>
      </w:pPr>
    </w:p>
    <w:p w:rsidR="008545C9" w:rsidRPr="00674491" w:rsidRDefault="008545C9" w:rsidP="00B540FB">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El </w:t>
      </w:r>
      <w:r w:rsidR="0031792E" w:rsidRPr="00674491">
        <w:rPr>
          <w:rFonts w:asciiTheme="minorHAnsi" w:hAnsiTheme="minorHAnsi" w:cstheme="minorHAnsi"/>
          <w:b/>
          <w:i w:val="0"/>
          <w:sz w:val="20"/>
          <w:szCs w:val="20"/>
          <w:lang w:val="es-ES"/>
        </w:rPr>
        <w:t>PROVEEDOR</w:t>
      </w:r>
      <w:r w:rsidRPr="00674491">
        <w:rPr>
          <w:rFonts w:asciiTheme="minorHAnsi" w:hAnsiTheme="minorHAnsi" w:cstheme="minorHAnsi"/>
          <w:i w:val="0"/>
          <w:sz w:val="20"/>
          <w:szCs w:val="20"/>
          <w:lang w:val="es-ES"/>
        </w:rPr>
        <w:t xml:space="preserve"> se obliga a firmar el contrato, dentro de los </w:t>
      </w:r>
      <w:r w:rsidR="00EC6FE9" w:rsidRPr="00674491">
        <w:rPr>
          <w:rFonts w:asciiTheme="minorHAnsi" w:hAnsiTheme="minorHAnsi" w:cstheme="minorHAnsi"/>
          <w:i w:val="0"/>
          <w:sz w:val="20"/>
          <w:szCs w:val="20"/>
          <w:lang w:val="es-ES"/>
        </w:rPr>
        <w:t>10</w:t>
      </w:r>
      <w:r w:rsidRPr="00674491">
        <w:rPr>
          <w:rFonts w:asciiTheme="minorHAnsi" w:hAnsiTheme="minorHAnsi" w:cstheme="minorHAnsi"/>
          <w:i w:val="0"/>
          <w:sz w:val="20"/>
          <w:szCs w:val="20"/>
          <w:lang w:val="es-ES"/>
        </w:rPr>
        <w:t xml:space="preserve"> días hábiles siguientes contados a partir de la fecha de la notificación del fallo o resolución, en el </w:t>
      </w:r>
      <w:r w:rsidR="009F1F2A" w:rsidRPr="00674491">
        <w:rPr>
          <w:rFonts w:asciiTheme="minorHAnsi" w:hAnsiTheme="minorHAnsi" w:cstheme="minorHAnsi"/>
          <w:b/>
          <w:i w:val="0"/>
          <w:sz w:val="20"/>
          <w:szCs w:val="20"/>
          <w:lang w:val="es-ES"/>
        </w:rPr>
        <w:t>DOMICILIO</w:t>
      </w:r>
      <w:r w:rsidRPr="00674491">
        <w:rPr>
          <w:rFonts w:asciiTheme="minorHAnsi" w:hAnsiTheme="minorHAnsi" w:cstheme="minorHAnsi"/>
          <w:i w:val="0"/>
          <w:sz w:val="20"/>
          <w:szCs w:val="20"/>
          <w:lang w:val="es-ES"/>
        </w:rPr>
        <w:t xml:space="preserve">. Una vez recabadas todas las firmas, se le proporcionará un ejemplar, previa entrega de las garantías de que establezca la </w:t>
      </w:r>
      <w:r w:rsidR="004E3B97" w:rsidRPr="00674491">
        <w:rPr>
          <w:rFonts w:asciiTheme="minorHAnsi" w:hAnsiTheme="minorHAnsi" w:cstheme="minorHAnsi"/>
          <w:b/>
          <w:i w:val="0"/>
          <w:sz w:val="20"/>
          <w:szCs w:val="20"/>
          <w:lang w:val="es-MX"/>
        </w:rPr>
        <w:t>CONVOCANTE</w:t>
      </w:r>
      <w:r w:rsidRPr="00674491">
        <w:rPr>
          <w:rFonts w:asciiTheme="minorHAnsi" w:hAnsiTheme="minorHAnsi" w:cstheme="minorHAnsi"/>
          <w:b/>
          <w:i w:val="0"/>
          <w:sz w:val="20"/>
          <w:szCs w:val="20"/>
          <w:lang w:val="es-ES"/>
        </w:rPr>
        <w:t>.</w:t>
      </w:r>
    </w:p>
    <w:p w:rsidR="008545C9" w:rsidRPr="00674491" w:rsidRDefault="008545C9" w:rsidP="008545C9">
      <w:pPr>
        <w:snapToGrid w:val="0"/>
        <w:ind w:left="426" w:right="426"/>
        <w:jc w:val="both"/>
        <w:rPr>
          <w:rFonts w:asciiTheme="minorHAnsi" w:eastAsia="Arial" w:hAnsiTheme="minorHAnsi" w:cstheme="minorHAnsi"/>
          <w:i/>
          <w:sz w:val="20"/>
          <w:szCs w:val="20"/>
          <w:lang w:eastAsia="en-US"/>
        </w:rPr>
      </w:pPr>
    </w:p>
    <w:p w:rsidR="008545C9" w:rsidRPr="00674491" w:rsidRDefault="008545C9" w:rsidP="00B540FB">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 xml:space="preserve">El </w:t>
      </w:r>
      <w:r w:rsidR="0031792E" w:rsidRPr="00674491">
        <w:rPr>
          <w:rFonts w:asciiTheme="minorHAnsi" w:hAnsiTheme="minorHAnsi" w:cstheme="minorHAnsi"/>
          <w:b/>
          <w:sz w:val="20"/>
          <w:szCs w:val="20"/>
        </w:rPr>
        <w:t>PROVEEDOR</w:t>
      </w:r>
      <w:r w:rsidRPr="00674491">
        <w:rPr>
          <w:rFonts w:asciiTheme="minorHAnsi" w:hAnsiTheme="minorHAnsi" w:cstheme="minorHAnsi"/>
          <w:sz w:val="20"/>
          <w:szCs w:val="20"/>
        </w:rPr>
        <w:t xml:space="preserve"> o su representante legal que acuda a la firma del contrato, deberá presentar original de identificación vigente con validez oficial.</w:t>
      </w:r>
    </w:p>
    <w:p w:rsidR="008545C9" w:rsidRPr="00674491" w:rsidRDefault="008545C9" w:rsidP="008545C9">
      <w:pPr>
        <w:pStyle w:val="Textoindependiente"/>
        <w:snapToGrid w:val="0"/>
        <w:spacing w:before="0"/>
        <w:ind w:left="426" w:right="426"/>
        <w:jc w:val="both"/>
        <w:rPr>
          <w:rFonts w:asciiTheme="minorHAnsi" w:hAnsiTheme="minorHAnsi" w:cstheme="minorHAnsi"/>
          <w:sz w:val="20"/>
          <w:szCs w:val="20"/>
          <w:lang w:val="es-ES"/>
        </w:rPr>
      </w:pPr>
      <w:r w:rsidRPr="00674491">
        <w:rPr>
          <w:rFonts w:asciiTheme="minorHAnsi" w:hAnsiTheme="minorHAnsi" w:cstheme="minorHAnsi"/>
          <w:sz w:val="20"/>
          <w:szCs w:val="20"/>
          <w:lang w:val="es-ES"/>
        </w:rPr>
        <w:lastRenderedPageBreak/>
        <w:tab/>
      </w:r>
    </w:p>
    <w:p w:rsidR="008545C9" w:rsidRPr="00674491" w:rsidRDefault="008545C9" w:rsidP="00B540FB">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Si el interesado no firma el contrato por causas imputables al mismo, la </w:t>
      </w:r>
      <w:r w:rsidR="004E3B97" w:rsidRPr="00674491">
        <w:rPr>
          <w:rFonts w:asciiTheme="minorHAnsi" w:hAnsiTheme="minorHAnsi" w:cstheme="minorHAnsi"/>
          <w:b/>
          <w:i w:val="0"/>
          <w:sz w:val="20"/>
          <w:szCs w:val="20"/>
          <w:lang w:val="es-MX"/>
        </w:rPr>
        <w:t>CONVOCANTE</w:t>
      </w:r>
      <w:r w:rsidRPr="00674491">
        <w:rPr>
          <w:rFonts w:asciiTheme="minorHAnsi" w:hAnsiTheme="minorHAnsi" w:cstheme="minorHAnsi"/>
          <w:i w:val="0"/>
          <w:sz w:val="20"/>
          <w:szCs w:val="20"/>
          <w:lang w:val="es-ES"/>
        </w:rPr>
        <w:t xml:space="preserve">, sin necesidad de un nuevo procedimiento, deberá adjudicar el contrato al licitante que haya obtenido el segundo lugar, siempre que la diferencia en precio con respecto a la proposición inicialmente adjudicada no sea superior a un margen del diez por ciento; si hubiera más de un licitante dentro de ese margen, se les convocará a una nueva sesión en donde podrán mejorar su oferta económica y se adjudicará a quien presente la de menor precio </w:t>
      </w:r>
    </w:p>
    <w:p w:rsidR="008545C9" w:rsidRPr="00674491" w:rsidRDefault="008545C9" w:rsidP="008545C9">
      <w:pPr>
        <w:snapToGrid w:val="0"/>
        <w:ind w:left="426" w:right="426"/>
        <w:jc w:val="both"/>
        <w:rPr>
          <w:rFonts w:asciiTheme="minorHAnsi" w:eastAsia="Calibri" w:hAnsiTheme="minorHAnsi" w:cstheme="minorHAnsi"/>
          <w:sz w:val="20"/>
          <w:szCs w:val="20"/>
          <w:lang w:eastAsia="en-US"/>
        </w:rPr>
      </w:pPr>
    </w:p>
    <w:p w:rsidR="008545C9" w:rsidRPr="00674491" w:rsidRDefault="008545C9" w:rsidP="00B540FB">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 xml:space="preserve">El licitante a quien se hubiere adjudicado el contrato no estará obligado a prestar el servicio, si el </w:t>
      </w:r>
      <w:r w:rsidR="004E3B97" w:rsidRPr="00674491">
        <w:rPr>
          <w:rFonts w:asciiTheme="minorHAnsi" w:hAnsiTheme="minorHAnsi" w:cstheme="minorHAnsi"/>
          <w:b/>
          <w:sz w:val="20"/>
          <w:szCs w:val="20"/>
          <w:lang w:eastAsia="en-US"/>
        </w:rPr>
        <w:t>CONVOCANTE</w:t>
      </w:r>
      <w:r w:rsidRPr="00674491">
        <w:rPr>
          <w:rFonts w:asciiTheme="minorHAnsi" w:hAnsiTheme="minorHAnsi" w:cstheme="minorHAnsi"/>
          <w:sz w:val="20"/>
          <w:szCs w:val="20"/>
        </w:rPr>
        <w:t xml:space="preserve"> por causas imputables al mismo, no firma el contrato.</w:t>
      </w:r>
    </w:p>
    <w:p w:rsidR="008545C9" w:rsidRPr="00674491" w:rsidRDefault="008545C9" w:rsidP="008545C9">
      <w:pPr>
        <w:snapToGrid w:val="0"/>
        <w:ind w:left="426" w:right="426"/>
        <w:jc w:val="both"/>
        <w:rPr>
          <w:rFonts w:asciiTheme="minorHAnsi" w:hAnsiTheme="minorHAnsi" w:cstheme="minorHAnsi"/>
          <w:sz w:val="20"/>
          <w:szCs w:val="20"/>
        </w:rPr>
      </w:pPr>
    </w:p>
    <w:p w:rsidR="00C41025" w:rsidRPr="00674491" w:rsidRDefault="00C41025" w:rsidP="00B540FB">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como por ejemplo fluctuaciones de paridad cambiaria, las áreas contratantes, bajo su responsabilidad, podrán reconocer incrementos o requerir reducciones en el volumen de bienes o servicios solicitados.</w:t>
      </w:r>
    </w:p>
    <w:p w:rsidR="00C41025" w:rsidRPr="00674491" w:rsidRDefault="00C41025" w:rsidP="008545C9">
      <w:pPr>
        <w:snapToGrid w:val="0"/>
        <w:ind w:left="426" w:right="426"/>
        <w:jc w:val="both"/>
        <w:rPr>
          <w:rFonts w:asciiTheme="minorHAnsi" w:hAnsiTheme="minorHAnsi" w:cstheme="minorHAnsi"/>
          <w:sz w:val="20"/>
          <w:szCs w:val="20"/>
        </w:rPr>
      </w:pPr>
    </w:p>
    <w:p w:rsidR="00C41025" w:rsidRPr="00674491" w:rsidRDefault="00C41025" w:rsidP="00B540FB">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Tratándose de bienes o servicios sujetos a precios oficiales, se reconocerán los incrementos autorizados.</w:t>
      </w:r>
    </w:p>
    <w:p w:rsidR="008545C9" w:rsidRPr="00674491" w:rsidRDefault="008545C9" w:rsidP="008545C9">
      <w:pPr>
        <w:pStyle w:val="Textoindependiente"/>
        <w:snapToGrid w:val="0"/>
        <w:spacing w:before="0"/>
        <w:ind w:right="426"/>
        <w:jc w:val="both"/>
        <w:rPr>
          <w:rFonts w:asciiTheme="minorHAnsi" w:hAnsiTheme="minorHAnsi" w:cstheme="minorHAnsi"/>
          <w:b/>
          <w:i w:val="0"/>
          <w:sz w:val="20"/>
          <w:szCs w:val="20"/>
          <w:lang w:val="es-ES"/>
        </w:rPr>
      </w:pPr>
    </w:p>
    <w:p w:rsidR="00DE284F" w:rsidRPr="00674491" w:rsidRDefault="00DE284F" w:rsidP="008545C9">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ANTICIPO</w:t>
      </w:r>
    </w:p>
    <w:p w:rsidR="00101EB3" w:rsidRPr="00674491" w:rsidRDefault="00101EB3" w:rsidP="00101EB3">
      <w:pPr>
        <w:pStyle w:val="Textoindependiente"/>
        <w:snapToGrid w:val="0"/>
        <w:spacing w:before="0"/>
        <w:ind w:right="426"/>
        <w:jc w:val="both"/>
        <w:rPr>
          <w:rFonts w:asciiTheme="minorHAnsi" w:hAnsiTheme="minorHAnsi" w:cstheme="minorHAnsi"/>
          <w:b/>
          <w:i w:val="0"/>
          <w:sz w:val="20"/>
          <w:szCs w:val="20"/>
          <w:lang w:val="es-ES"/>
        </w:rPr>
      </w:pPr>
    </w:p>
    <w:p w:rsidR="00F22BE2" w:rsidRPr="007777A8" w:rsidRDefault="00F22BE2" w:rsidP="00B540FB">
      <w:pPr>
        <w:pStyle w:val="Textoindependiente"/>
        <w:snapToGrid w:val="0"/>
        <w:spacing w:before="0"/>
        <w:ind w:right="426"/>
        <w:jc w:val="both"/>
        <w:rPr>
          <w:rFonts w:asciiTheme="minorHAnsi" w:hAnsiTheme="minorHAnsi" w:cstheme="minorHAnsi"/>
          <w:i w:val="0"/>
          <w:sz w:val="20"/>
          <w:szCs w:val="20"/>
          <w:lang w:val="es-ES"/>
        </w:rPr>
      </w:pPr>
      <w:r w:rsidRPr="007777A8">
        <w:rPr>
          <w:rFonts w:asciiTheme="minorHAnsi" w:hAnsiTheme="minorHAnsi" w:cstheme="minorHAnsi"/>
          <w:i w:val="0"/>
          <w:sz w:val="20"/>
          <w:szCs w:val="20"/>
          <w:lang w:val="es-ES"/>
        </w:rPr>
        <w:t>APLICA Y/O NO APLICA</w:t>
      </w:r>
    </w:p>
    <w:p w:rsidR="00B540FB" w:rsidRPr="007777A8" w:rsidRDefault="00B540FB" w:rsidP="00B540FB">
      <w:pPr>
        <w:pStyle w:val="Textoindependiente"/>
        <w:snapToGrid w:val="0"/>
        <w:spacing w:before="0"/>
        <w:ind w:right="426"/>
        <w:jc w:val="both"/>
        <w:rPr>
          <w:rFonts w:asciiTheme="minorHAnsi" w:hAnsiTheme="minorHAnsi" w:cstheme="minorHAnsi"/>
          <w:i w:val="0"/>
          <w:sz w:val="20"/>
          <w:szCs w:val="20"/>
          <w:lang w:val="es-ES"/>
        </w:rPr>
      </w:pPr>
      <w:r w:rsidRPr="007777A8">
        <w:rPr>
          <w:rFonts w:asciiTheme="minorHAnsi" w:hAnsiTheme="minorHAnsi" w:cstheme="minorHAnsi"/>
          <w:i w:val="0"/>
          <w:sz w:val="20"/>
          <w:szCs w:val="20"/>
          <w:lang w:val="es-ES"/>
        </w:rPr>
        <w:t xml:space="preserve">Para la presente licitación </w:t>
      </w:r>
      <w:r w:rsidR="004141A9" w:rsidRPr="007777A8">
        <w:rPr>
          <w:rFonts w:asciiTheme="minorHAnsi" w:hAnsiTheme="minorHAnsi" w:cstheme="minorHAnsi"/>
          <w:i w:val="0"/>
          <w:sz w:val="20"/>
          <w:szCs w:val="20"/>
          <w:lang w:val="es-ES"/>
        </w:rPr>
        <w:t xml:space="preserve">se otorgará al </w:t>
      </w:r>
      <w:r w:rsidR="004141A9" w:rsidRPr="007777A8">
        <w:rPr>
          <w:rFonts w:asciiTheme="minorHAnsi" w:hAnsiTheme="minorHAnsi" w:cstheme="minorHAnsi"/>
          <w:b/>
          <w:i w:val="0"/>
          <w:sz w:val="20"/>
          <w:szCs w:val="20"/>
          <w:lang w:val="es-ES"/>
        </w:rPr>
        <w:t>PROVEEDOR</w:t>
      </w:r>
      <w:r w:rsidR="004141A9" w:rsidRPr="007777A8">
        <w:rPr>
          <w:rFonts w:asciiTheme="minorHAnsi" w:hAnsiTheme="minorHAnsi" w:cstheme="minorHAnsi"/>
          <w:i w:val="0"/>
          <w:sz w:val="20"/>
          <w:szCs w:val="20"/>
          <w:lang w:val="es-ES"/>
        </w:rPr>
        <w:t xml:space="preserve"> un máximo del 50% del total del servicio a contratar, mismo que se entregará en un lapso no mayor a los tres días posteriores de la firma del contrato.</w:t>
      </w:r>
    </w:p>
    <w:p w:rsidR="00101EB3" w:rsidRPr="00674491" w:rsidRDefault="00101EB3" w:rsidP="00101EB3">
      <w:pPr>
        <w:pStyle w:val="Textoindependiente"/>
        <w:snapToGrid w:val="0"/>
        <w:spacing w:before="0"/>
        <w:ind w:right="426"/>
        <w:jc w:val="both"/>
        <w:rPr>
          <w:rFonts w:asciiTheme="minorHAnsi" w:hAnsiTheme="minorHAnsi" w:cstheme="minorHAnsi"/>
          <w:b/>
          <w:i w:val="0"/>
          <w:color w:val="FF000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FORMA DE PAGO</w:t>
      </w:r>
    </w:p>
    <w:p w:rsidR="00B540FB" w:rsidRPr="00674491" w:rsidRDefault="00B540FB" w:rsidP="00B540FB">
      <w:pPr>
        <w:pStyle w:val="Textoindependiente"/>
        <w:snapToGrid w:val="0"/>
        <w:spacing w:before="0"/>
        <w:ind w:right="426"/>
        <w:jc w:val="both"/>
        <w:rPr>
          <w:rFonts w:asciiTheme="minorHAnsi" w:hAnsiTheme="minorHAnsi" w:cstheme="minorHAnsi"/>
          <w:b/>
          <w:i w:val="0"/>
          <w:sz w:val="20"/>
          <w:szCs w:val="20"/>
          <w:lang w:val="es-ES"/>
        </w:rPr>
      </w:pPr>
    </w:p>
    <w:p w:rsidR="00DE284F" w:rsidRPr="00674491" w:rsidRDefault="00B540FB" w:rsidP="00B540FB">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La </w:t>
      </w:r>
      <w:r w:rsidRPr="00674491">
        <w:rPr>
          <w:rFonts w:asciiTheme="minorHAnsi" w:hAnsiTheme="minorHAnsi" w:cstheme="minorHAnsi"/>
          <w:b/>
          <w:i w:val="0"/>
          <w:sz w:val="20"/>
          <w:szCs w:val="20"/>
          <w:lang w:val="es-ES"/>
        </w:rPr>
        <w:t>CONVOCANTE</w:t>
      </w:r>
      <w:r w:rsidRPr="00674491">
        <w:rPr>
          <w:rFonts w:asciiTheme="minorHAnsi" w:hAnsiTheme="minorHAnsi" w:cstheme="minorHAnsi"/>
          <w:i w:val="0"/>
          <w:sz w:val="20"/>
          <w:szCs w:val="20"/>
          <w:lang w:val="es-ES"/>
        </w:rPr>
        <w:t xml:space="preserve"> realizará el pago</w:t>
      </w:r>
      <w:r w:rsidR="003C0174" w:rsidRPr="00674491">
        <w:rPr>
          <w:rFonts w:asciiTheme="minorHAnsi" w:hAnsiTheme="minorHAnsi" w:cstheme="minorHAnsi"/>
          <w:i w:val="0"/>
          <w:sz w:val="20"/>
          <w:szCs w:val="20"/>
          <w:lang w:val="es-ES"/>
        </w:rPr>
        <w:t xml:space="preserve"> restante por el servicio</w:t>
      </w:r>
      <w:r w:rsidRPr="00674491">
        <w:rPr>
          <w:rFonts w:asciiTheme="minorHAnsi" w:hAnsiTheme="minorHAnsi" w:cstheme="minorHAnsi"/>
          <w:i w:val="0"/>
          <w:sz w:val="20"/>
          <w:szCs w:val="20"/>
          <w:lang w:val="es-ES"/>
        </w:rPr>
        <w:t xml:space="preserve"> </w:t>
      </w:r>
      <w:r w:rsidR="003C0174" w:rsidRPr="00674491">
        <w:rPr>
          <w:rFonts w:asciiTheme="minorHAnsi" w:hAnsiTheme="minorHAnsi" w:cstheme="minorHAnsi"/>
          <w:i w:val="0"/>
          <w:sz w:val="20"/>
          <w:szCs w:val="20"/>
          <w:lang w:val="es-ES"/>
        </w:rPr>
        <w:t xml:space="preserve">recibido, </w:t>
      </w:r>
      <w:r w:rsidRPr="00674491">
        <w:rPr>
          <w:rFonts w:asciiTheme="minorHAnsi" w:hAnsiTheme="minorHAnsi" w:cstheme="minorHAnsi"/>
          <w:i w:val="0"/>
          <w:sz w:val="20"/>
          <w:szCs w:val="20"/>
          <w:lang w:val="es-ES"/>
        </w:rPr>
        <w:t xml:space="preserve">una vez que </w:t>
      </w:r>
      <w:r w:rsidR="00DE284F" w:rsidRPr="00674491">
        <w:rPr>
          <w:rFonts w:asciiTheme="minorHAnsi" w:hAnsiTheme="minorHAnsi" w:cstheme="minorHAnsi"/>
          <w:i w:val="0"/>
          <w:sz w:val="20"/>
          <w:szCs w:val="20"/>
          <w:lang w:val="es-ES"/>
        </w:rPr>
        <w:t xml:space="preserve">el área requirente haya validado las condiciones de entrega del servicio  contratado y que éste se encuentre de conformidad con lo requerido, además de la entrega de un  escrito que compruebe </w:t>
      </w:r>
      <w:r w:rsidRPr="00674491">
        <w:rPr>
          <w:rFonts w:asciiTheme="minorHAnsi" w:hAnsiTheme="minorHAnsi" w:cstheme="minorHAnsi"/>
          <w:i w:val="0"/>
          <w:sz w:val="20"/>
          <w:szCs w:val="20"/>
          <w:lang w:val="es-ES"/>
        </w:rPr>
        <w:t xml:space="preserve">dicha situación </w:t>
      </w:r>
      <w:r w:rsidR="00DE284F" w:rsidRPr="00674491">
        <w:rPr>
          <w:rFonts w:asciiTheme="minorHAnsi" w:hAnsiTheme="minorHAnsi" w:cstheme="minorHAnsi"/>
          <w:i w:val="0"/>
          <w:sz w:val="20"/>
          <w:szCs w:val="20"/>
          <w:lang w:val="es-ES"/>
        </w:rPr>
        <w:t xml:space="preserve">por parte del </w:t>
      </w:r>
      <w:r w:rsidR="00DE284F" w:rsidRPr="00674491">
        <w:rPr>
          <w:rFonts w:asciiTheme="minorHAnsi" w:hAnsiTheme="minorHAnsi" w:cstheme="minorHAnsi"/>
          <w:b/>
          <w:i w:val="0"/>
          <w:sz w:val="20"/>
          <w:szCs w:val="20"/>
          <w:lang w:val="es-ES"/>
        </w:rPr>
        <w:t>PROVEEDOR</w:t>
      </w:r>
      <w:r w:rsidR="00DE284F" w:rsidRPr="00674491">
        <w:rPr>
          <w:rFonts w:asciiTheme="minorHAnsi" w:hAnsiTheme="minorHAnsi" w:cstheme="minorHAnsi"/>
          <w:i w:val="0"/>
          <w:sz w:val="20"/>
          <w:szCs w:val="20"/>
          <w:lang w:val="es-ES"/>
        </w:rPr>
        <w:t>.</w:t>
      </w:r>
    </w:p>
    <w:p w:rsidR="00DE284F" w:rsidRPr="00674491" w:rsidRDefault="00DE284F" w:rsidP="00B540FB">
      <w:pPr>
        <w:pStyle w:val="Textoindependiente"/>
        <w:snapToGrid w:val="0"/>
        <w:spacing w:before="0"/>
        <w:ind w:right="426"/>
        <w:jc w:val="both"/>
        <w:rPr>
          <w:rFonts w:asciiTheme="minorHAnsi" w:hAnsiTheme="minorHAnsi" w:cstheme="minorHAnsi"/>
          <w:i w:val="0"/>
          <w:sz w:val="20"/>
          <w:szCs w:val="20"/>
          <w:lang w:val="es-ES"/>
        </w:rPr>
      </w:pPr>
    </w:p>
    <w:p w:rsidR="00B540FB" w:rsidRPr="00674491" w:rsidRDefault="00B540FB" w:rsidP="00B540FB">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Para los casos en que el servicio sea prestado en una exhibición, el pago se efectuará en Moneda Nacional por transferencia electrónica, dentro de los 5 días hábiles siguientes, contados a partir de la fecha en que sean presentados en la Dirección de Administración y Finanzas los siguientes documentos:</w:t>
      </w:r>
    </w:p>
    <w:p w:rsidR="00B540FB" w:rsidRPr="00674491" w:rsidRDefault="00B540FB" w:rsidP="00B540FB">
      <w:pPr>
        <w:pStyle w:val="Textoindependiente"/>
        <w:snapToGrid w:val="0"/>
        <w:spacing w:before="0"/>
        <w:ind w:right="426"/>
        <w:jc w:val="both"/>
        <w:rPr>
          <w:rFonts w:asciiTheme="minorHAnsi" w:hAnsiTheme="minorHAnsi" w:cstheme="minorHAnsi"/>
          <w:i w:val="0"/>
          <w:sz w:val="20"/>
          <w:szCs w:val="20"/>
          <w:lang w:val="es-ES"/>
        </w:rPr>
      </w:pPr>
    </w:p>
    <w:p w:rsidR="00B540FB" w:rsidRPr="00674491" w:rsidRDefault="00B540FB" w:rsidP="00F22BE2">
      <w:pPr>
        <w:pStyle w:val="Prrafodelista"/>
        <w:numPr>
          <w:ilvl w:val="0"/>
          <w:numId w:val="10"/>
        </w:numPr>
        <w:snapToGrid w:val="0"/>
        <w:ind w:right="426"/>
        <w:jc w:val="both"/>
        <w:rPr>
          <w:rFonts w:asciiTheme="minorHAnsi" w:hAnsiTheme="minorHAnsi" w:cstheme="minorHAnsi"/>
          <w:sz w:val="20"/>
          <w:szCs w:val="20"/>
          <w:lang w:eastAsia="en-US"/>
        </w:rPr>
      </w:pPr>
      <w:r w:rsidRPr="00674491">
        <w:rPr>
          <w:rFonts w:asciiTheme="minorHAnsi" w:hAnsiTheme="minorHAnsi" w:cstheme="minorHAnsi"/>
          <w:sz w:val="20"/>
          <w:szCs w:val="20"/>
          <w:lang w:eastAsia="en-US"/>
        </w:rPr>
        <w:t>Integración de la prima de acuerdo a los saldos totales que se aseguran en el resumen.</w:t>
      </w:r>
    </w:p>
    <w:p w:rsidR="00B540FB" w:rsidRPr="00674491" w:rsidRDefault="00B540FB" w:rsidP="00F22BE2">
      <w:pPr>
        <w:pStyle w:val="Prrafodelista"/>
        <w:numPr>
          <w:ilvl w:val="0"/>
          <w:numId w:val="10"/>
        </w:numPr>
        <w:snapToGrid w:val="0"/>
        <w:ind w:right="426"/>
        <w:jc w:val="both"/>
        <w:rPr>
          <w:rFonts w:asciiTheme="minorHAnsi" w:hAnsiTheme="minorHAnsi" w:cstheme="minorHAnsi"/>
          <w:sz w:val="20"/>
          <w:szCs w:val="20"/>
          <w:lang w:eastAsia="en-US"/>
        </w:rPr>
      </w:pPr>
      <w:r w:rsidRPr="00674491">
        <w:rPr>
          <w:rFonts w:asciiTheme="minorHAnsi" w:hAnsiTheme="minorHAnsi" w:cstheme="minorHAnsi"/>
          <w:sz w:val="20"/>
          <w:szCs w:val="20"/>
          <w:lang w:eastAsia="en-US"/>
        </w:rPr>
        <w:t>Resumen donde se incluya el cálculo para determinar el pago de la prima correspondiente.</w:t>
      </w:r>
    </w:p>
    <w:p w:rsidR="00B540FB" w:rsidRPr="00674491" w:rsidRDefault="00B540FB" w:rsidP="00F22BE2">
      <w:pPr>
        <w:pStyle w:val="Prrafodelista"/>
        <w:numPr>
          <w:ilvl w:val="0"/>
          <w:numId w:val="10"/>
        </w:numPr>
        <w:snapToGrid w:val="0"/>
        <w:ind w:right="426"/>
        <w:jc w:val="both"/>
        <w:rPr>
          <w:rFonts w:asciiTheme="minorHAnsi" w:hAnsiTheme="minorHAnsi" w:cstheme="minorHAnsi"/>
          <w:sz w:val="20"/>
          <w:szCs w:val="20"/>
          <w:lang w:eastAsia="en-US"/>
        </w:rPr>
      </w:pPr>
      <w:r w:rsidRPr="00674491">
        <w:rPr>
          <w:rFonts w:asciiTheme="minorHAnsi" w:hAnsiTheme="minorHAnsi" w:cstheme="minorHAnsi"/>
          <w:sz w:val="20"/>
          <w:szCs w:val="20"/>
          <w:lang w:eastAsia="en-US"/>
        </w:rPr>
        <w:t xml:space="preserve">Factura electrónica (CFDI) enviada por </w:t>
      </w:r>
      <w:r w:rsidRPr="00674491">
        <w:rPr>
          <w:rFonts w:asciiTheme="minorHAnsi" w:hAnsiTheme="minorHAnsi" w:cstheme="minorHAnsi"/>
          <w:sz w:val="20"/>
          <w:szCs w:val="20"/>
        </w:rPr>
        <w:t xml:space="preserve">correo electrónico del titular de la Unidad Centralizada de Compras del </w:t>
      </w:r>
      <w:r w:rsidR="007113AC" w:rsidRPr="00255ECD">
        <w:rPr>
          <w:rFonts w:asciiTheme="minorHAnsi" w:hAnsiTheme="minorHAnsi" w:cstheme="minorHAnsi"/>
          <w:sz w:val="20"/>
          <w:szCs w:val="20"/>
        </w:rPr>
        <w:t>ORGANISMO OPERADOR DEL PARQUE DE LA SOLIDARIDAD</w:t>
      </w:r>
      <w:r w:rsidRPr="00674491">
        <w:rPr>
          <w:rFonts w:asciiTheme="minorHAnsi" w:hAnsiTheme="minorHAnsi" w:cstheme="minorHAnsi"/>
          <w:sz w:val="20"/>
          <w:szCs w:val="20"/>
        </w:rPr>
        <w:t>:</w:t>
      </w:r>
      <w:r w:rsidRPr="00674491">
        <w:rPr>
          <w:rFonts w:asciiTheme="minorHAnsi" w:hAnsiTheme="minorHAnsi" w:cstheme="minorHAnsi"/>
          <w:i/>
          <w:sz w:val="20"/>
          <w:szCs w:val="20"/>
        </w:rPr>
        <w:t xml:space="preserve"> </w:t>
      </w:r>
      <w:r w:rsidR="007113AC">
        <w:rPr>
          <w:rFonts w:asciiTheme="minorHAnsi" w:hAnsiTheme="minorHAnsi" w:cstheme="minorHAnsi"/>
          <w:i/>
          <w:sz w:val="20"/>
          <w:szCs w:val="20"/>
        </w:rPr>
        <w:t>almacen.solidaridad</w:t>
      </w:r>
      <w:hyperlink r:id="rId9" w:history="1">
        <w:r w:rsidR="00F22BE2" w:rsidRPr="00674491">
          <w:rPr>
            <w:rStyle w:val="Hipervnculo"/>
            <w:rFonts w:asciiTheme="minorHAnsi" w:hAnsiTheme="minorHAnsi" w:cstheme="minorHAnsi"/>
            <w:sz w:val="20"/>
            <w:szCs w:val="20"/>
          </w:rPr>
          <w:t>@</w:t>
        </w:r>
        <w:r w:rsidR="007113AC">
          <w:rPr>
            <w:rStyle w:val="Hipervnculo"/>
            <w:rFonts w:asciiTheme="minorHAnsi" w:hAnsiTheme="minorHAnsi" w:cstheme="minorHAnsi"/>
            <w:sz w:val="20"/>
            <w:szCs w:val="20"/>
          </w:rPr>
          <w:t>gmai</w:t>
        </w:r>
        <w:r w:rsidR="007777A8">
          <w:rPr>
            <w:rStyle w:val="Hipervnculo"/>
            <w:rFonts w:asciiTheme="minorHAnsi" w:hAnsiTheme="minorHAnsi" w:cstheme="minorHAnsi"/>
            <w:sz w:val="20"/>
            <w:szCs w:val="20"/>
          </w:rPr>
          <w:t>l.com</w:t>
        </w:r>
      </w:hyperlink>
    </w:p>
    <w:p w:rsidR="00B540FB" w:rsidRPr="00674491" w:rsidRDefault="00B540FB" w:rsidP="00F22BE2">
      <w:pPr>
        <w:pStyle w:val="Prrafodelista"/>
        <w:numPr>
          <w:ilvl w:val="0"/>
          <w:numId w:val="10"/>
        </w:numPr>
        <w:snapToGrid w:val="0"/>
        <w:ind w:right="426"/>
        <w:jc w:val="both"/>
        <w:rPr>
          <w:rFonts w:asciiTheme="minorHAnsi" w:hAnsiTheme="minorHAnsi" w:cstheme="minorHAnsi"/>
          <w:sz w:val="20"/>
          <w:szCs w:val="20"/>
          <w:lang w:eastAsia="en-US"/>
        </w:rPr>
      </w:pPr>
      <w:r w:rsidRPr="00674491">
        <w:rPr>
          <w:rFonts w:asciiTheme="minorHAnsi" w:hAnsiTheme="minorHAnsi" w:cstheme="minorHAnsi"/>
          <w:sz w:val="20"/>
          <w:szCs w:val="20"/>
          <w:lang w:eastAsia="en-US"/>
        </w:rPr>
        <w:t xml:space="preserve">Copia de documento expedido por institución bancaria que contenga la cuenta </w:t>
      </w:r>
      <w:r w:rsidR="007A4BE8">
        <w:rPr>
          <w:rFonts w:asciiTheme="minorHAnsi" w:hAnsiTheme="minorHAnsi" w:cstheme="minorHAnsi"/>
          <w:sz w:val="20"/>
          <w:szCs w:val="20"/>
          <w:lang w:eastAsia="en-US"/>
        </w:rPr>
        <w:t xml:space="preserve">para depositar el cheque correspondiente al pago y la </w:t>
      </w:r>
      <w:r w:rsidRPr="00674491">
        <w:rPr>
          <w:rFonts w:asciiTheme="minorHAnsi" w:hAnsiTheme="minorHAnsi" w:cstheme="minorHAnsi"/>
          <w:sz w:val="20"/>
          <w:szCs w:val="20"/>
          <w:lang w:eastAsia="en-US"/>
        </w:rPr>
        <w:t>CLABE del proveedor para efectuar el pago por transferencia electrónica de fondos.</w:t>
      </w:r>
    </w:p>
    <w:p w:rsidR="008F2233" w:rsidRPr="00674491" w:rsidRDefault="008F2233" w:rsidP="00B540FB">
      <w:pPr>
        <w:pStyle w:val="Textoindependiente"/>
        <w:snapToGrid w:val="0"/>
        <w:spacing w:before="0"/>
        <w:ind w:right="426"/>
        <w:jc w:val="both"/>
        <w:rPr>
          <w:rFonts w:asciiTheme="minorHAnsi" w:hAnsiTheme="minorHAnsi" w:cstheme="minorHAnsi"/>
          <w:i w:val="0"/>
          <w:sz w:val="20"/>
          <w:szCs w:val="20"/>
          <w:lang w:val="es-ES"/>
        </w:rPr>
      </w:pPr>
    </w:p>
    <w:p w:rsidR="00B540FB" w:rsidRPr="00674491" w:rsidRDefault="008F2233" w:rsidP="00B540FB">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En caso de que el </w:t>
      </w:r>
      <w:r w:rsidRPr="00674491">
        <w:rPr>
          <w:rFonts w:asciiTheme="minorHAnsi" w:hAnsiTheme="minorHAnsi" w:cstheme="minorHAnsi"/>
          <w:b/>
          <w:i w:val="0"/>
          <w:sz w:val="20"/>
          <w:szCs w:val="20"/>
          <w:lang w:val="es-ES"/>
        </w:rPr>
        <w:t>PROVEEDOR</w:t>
      </w:r>
      <w:r w:rsidR="0031792E" w:rsidRPr="00674491">
        <w:rPr>
          <w:rFonts w:asciiTheme="minorHAnsi" w:hAnsiTheme="minorHAnsi" w:cstheme="minorHAnsi"/>
          <w:i w:val="0"/>
          <w:sz w:val="20"/>
          <w:szCs w:val="20"/>
          <w:lang w:val="es-ES"/>
        </w:rPr>
        <w:t xml:space="preserve"> </w:t>
      </w:r>
      <w:r w:rsidRPr="00674491">
        <w:rPr>
          <w:rFonts w:asciiTheme="minorHAnsi" w:hAnsiTheme="minorHAnsi" w:cstheme="minorHAnsi"/>
          <w:i w:val="0"/>
          <w:sz w:val="20"/>
          <w:szCs w:val="20"/>
          <w:lang w:val="es-ES"/>
        </w:rPr>
        <w:t>presente factura con errores o deficiencias, el pago se estará aplazand</w:t>
      </w:r>
      <w:r w:rsidR="0031792E" w:rsidRPr="00674491">
        <w:rPr>
          <w:rFonts w:asciiTheme="minorHAnsi" w:hAnsiTheme="minorHAnsi" w:cstheme="minorHAnsi"/>
          <w:i w:val="0"/>
          <w:sz w:val="20"/>
          <w:szCs w:val="20"/>
          <w:lang w:val="es-ES"/>
        </w:rPr>
        <w:t xml:space="preserve">o, sin responsabilidad para la </w:t>
      </w:r>
      <w:r w:rsidRPr="00674491">
        <w:rPr>
          <w:rFonts w:asciiTheme="minorHAnsi" w:hAnsiTheme="minorHAnsi" w:cstheme="minorHAnsi"/>
          <w:b/>
          <w:i w:val="0"/>
          <w:sz w:val="20"/>
          <w:szCs w:val="20"/>
          <w:lang w:val="es-ES"/>
        </w:rPr>
        <w:t>CONVOCANTE</w:t>
      </w:r>
      <w:r w:rsidRPr="00674491">
        <w:rPr>
          <w:rFonts w:asciiTheme="minorHAnsi" w:hAnsiTheme="minorHAnsi" w:cstheme="minorHAnsi"/>
          <w:i w:val="0"/>
          <w:sz w:val="20"/>
          <w:szCs w:val="20"/>
          <w:lang w:val="es-ES"/>
        </w:rPr>
        <w:t>.</w:t>
      </w:r>
    </w:p>
    <w:p w:rsidR="008F2233" w:rsidRPr="00674491" w:rsidRDefault="008F2233" w:rsidP="00B540FB">
      <w:pPr>
        <w:pStyle w:val="Textoindependiente"/>
        <w:snapToGrid w:val="0"/>
        <w:spacing w:before="0"/>
        <w:ind w:right="426"/>
        <w:jc w:val="both"/>
        <w:rPr>
          <w:rFonts w:asciiTheme="minorHAnsi" w:hAnsiTheme="minorHAnsi" w:cstheme="minorHAnsi"/>
          <w:i w:val="0"/>
          <w:sz w:val="20"/>
          <w:szCs w:val="20"/>
          <w:lang w:val="es-ES"/>
        </w:rPr>
      </w:pPr>
    </w:p>
    <w:p w:rsidR="00B540FB" w:rsidRPr="00674491" w:rsidRDefault="00B540FB" w:rsidP="00B540FB">
      <w:pPr>
        <w:pStyle w:val="Textoindependiente"/>
        <w:snapToGrid w:val="0"/>
        <w:spacing w:before="0"/>
        <w:ind w:right="426"/>
        <w:jc w:val="both"/>
        <w:rPr>
          <w:rFonts w:asciiTheme="minorHAnsi" w:hAnsiTheme="minorHAnsi" w:cstheme="minorHAnsi"/>
          <w:b/>
          <w:i w:val="0"/>
          <w:sz w:val="20"/>
          <w:szCs w:val="20"/>
          <w:lang w:val="es-ES"/>
        </w:rPr>
      </w:pPr>
      <w:r w:rsidRPr="00674491">
        <w:rPr>
          <w:rFonts w:asciiTheme="minorHAnsi" w:hAnsiTheme="minorHAnsi" w:cstheme="minorHAnsi"/>
          <w:i w:val="0"/>
          <w:sz w:val="20"/>
          <w:szCs w:val="20"/>
          <w:lang w:val="es-ES"/>
        </w:rPr>
        <w:t>Para los servicios o la compra de bienes que se dé de forma escalonada se hará conforme lo pacten las partes en su contrato en particular. Siendo el caso que nos ocupa pagadero de forma mensual por lo que resta del año.</w:t>
      </w:r>
    </w:p>
    <w:p w:rsidR="00B540FB" w:rsidRPr="00674491" w:rsidRDefault="00B540FB" w:rsidP="00B540FB">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DEMORAS</w:t>
      </w:r>
    </w:p>
    <w:p w:rsidR="00A803F3" w:rsidRPr="00674491" w:rsidRDefault="00A803F3" w:rsidP="00A803F3">
      <w:pPr>
        <w:pStyle w:val="Textoindependiente"/>
        <w:snapToGrid w:val="0"/>
        <w:spacing w:before="0"/>
        <w:ind w:right="426"/>
        <w:jc w:val="both"/>
        <w:rPr>
          <w:rFonts w:asciiTheme="minorHAnsi" w:hAnsiTheme="minorHAnsi" w:cstheme="minorHAnsi"/>
          <w:b/>
          <w:i w:val="0"/>
          <w:sz w:val="20"/>
          <w:szCs w:val="20"/>
          <w:lang w:val="es-ES"/>
        </w:rPr>
      </w:pPr>
    </w:p>
    <w:p w:rsidR="00A803F3" w:rsidRPr="00674491" w:rsidRDefault="00A803F3" w:rsidP="00A803F3">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Si en cualquier momento en el curso de</w:t>
      </w:r>
      <w:r w:rsidR="0031792E" w:rsidRPr="00674491">
        <w:rPr>
          <w:rFonts w:asciiTheme="minorHAnsi" w:hAnsiTheme="minorHAnsi" w:cstheme="minorHAnsi"/>
          <w:i w:val="0"/>
          <w:sz w:val="20"/>
          <w:szCs w:val="20"/>
          <w:lang w:val="es-ES"/>
        </w:rPr>
        <w:t xml:space="preserve"> la ejecución del contrato, el </w:t>
      </w:r>
      <w:r w:rsidR="0031792E" w:rsidRPr="00674491">
        <w:rPr>
          <w:rFonts w:asciiTheme="minorHAnsi" w:hAnsiTheme="minorHAnsi" w:cstheme="minorHAnsi"/>
          <w:b/>
          <w:i w:val="0"/>
          <w:sz w:val="20"/>
          <w:szCs w:val="20"/>
          <w:lang w:val="es-ES"/>
        </w:rPr>
        <w:t>PROVEEDOR</w:t>
      </w:r>
      <w:r w:rsidRPr="00674491">
        <w:rPr>
          <w:rFonts w:asciiTheme="minorHAnsi" w:hAnsiTheme="minorHAnsi" w:cstheme="minorHAnsi"/>
          <w:i w:val="0"/>
          <w:sz w:val="20"/>
          <w:szCs w:val="20"/>
          <w:lang w:val="es-ES"/>
        </w:rPr>
        <w:t xml:space="preserve"> se encontrara en una situación que impidiera la opor</w:t>
      </w:r>
      <w:r w:rsidR="0031792E" w:rsidRPr="00674491">
        <w:rPr>
          <w:rFonts w:asciiTheme="minorHAnsi" w:hAnsiTheme="minorHAnsi" w:cstheme="minorHAnsi"/>
          <w:i w:val="0"/>
          <w:sz w:val="20"/>
          <w:szCs w:val="20"/>
          <w:lang w:val="es-ES"/>
        </w:rPr>
        <w:t xml:space="preserve">tuna entrega de los bienes, el </w:t>
      </w:r>
      <w:r w:rsidR="0031792E" w:rsidRPr="00674491">
        <w:rPr>
          <w:rFonts w:asciiTheme="minorHAnsi" w:hAnsiTheme="minorHAnsi" w:cstheme="minorHAnsi"/>
          <w:b/>
          <w:i w:val="0"/>
          <w:sz w:val="20"/>
          <w:szCs w:val="20"/>
          <w:lang w:val="es-ES"/>
        </w:rPr>
        <w:t>PROVEEDOR</w:t>
      </w:r>
      <w:r w:rsidRPr="00674491">
        <w:rPr>
          <w:rFonts w:asciiTheme="minorHAnsi" w:hAnsiTheme="minorHAnsi" w:cstheme="minorHAnsi"/>
          <w:i w:val="0"/>
          <w:sz w:val="20"/>
          <w:szCs w:val="20"/>
          <w:lang w:val="es-ES"/>
        </w:rPr>
        <w:t xml:space="preserve"> notificará</w:t>
      </w:r>
      <w:r w:rsidR="0031792E" w:rsidRPr="00674491">
        <w:rPr>
          <w:rFonts w:asciiTheme="minorHAnsi" w:hAnsiTheme="minorHAnsi" w:cstheme="minorHAnsi"/>
          <w:i w:val="0"/>
          <w:sz w:val="20"/>
          <w:szCs w:val="20"/>
          <w:lang w:val="es-ES"/>
        </w:rPr>
        <w:t xml:space="preserve"> de inmediato por escrito a la </w:t>
      </w:r>
      <w:r w:rsidRPr="00674491">
        <w:rPr>
          <w:rFonts w:asciiTheme="minorHAnsi" w:hAnsiTheme="minorHAnsi" w:cstheme="minorHAnsi"/>
          <w:b/>
          <w:i w:val="0"/>
          <w:sz w:val="20"/>
          <w:szCs w:val="20"/>
          <w:lang w:val="es-ES"/>
        </w:rPr>
        <w:t xml:space="preserve">CONVOCANTE </w:t>
      </w:r>
      <w:r w:rsidRPr="00674491">
        <w:rPr>
          <w:rFonts w:asciiTheme="minorHAnsi" w:hAnsiTheme="minorHAnsi" w:cstheme="minorHAnsi"/>
          <w:i w:val="0"/>
          <w:sz w:val="20"/>
          <w:szCs w:val="20"/>
          <w:lang w:val="es-ES"/>
        </w:rPr>
        <w:t>las causas de la demora y su duración probable, solicitando prórroga. (Esta notificación se deberá hacer antes de los cinco días hábiles al plazo que tenga para entregarla)</w:t>
      </w:r>
    </w:p>
    <w:p w:rsidR="00A803F3" w:rsidRPr="00674491" w:rsidRDefault="00A803F3" w:rsidP="00A803F3">
      <w:pPr>
        <w:pStyle w:val="Textoindependiente"/>
        <w:snapToGrid w:val="0"/>
        <w:spacing w:before="0"/>
        <w:ind w:right="426"/>
        <w:jc w:val="both"/>
        <w:rPr>
          <w:rFonts w:asciiTheme="minorHAnsi" w:hAnsiTheme="minorHAnsi" w:cstheme="minorHAnsi"/>
          <w:i w:val="0"/>
          <w:sz w:val="20"/>
          <w:szCs w:val="20"/>
          <w:lang w:val="es-ES"/>
        </w:rPr>
      </w:pPr>
    </w:p>
    <w:p w:rsidR="00A803F3" w:rsidRPr="00674491" w:rsidRDefault="00A803F3" w:rsidP="00A803F3">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En caso de presentarse cualquier situación no prevista en las bases de conv</w:t>
      </w:r>
      <w:r w:rsidR="0031792E" w:rsidRPr="00674491">
        <w:rPr>
          <w:rFonts w:asciiTheme="minorHAnsi" w:hAnsiTheme="minorHAnsi" w:cstheme="minorHAnsi"/>
          <w:i w:val="0"/>
          <w:sz w:val="20"/>
          <w:szCs w:val="20"/>
          <w:lang w:val="es-ES"/>
        </w:rPr>
        <w:t xml:space="preserve">ocatoria, será resuelta por la </w:t>
      </w:r>
      <w:r w:rsidRPr="00674491">
        <w:rPr>
          <w:rFonts w:asciiTheme="minorHAnsi" w:hAnsiTheme="minorHAnsi" w:cstheme="minorHAnsi"/>
          <w:b/>
          <w:i w:val="0"/>
          <w:sz w:val="20"/>
          <w:szCs w:val="20"/>
          <w:lang w:val="es-ES"/>
        </w:rPr>
        <w:t>CONVOCANTE</w:t>
      </w:r>
      <w:r w:rsidRPr="00674491">
        <w:rPr>
          <w:rFonts w:asciiTheme="minorHAnsi" w:hAnsiTheme="minorHAnsi" w:cstheme="minorHAnsi"/>
          <w:i w:val="0"/>
          <w:sz w:val="20"/>
          <w:szCs w:val="20"/>
          <w:lang w:val="es-ES"/>
        </w:rPr>
        <w:t xml:space="preserve"> con apego a la </w:t>
      </w:r>
      <w:r w:rsidR="0031792E" w:rsidRPr="00674491">
        <w:rPr>
          <w:rFonts w:asciiTheme="minorHAnsi" w:hAnsiTheme="minorHAnsi" w:cstheme="minorHAnsi"/>
          <w:b/>
          <w:i w:val="0"/>
          <w:sz w:val="20"/>
          <w:szCs w:val="20"/>
          <w:lang w:val="es-ES"/>
        </w:rPr>
        <w:t>LEY.</w:t>
      </w:r>
    </w:p>
    <w:p w:rsidR="00A803F3" w:rsidRPr="00674491" w:rsidRDefault="00A803F3" w:rsidP="00A803F3">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CASOS DE RECHAZO Y DEVOLUCIONES</w:t>
      </w:r>
    </w:p>
    <w:p w:rsidR="00652C20" w:rsidRPr="00674491" w:rsidRDefault="00652C20" w:rsidP="00652C20">
      <w:pPr>
        <w:pStyle w:val="Textoindependiente3"/>
        <w:snapToGrid w:val="0"/>
        <w:ind w:left="720" w:right="426"/>
        <w:rPr>
          <w:rFonts w:asciiTheme="minorHAnsi" w:hAnsiTheme="minorHAnsi" w:cstheme="minorHAnsi"/>
          <w:sz w:val="20"/>
          <w:lang w:val="es-ES"/>
        </w:rPr>
      </w:pPr>
    </w:p>
    <w:p w:rsidR="00652C20" w:rsidRPr="00674491" w:rsidRDefault="00652C20" w:rsidP="00652C20">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Los proveedores serán responsables por los defectos, vicios ocultos o falta de calidad en general, de los bienes y servicios, por daños y perjuicios, falta de profesionalismo y en general de cualquier otro incumplimiento que hubiera incurrido en los términos del contrato.</w:t>
      </w:r>
    </w:p>
    <w:p w:rsidR="00652C20" w:rsidRPr="00674491" w:rsidRDefault="00652C20" w:rsidP="00652C20">
      <w:pPr>
        <w:snapToGrid w:val="0"/>
        <w:ind w:right="426"/>
        <w:jc w:val="both"/>
        <w:rPr>
          <w:rFonts w:asciiTheme="minorHAnsi" w:hAnsiTheme="minorHAnsi" w:cstheme="minorHAnsi"/>
          <w:sz w:val="20"/>
          <w:szCs w:val="20"/>
        </w:rPr>
      </w:pPr>
    </w:p>
    <w:p w:rsidR="00652C20" w:rsidRPr="00674491" w:rsidRDefault="00652C20" w:rsidP="00652C20">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En caso de detectarse defectos o incumplimiento en las especificaciones solicitadas en el contr</w:t>
      </w:r>
      <w:r w:rsidR="0031792E" w:rsidRPr="00674491">
        <w:rPr>
          <w:rFonts w:asciiTheme="minorHAnsi" w:hAnsiTheme="minorHAnsi" w:cstheme="minorHAnsi"/>
          <w:sz w:val="20"/>
          <w:szCs w:val="20"/>
        </w:rPr>
        <w:t xml:space="preserve">ato y/o en la convocatoria, la </w:t>
      </w:r>
      <w:r w:rsidRPr="00674491">
        <w:rPr>
          <w:rFonts w:asciiTheme="minorHAnsi" w:hAnsiTheme="minorHAnsi" w:cstheme="minorHAnsi"/>
          <w:b/>
          <w:sz w:val="20"/>
          <w:szCs w:val="20"/>
        </w:rPr>
        <w:t>CONVOCANTE</w:t>
      </w:r>
      <w:r w:rsidRPr="00674491">
        <w:rPr>
          <w:rFonts w:asciiTheme="minorHAnsi" w:hAnsiTheme="minorHAnsi" w:cstheme="minorHAnsi"/>
          <w:sz w:val="20"/>
          <w:szCs w:val="20"/>
        </w:rPr>
        <w:t xml:space="preserve"> procederá al rechazo de los bienes.</w:t>
      </w:r>
    </w:p>
    <w:p w:rsidR="00652C20" w:rsidRPr="00674491" w:rsidRDefault="00652C20" w:rsidP="00652C20">
      <w:pPr>
        <w:snapToGrid w:val="0"/>
        <w:ind w:right="426"/>
        <w:jc w:val="both"/>
        <w:rPr>
          <w:rFonts w:asciiTheme="minorHAnsi" w:hAnsiTheme="minorHAnsi" w:cstheme="minorHAnsi"/>
          <w:sz w:val="20"/>
          <w:szCs w:val="20"/>
        </w:rPr>
      </w:pPr>
    </w:p>
    <w:p w:rsidR="00652C20" w:rsidRPr="00674491" w:rsidRDefault="00652C20" w:rsidP="00652C20">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Se entiende como no entregados los bienes en términos del supuesto señalado en el párrafo anterior, aplicando las sanciones establecidas en esta convocatoria, hasta</w:t>
      </w:r>
      <w:r w:rsidR="0031792E" w:rsidRPr="00674491">
        <w:rPr>
          <w:rFonts w:asciiTheme="minorHAnsi" w:hAnsiTheme="minorHAnsi" w:cstheme="minorHAnsi"/>
          <w:sz w:val="20"/>
          <w:szCs w:val="20"/>
        </w:rPr>
        <w:t xml:space="preserve"> en tanto sean aceptados por la </w:t>
      </w:r>
      <w:r w:rsidR="0031792E" w:rsidRPr="00674491">
        <w:rPr>
          <w:rFonts w:asciiTheme="minorHAnsi" w:hAnsiTheme="minorHAnsi" w:cstheme="minorHAnsi"/>
          <w:b/>
          <w:sz w:val="20"/>
          <w:szCs w:val="20"/>
        </w:rPr>
        <w:t>CONVOCANTE</w:t>
      </w:r>
      <w:r w:rsidRPr="00674491">
        <w:rPr>
          <w:rFonts w:asciiTheme="minorHAnsi" w:hAnsiTheme="minorHAnsi" w:cstheme="minorHAnsi"/>
          <w:b/>
          <w:sz w:val="20"/>
          <w:szCs w:val="20"/>
        </w:rPr>
        <w:t>.</w:t>
      </w:r>
    </w:p>
    <w:p w:rsidR="00652C20" w:rsidRPr="00674491" w:rsidRDefault="00652C20" w:rsidP="00652C20">
      <w:pPr>
        <w:snapToGrid w:val="0"/>
        <w:ind w:right="426"/>
        <w:jc w:val="both"/>
        <w:rPr>
          <w:rFonts w:asciiTheme="minorHAnsi" w:hAnsiTheme="minorHAnsi" w:cstheme="minorHAnsi"/>
          <w:sz w:val="20"/>
          <w:szCs w:val="20"/>
        </w:rPr>
      </w:pPr>
    </w:p>
    <w:p w:rsidR="00652C20" w:rsidRPr="00674491" w:rsidRDefault="0031792E" w:rsidP="00652C20">
      <w:pPr>
        <w:snapToGrid w:val="0"/>
        <w:ind w:right="426"/>
        <w:jc w:val="both"/>
        <w:rPr>
          <w:rFonts w:asciiTheme="minorHAnsi" w:hAnsiTheme="minorHAnsi" w:cstheme="minorHAnsi"/>
          <w:sz w:val="20"/>
          <w:szCs w:val="20"/>
        </w:rPr>
      </w:pPr>
      <w:r w:rsidRPr="00674491">
        <w:rPr>
          <w:rFonts w:asciiTheme="minorHAnsi" w:hAnsiTheme="minorHAnsi" w:cstheme="minorHAnsi"/>
          <w:sz w:val="20"/>
          <w:szCs w:val="20"/>
        </w:rPr>
        <w:t xml:space="preserve">La </w:t>
      </w:r>
      <w:r w:rsidRPr="00674491">
        <w:rPr>
          <w:rFonts w:asciiTheme="minorHAnsi" w:hAnsiTheme="minorHAnsi" w:cstheme="minorHAnsi"/>
          <w:b/>
          <w:sz w:val="20"/>
          <w:szCs w:val="20"/>
        </w:rPr>
        <w:t>CONVOCANTE</w:t>
      </w:r>
      <w:r w:rsidR="00652C20" w:rsidRPr="00674491">
        <w:rPr>
          <w:rFonts w:asciiTheme="minorHAnsi" w:hAnsiTheme="minorHAnsi" w:cstheme="minorHAnsi"/>
          <w:sz w:val="20"/>
          <w:szCs w:val="20"/>
        </w:rPr>
        <w:t xml:space="preserve"> podrá hacer la</w:t>
      </w:r>
      <w:r w:rsidRPr="00674491">
        <w:rPr>
          <w:rFonts w:asciiTheme="minorHAnsi" w:hAnsiTheme="minorHAnsi" w:cstheme="minorHAnsi"/>
          <w:sz w:val="20"/>
          <w:szCs w:val="20"/>
        </w:rPr>
        <w:t xml:space="preserve"> devolución de los bienes y el </w:t>
      </w:r>
      <w:r w:rsidR="00652C20" w:rsidRPr="00674491">
        <w:rPr>
          <w:rFonts w:asciiTheme="minorHAnsi" w:hAnsiTheme="minorHAnsi" w:cstheme="minorHAnsi"/>
          <w:b/>
          <w:sz w:val="20"/>
          <w:szCs w:val="20"/>
        </w:rPr>
        <w:t>PROV</w:t>
      </w:r>
      <w:r w:rsidRPr="00674491">
        <w:rPr>
          <w:rFonts w:asciiTheme="minorHAnsi" w:hAnsiTheme="minorHAnsi" w:cstheme="minorHAnsi"/>
          <w:b/>
          <w:sz w:val="20"/>
          <w:szCs w:val="20"/>
        </w:rPr>
        <w:t>EEDOR</w:t>
      </w:r>
      <w:r w:rsidR="00652C20" w:rsidRPr="00674491">
        <w:rPr>
          <w:rFonts w:asciiTheme="minorHAnsi" w:hAnsiTheme="minorHAnsi" w:cstheme="minorHAnsi"/>
          <w:sz w:val="20"/>
          <w:szCs w:val="20"/>
        </w:rPr>
        <w:t xml:space="preserve"> se obliga a aceptarlos en el supuesto de que se detecten vicios ocultos o defectos de calidad durante su uso.</w:t>
      </w:r>
    </w:p>
    <w:p w:rsidR="0031792E" w:rsidRPr="00674491" w:rsidRDefault="0031792E" w:rsidP="00652C20">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SANCIONES</w:t>
      </w:r>
      <w:r w:rsidR="00EA4504" w:rsidRPr="00674491">
        <w:rPr>
          <w:rFonts w:asciiTheme="minorHAnsi" w:hAnsiTheme="minorHAnsi" w:cstheme="minorHAnsi"/>
          <w:b/>
          <w:i w:val="0"/>
          <w:sz w:val="20"/>
          <w:szCs w:val="20"/>
          <w:lang w:val="es-ES"/>
        </w:rPr>
        <w:t xml:space="preserve"> AL PROVEEDOR </w:t>
      </w:r>
    </w:p>
    <w:p w:rsidR="00EA4504" w:rsidRPr="00674491" w:rsidRDefault="00EA4504" w:rsidP="00EA4504">
      <w:pPr>
        <w:pStyle w:val="Textoindependiente"/>
        <w:snapToGrid w:val="0"/>
        <w:spacing w:before="0"/>
        <w:ind w:right="426"/>
        <w:jc w:val="both"/>
        <w:rPr>
          <w:rFonts w:asciiTheme="minorHAnsi" w:hAnsiTheme="minorHAnsi" w:cstheme="minorHAnsi"/>
          <w:b/>
          <w:i w:val="0"/>
          <w:sz w:val="20"/>
          <w:szCs w:val="20"/>
          <w:lang w:val="es-ES"/>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680"/>
      </w:tblGrid>
      <w:tr w:rsidR="00EA4504" w:rsidRPr="00674491" w:rsidTr="00B934DD">
        <w:tc>
          <w:tcPr>
            <w:tcW w:w="1458" w:type="dxa"/>
          </w:tcPr>
          <w:p w:rsidR="00EA4504" w:rsidRPr="00674491" w:rsidRDefault="00EA4504" w:rsidP="001258E2">
            <w:pPr>
              <w:widowControl w:val="0"/>
              <w:autoSpaceDE w:val="0"/>
              <w:autoSpaceDN w:val="0"/>
              <w:snapToGrid w:val="0"/>
              <w:ind w:right="426"/>
              <w:jc w:val="right"/>
              <w:rPr>
                <w:rFonts w:asciiTheme="minorHAnsi" w:eastAsia="Calibri" w:hAnsiTheme="minorHAnsi" w:cstheme="minorHAnsi"/>
                <w:b/>
                <w:lang w:eastAsia="es-MX"/>
              </w:rPr>
            </w:pPr>
            <w:r w:rsidRPr="00674491">
              <w:rPr>
                <w:rFonts w:asciiTheme="minorHAnsi" w:eastAsia="Calibri" w:hAnsiTheme="minorHAnsi" w:cstheme="minorHAnsi"/>
                <w:b/>
                <w:lang w:eastAsia="es-MX"/>
              </w:rPr>
              <w:t>24.1</w:t>
            </w:r>
          </w:p>
        </w:tc>
        <w:tc>
          <w:tcPr>
            <w:tcW w:w="8680" w:type="dxa"/>
          </w:tcPr>
          <w:p w:rsidR="00EA4504" w:rsidRPr="00674491" w:rsidRDefault="00EA4504" w:rsidP="00EA4504">
            <w:pPr>
              <w:widowControl w:val="0"/>
              <w:autoSpaceDE w:val="0"/>
              <w:autoSpaceDN w:val="0"/>
              <w:snapToGrid w:val="0"/>
              <w:ind w:right="426"/>
              <w:jc w:val="both"/>
              <w:rPr>
                <w:rFonts w:asciiTheme="minorHAnsi" w:eastAsia="Calibri" w:hAnsiTheme="minorHAnsi" w:cstheme="minorHAnsi"/>
                <w:b/>
                <w:lang w:eastAsia="es-MX"/>
              </w:rPr>
            </w:pPr>
            <w:r w:rsidRPr="00674491">
              <w:rPr>
                <w:rFonts w:asciiTheme="minorHAnsi" w:eastAsia="Calibri" w:hAnsiTheme="minorHAnsi" w:cstheme="minorHAnsi"/>
                <w:b/>
                <w:lang w:eastAsia="es-MX"/>
              </w:rPr>
              <w:t xml:space="preserve">RESCICIÓN DEL CONTRATO. </w:t>
            </w:r>
          </w:p>
          <w:p w:rsidR="00EA4504" w:rsidRPr="00674491" w:rsidRDefault="00EA4504" w:rsidP="00EA4504">
            <w:pPr>
              <w:widowControl w:val="0"/>
              <w:autoSpaceDE w:val="0"/>
              <w:autoSpaceDN w:val="0"/>
              <w:snapToGrid w:val="0"/>
              <w:ind w:right="426"/>
              <w:jc w:val="both"/>
              <w:rPr>
                <w:rFonts w:asciiTheme="minorHAnsi" w:eastAsia="Calibri" w:hAnsiTheme="minorHAnsi" w:cstheme="minorHAnsi"/>
                <w:lang w:eastAsia="es-MX"/>
              </w:rPr>
            </w:pPr>
            <w:r w:rsidRPr="00674491">
              <w:rPr>
                <w:rFonts w:asciiTheme="minorHAnsi" w:eastAsia="Calibri" w:hAnsiTheme="minorHAnsi" w:cstheme="minorHAnsi"/>
                <w:lang w:eastAsia="es-MX"/>
              </w:rPr>
              <w:t>Se podrá rescindir el contrato en los siguientes casos:</w:t>
            </w:r>
          </w:p>
          <w:p w:rsidR="00EA4504" w:rsidRPr="00674491" w:rsidRDefault="00EA4504" w:rsidP="00F22BE2">
            <w:pPr>
              <w:pStyle w:val="Prrafodelista"/>
              <w:numPr>
                <w:ilvl w:val="0"/>
                <w:numId w:val="11"/>
              </w:numPr>
              <w:snapToGrid w:val="0"/>
              <w:ind w:right="426"/>
              <w:jc w:val="both"/>
              <w:rPr>
                <w:rFonts w:asciiTheme="minorHAnsi" w:hAnsiTheme="minorHAnsi" w:cstheme="minorHAnsi"/>
                <w:lang w:eastAsia="en-US"/>
              </w:rPr>
            </w:pPr>
            <w:r w:rsidRPr="00674491">
              <w:rPr>
                <w:rFonts w:asciiTheme="minorHAnsi" w:hAnsiTheme="minorHAnsi" w:cstheme="minorHAnsi"/>
                <w:lang w:eastAsia="en-US"/>
              </w:rPr>
              <w:t>Cuando el proveedor no cumpla con cualquiera de las obligaciones del pedido y/o contrato,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A4504" w:rsidRPr="00674491" w:rsidRDefault="00EA4504" w:rsidP="00F22BE2">
            <w:pPr>
              <w:pStyle w:val="Prrafodelista"/>
              <w:numPr>
                <w:ilvl w:val="0"/>
                <w:numId w:val="11"/>
              </w:numPr>
              <w:snapToGrid w:val="0"/>
              <w:ind w:right="426"/>
              <w:jc w:val="both"/>
              <w:rPr>
                <w:rFonts w:asciiTheme="minorHAnsi" w:hAnsiTheme="minorHAnsi" w:cstheme="minorHAnsi"/>
                <w:lang w:eastAsia="en-US"/>
              </w:rPr>
            </w:pPr>
            <w:r w:rsidRPr="00674491">
              <w:rPr>
                <w:rFonts w:asciiTheme="minorHAnsi" w:hAnsiTheme="minorHAnsi" w:cstheme="minorHAnsi"/>
                <w:lang w:eastAsia="en-US"/>
              </w:rPr>
              <w:t>Cuando hubiese transcurrido el plazo de prórroga que en su caso se haya otorgado al proveedor</w:t>
            </w:r>
            <w:r w:rsidRPr="00674491">
              <w:rPr>
                <w:rFonts w:asciiTheme="minorHAnsi" w:hAnsiTheme="minorHAnsi" w:cstheme="minorHAnsi"/>
                <w:b/>
                <w:lang w:eastAsia="en-US"/>
              </w:rPr>
              <w:t xml:space="preserve"> </w:t>
            </w:r>
            <w:r w:rsidRPr="00674491">
              <w:rPr>
                <w:rFonts w:asciiTheme="minorHAnsi" w:hAnsiTheme="minorHAnsi" w:cstheme="minorHAnsi"/>
                <w:lang w:eastAsia="en-US"/>
              </w:rPr>
              <w:t>para la entrega de los bienes o prestación de servicios objeto de la licitación y hubiese transcurrido el plazo máximo de la pena convencional estipulada en el punto correspondiente de estas bases y convocatoria.</w:t>
            </w:r>
          </w:p>
          <w:p w:rsidR="00EA4504" w:rsidRPr="00674491" w:rsidRDefault="00EA4504" w:rsidP="00F22BE2">
            <w:pPr>
              <w:pStyle w:val="Prrafodelista"/>
              <w:numPr>
                <w:ilvl w:val="0"/>
                <w:numId w:val="11"/>
              </w:numPr>
              <w:snapToGrid w:val="0"/>
              <w:ind w:right="426"/>
              <w:jc w:val="both"/>
              <w:rPr>
                <w:rFonts w:asciiTheme="minorHAnsi" w:hAnsiTheme="minorHAnsi" w:cstheme="minorHAnsi"/>
                <w:lang w:eastAsia="en-US"/>
              </w:rPr>
            </w:pPr>
            <w:r w:rsidRPr="00674491">
              <w:rPr>
                <w:rFonts w:asciiTheme="minorHAnsi" w:hAnsiTheme="minorHAnsi" w:cstheme="minorHAnsi"/>
                <w:lang w:eastAsia="en-US"/>
              </w:rPr>
              <w:t xml:space="preserve">En caso de entregar bienes y/o servicios con especificaciones distintas a las contratadas, la </w:t>
            </w:r>
            <w:r w:rsidR="004E3B97" w:rsidRPr="00674491">
              <w:rPr>
                <w:rFonts w:asciiTheme="minorHAnsi" w:hAnsiTheme="minorHAnsi" w:cstheme="minorHAnsi"/>
                <w:b/>
                <w:lang w:eastAsia="en-US"/>
              </w:rPr>
              <w:t>CONVOCANTE</w:t>
            </w:r>
            <w:r w:rsidRPr="00674491">
              <w:rPr>
                <w:rFonts w:asciiTheme="minorHAnsi" w:hAnsiTheme="minorHAnsi" w:cstheme="minorHAnsi"/>
                <w:lang w:eastAsia="en-US"/>
              </w:rPr>
              <w:t xml:space="preserve"> considerará estas variaciones como un acto doloso y será razón suficiente para la rescisión del contrato y la aplicación de la garantía, aun cuando el incumplimiento sea parcial e independientemente de los procesos legales que se originen.</w:t>
            </w:r>
          </w:p>
          <w:p w:rsidR="00EA4504" w:rsidRPr="00674491" w:rsidRDefault="00EA4504" w:rsidP="00F22BE2">
            <w:pPr>
              <w:pStyle w:val="Prrafodelista"/>
              <w:numPr>
                <w:ilvl w:val="0"/>
                <w:numId w:val="11"/>
              </w:numPr>
              <w:snapToGrid w:val="0"/>
              <w:ind w:right="426"/>
              <w:jc w:val="both"/>
              <w:rPr>
                <w:rFonts w:asciiTheme="minorHAnsi" w:hAnsiTheme="minorHAnsi" w:cstheme="minorHAnsi"/>
                <w:lang w:eastAsia="en-US"/>
              </w:rPr>
            </w:pPr>
            <w:r w:rsidRPr="00674491">
              <w:rPr>
                <w:rFonts w:asciiTheme="minorHAnsi" w:hAnsiTheme="minorHAnsi" w:cstheme="minorHAnsi"/>
                <w:lang w:eastAsia="en-US"/>
              </w:rPr>
              <w:t>Cuando el proveedor varíe o modifique en todo o en parte las características de alguno (s) de los productos y servicios ofertados ya sea en contenido, peso, integración, marcas, calidad o tipo de producto ofertado.</w:t>
            </w:r>
          </w:p>
          <w:p w:rsidR="00EA4504" w:rsidRPr="00674491" w:rsidRDefault="00EA4504" w:rsidP="00F22BE2">
            <w:pPr>
              <w:pStyle w:val="Prrafodelista"/>
              <w:numPr>
                <w:ilvl w:val="0"/>
                <w:numId w:val="11"/>
              </w:numPr>
              <w:snapToGrid w:val="0"/>
              <w:ind w:right="426"/>
              <w:jc w:val="both"/>
              <w:rPr>
                <w:rFonts w:asciiTheme="minorHAnsi" w:hAnsiTheme="minorHAnsi" w:cstheme="minorHAnsi"/>
                <w:lang w:eastAsia="en-US"/>
              </w:rPr>
            </w:pPr>
            <w:r w:rsidRPr="00674491">
              <w:rPr>
                <w:rFonts w:asciiTheme="minorHAnsi" w:hAnsiTheme="minorHAnsi" w:cstheme="minorHAnsi"/>
                <w:lang w:eastAsia="en-US"/>
              </w:rPr>
              <w:t xml:space="preserve">Que el proveedor no entregue la garantía de cumplimiento de contrato señalado en </w:t>
            </w:r>
            <w:r w:rsidRPr="00674491">
              <w:rPr>
                <w:rFonts w:asciiTheme="minorHAnsi" w:hAnsiTheme="minorHAnsi" w:cstheme="minorHAnsi"/>
                <w:lang w:eastAsia="en-US"/>
              </w:rPr>
              <w:lastRenderedPageBreak/>
              <w:t>el punto 15 de la presente convocatoria.</w:t>
            </w:r>
          </w:p>
          <w:p w:rsidR="00EA4504" w:rsidRPr="00674491" w:rsidRDefault="00EA4504" w:rsidP="00EA4504">
            <w:pPr>
              <w:pStyle w:val="Textoindependiente"/>
              <w:snapToGrid w:val="0"/>
              <w:spacing w:before="0"/>
              <w:ind w:right="426"/>
              <w:jc w:val="both"/>
              <w:rPr>
                <w:rFonts w:asciiTheme="minorHAnsi" w:hAnsiTheme="minorHAnsi" w:cstheme="minorHAnsi"/>
                <w:b/>
                <w:i w:val="0"/>
                <w:sz w:val="20"/>
                <w:szCs w:val="20"/>
                <w:lang w:val="es-ES"/>
              </w:rPr>
            </w:pPr>
          </w:p>
          <w:p w:rsidR="00EA4504" w:rsidRPr="00674491" w:rsidRDefault="00EA4504" w:rsidP="00B24FB4">
            <w:pPr>
              <w:snapToGrid w:val="0"/>
              <w:ind w:right="426"/>
              <w:jc w:val="both"/>
              <w:rPr>
                <w:rFonts w:asciiTheme="minorHAnsi" w:eastAsia="Calibri" w:hAnsiTheme="minorHAnsi" w:cstheme="minorHAnsi"/>
                <w:lang w:eastAsia="en-US"/>
              </w:rPr>
            </w:pPr>
            <w:r w:rsidRPr="00674491">
              <w:rPr>
                <w:rFonts w:asciiTheme="minorHAnsi" w:hAnsiTheme="minorHAnsi" w:cstheme="minorHAnsi"/>
              </w:rPr>
              <w:t xml:space="preserve">En caso de rescisión del contrato al proveedor, deberá observarse lo siguiente: </w:t>
            </w:r>
          </w:p>
          <w:p w:rsidR="00EA4504" w:rsidRPr="00674491" w:rsidRDefault="00EA4504" w:rsidP="00EA4504">
            <w:pPr>
              <w:pStyle w:val="Textoindependiente"/>
              <w:snapToGrid w:val="0"/>
              <w:spacing w:before="0"/>
              <w:ind w:left="1418" w:right="426" w:hanging="567"/>
              <w:jc w:val="both"/>
              <w:rPr>
                <w:rFonts w:asciiTheme="minorHAnsi" w:hAnsiTheme="minorHAnsi" w:cstheme="minorHAnsi"/>
                <w:b/>
                <w:i w:val="0"/>
                <w:sz w:val="20"/>
                <w:szCs w:val="20"/>
                <w:lang w:val="es-ES"/>
              </w:rPr>
            </w:pPr>
          </w:p>
          <w:p w:rsidR="00EA4504" w:rsidRPr="00674491" w:rsidRDefault="00EA4504" w:rsidP="00F22BE2">
            <w:pPr>
              <w:pStyle w:val="Prrafodelista"/>
              <w:numPr>
                <w:ilvl w:val="0"/>
                <w:numId w:val="12"/>
              </w:numPr>
              <w:snapToGrid w:val="0"/>
              <w:ind w:right="426"/>
              <w:jc w:val="both"/>
              <w:rPr>
                <w:rFonts w:asciiTheme="minorHAnsi" w:hAnsiTheme="minorHAnsi" w:cstheme="minorHAnsi"/>
                <w:lang w:eastAsia="en-US"/>
              </w:rPr>
            </w:pPr>
            <w:r w:rsidRPr="00674491">
              <w:rPr>
                <w:rFonts w:asciiTheme="minorHAnsi" w:hAnsiTheme="minorHAnsi" w:cstheme="minorHAnsi"/>
                <w:lang w:eastAsia="en-US"/>
              </w:rPr>
              <w:t xml:space="preserve">Se iniciará a partir de que la </w:t>
            </w:r>
            <w:r w:rsidR="004E3B97" w:rsidRPr="00674491">
              <w:rPr>
                <w:rFonts w:asciiTheme="minorHAnsi" w:hAnsiTheme="minorHAnsi" w:cstheme="minorHAnsi"/>
                <w:b/>
                <w:lang w:eastAsia="en-US"/>
              </w:rPr>
              <w:t>CONVOCANTE</w:t>
            </w:r>
            <w:r w:rsidRPr="00674491">
              <w:rPr>
                <w:rFonts w:asciiTheme="minorHAnsi" w:hAnsiTheme="minorHAnsi" w:cstheme="minorHAnsi"/>
                <w:lang w:eastAsia="en-US"/>
              </w:rPr>
              <w:t xml:space="preserve"> comunique por escrito al proveedor</w:t>
            </w:r>
            <w:r w:rsidRPr="00674491">
              <w:rPr>
                <w:rFonts w:asciiTheme="minorHAnsi" w:hAnsiTheme="minorHAnsi" w:cstheme="minorHAnsi"/>
                <w:b/>
                <w:lang w:eastAsia="en-US"/>
              </w:rPr>
              <w:t xml:space="preserve"> </w:t>
            </w:r>
            <w:r w:rsidRPr="00674491">
              <w:rPr>
                <w:rFonts w:asciiTheme="minorHAnsi" w:hAnsiTheme="minorHAnsi" w:cstheme="minorHAnsi"/>
                <w:lang w:eastAsia="en-US"/>
              </w:rPr>
              <w:t>el incumplimiento en que haya incurrido, adjuntándole copia simple de los documentos en que consten dichos incumplimientos, para que en 5 cinco días hábiles a partir del día siguiente a la fecha en que sea notificado, exponga lo que a su derecho convenga y aporte, en su caso, las pruebas que estime pertinentes.</w:t>
            </w:r>
          </w:p>
          <w:p w:rsidR="00EA4504" w:rsidRPr="00674491" w:rsidRDefault="00EA4504" w:rsidP="00F22BE2">
            <w:pPr>
              <w:pStyle w:val="Prrafodelista"/>
              <w:numPr>
                <w:ilvl w:val="0"/>
                <w:numId w:val="12"/>
              </w:numPr>
              <w:snapToGrid w:val="0"/>
              <w:ind w:right="426"/>
              <w:jc w:val="both"/>
              <w:rPr>
                <w:rFonts w:asciiTheme="minorHAnsi" w:hAnsiTheme="minorHAnsi" w:cstheme="minorHAnsi"/>
                <w:lang w:eastAsia="en-US"/>
              </w:rPr>
            </w:pPr>
            <w:r w:rsidRPr="00674491">
              <w:rPr>
                <w:rFonts w:asciiTheme="minorHAnsi" w:hAnsiTheme="minorHAnsi" w:cstheme="minorHAnsi"/>
                <w:lang w:eastAsia="en-US"/>
              </w:rPr>
              <w:t xml:space="preserve">Transcurrido el término a que se refiere el inciso que antecede, la </w:t>
            </w:r>
            <w:r w:rsidR="004D0653" w:rsidRPr="00674491">
              <w:rPr>
                <w:rFonts w:asciiTheme="minorHAnsi" w:hAnsiTheme="minorHAnsi" w:cstheme="minorHAnsi"/>
                <w:b/>
                <w:lang w:eastAsia="en-US"/>
              </w:rPr>
              <w:t>CONVOCANTE</w:t>
            </w:r>
            <w:r w:rsidRPr="00674491">
              <w:rPr>
                <w:rFonts w:asciiTheme="minorHAnsi" w:hAnsiTheme="minorHAnsi" w:cstheme="minorHAnsi"/>
                <w:lang w:eastAsia="en-US"/>
              </w:rPr>
              <w:t xml:space="preserve"> contará con un plazo de 5 días hábiles para determinar lo conducente, considerando los argumentos y pruebas que hubiere hecho valer el proveedor; la determinación de dar o no por rescindido el contrato, deberá ser comunicada al proveedor dentro de dicho plazo.</w:t>
            </w:r>
          </w:p>
          <w:p w:rsidR="00EA4504" w:rsidRPr="00674491" w:rsidRDefault="00EA4504" w:rsidP="00F22BE2">
            <w:pPr>
              <w:pStyle w:val="Prrafodelista"/>
              <w:numPr>
                <w:ilvl w:val="0"/>
                <w:numId w:val="12"/>
              </w:numPr>
              <w:snapToGrid w:val="0"/>
              <w:ind w:right="426"/>
              <w:jc w:val="both"/>
              <w:rPr>
                <w:rFonts w:asciiTheme="minorHAnsi" w:hAnsiTheme="minorHAnsi" w:cstheme="minorHAnsi"/>
                <w:lang w:eastAsia="en-US"/>
              </w:rPr>
            </w:pPr>
            <w:r w:rsidRPr="00674491">
              <w:rPr>
                <w:rFonts w:asciiTheme="minorHAnsi" w:hAnsiTheme="minorHAnsi" w:cstheme="minorHAnsi"/>
                <w:lang w:eastAsia="en-US"/>
              </w:rPr>
              <w:t xml:space="preserve">De determinarse la rescisión del contrato y una vez que haya sido notificado el proveedor, la </w:t>
            </w:r>
            <w:r w:rsidR="004D0653" w:rsidRPr="00674491">
              <w:rPr>
                <w:rFonts w:asciiTheme="minorHAnsi" w:hAnsiTheme="minorHAnsi" w:cstheme="minorHAnsi"/>
                <w:b/>
                <w:lang w:eastAsia="en-US"/>
              </w:rPr>
              <w:t>CONVOCANTE</w:t>
            </w:r>
            <w:r w:rsidRPr="00674491">
              <w:rPr>
                <w:rFonts w:asciiTheme="minorHAnsi" w:hAnsiTheme="minorHAnsi" w:cstheme="minorHAnsi"/>
                <w:lang w:eastAsia="en-US"/>
              </w:rPr>
              <w:t xml:space="preserve"> procederá a cuantificar el importe de la sanción derivada de la rescisión, la cual se notificará al proveedor para que dentro de un término de cinco días contados a partir del día siguiente al en que surta efectos dicha notificación, manifieste lo que a sus intereses conviniera y aporte las pruebas que estimare convenientes, únicamente respecto de la cuantificación de la sanción. Transcurrido dicho plazo, la </w:t>
            </w:r>
            <w:r w:rsidR="004D0653" w:rsidRPr="00674491">
              <w:rPr>
                <w:rFonts w:asciiTheme="minorHAnsi" w:hAnsiTheme="minorHAnsi" w:cstheme="minorHAnsi"/>
                <w:b/>
                <w:lang w:eastAsia="en-US"/>
              </w:rPr>
              <w:t>CONVOCANTE</w:t>
            </w:r>
            <w:r w:rsidRPr="00674491">
              <w:rPr>
                <w:rFonts w:asciiTheme="minorHAnsi" w:hAnsiTheme="minorHAnsi" w:cstheme="minorHAnsi"/>
                <w:lang w:eastAsia="en-US"/>
              </w:rPr>
              <w:t xml:space="preserve"> notificará al proveedor el importe de la sanción que le deberá cubrir a la </w:t>
            </w:r>
            <w:r w:rsidR="004D0653" w:rsidRPr="00674491">
              <w:rPr>
                <w:rFonts w:asciiTheme="minorHAnsi" w:hAnsiTheme="minorHAnsi" w:cstheme="minorHAnsi"/>
                <w:b/>
                <w:lang w:eastAsia="en-US"/>
              </w:rPr>
              <w:t>CONVOCANTE</w:t>
            </w:r>
            <w:r w:rsidRPr="00674491">
              <w:rPr>
                <w:rFonts w:asciiTheme="minorHAnsi" w:hAnsiTheme="minorHAnsi" w:cstheme="minorHAnsi"/>
                <w:lang w:eastAsia="en-US"/>
              </w:rPr>
              <w:t>, dentro de un plazo de cinco días hábiles contados a partir del día siguiente al en que surta efectos dicha notificación. Si transcurrieran cinco días hábiles sin que el proveedor haya realizado el pago, se le considerará en mora para todo efecto legal a que haya lugar.</w:t>
            </w:r>
          </w:p>
          <w:p w:rsidR="00EA4504" w:rsidRPr="00674491" w:rsidRDefault="00EA4504" w:rsidP="00EA4504">
            <w:pPr>
              <w:pStyle w:val="Textoindependiente"/>
              <w:snapToGrid w:val="0"/>
              <w:spacing w:before="0"/>
              <w:ind w:right="426"/>
              <w:jc w:val="both"/>
              <w:rPr>
                <w:rFonts w:asciiTheme="minorHAnsi" w:hAnsiTheme="minorHAnsi" w:cstheme="minorHAnsi"/>
                <w:sz w:val="20"/>
                <w:szCs w:val="20"/>
                <w:lang w:val="es-ES"/>
              </w:rPr>
            </w:pPr>
          </w:p>
          <w:p w:rsidR="00EA4504" w:rsidRPr="00674491" w:rsidRDefault="00EA4504" w:rsidP="00B24FB4">
            <w:pPr>
              <w:pStyle w:val="Textoindependiente"/>
              <w:snapToGrid w:val="0"/>
              <w:spacing w:before="0"/>
              <w:ind w:left="426"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En caso de rescisión de contrato, la sanción que cubrirá el proveedor a la </w:t>
            </w:r>
            <w:r w:rsidR="004D0653" w:rsidRPr="00674491">
              <w:rPr>
                <w:rFonts w:asciiTheme="minorHAnsi" w:hAnsiTheme="minorHAnsi" w:cstheme="minorHAnsi"/>
                <w:b/>
                <w:i w:val="0"/>
                <w:sz w:val="20"/>
                <w:szCs w:val="20"/>
                <w:lang w:val="es-MX"/>
              </w:rPr>
              <w:t>CONVOCANTE</w:t>
            </w:r>
            <w:r w:rsidRPr="00674491">
              <w:rPr>
                <w:rFonts w:asciiTheme="minorHAnsi" w:hAnsiTheme="minorHAnsi" w:cstheme="minorHAnsi"/>
                <w:i w:val="0"/>
                <w:sz w:val="20"/>
                <w:szCs w:val="20"/>
                <w:lang w:val="es-ES"/>
              </w:rPr>
              <w:t xml:space="preserve"> será por una cantidad equivalente al 10% del precio de los servicios</w:t>
            </w:r>
            <w:r w:rsidR="00B24FB4" w:rsidRPr="00674491">
              <w:rPr>
                <w:rFonts w:asciiTheme="minorHAnsi" w:hAnsiTheme="minorHAnsi" w:cstheme="minorHAnsi"/>
                <w:i w:val="0"/>
                <w:sz w:val="20"/>
                <w:szCs w:val="20"/>
                <w:lang w:val="es-ES"/>
              </w:rPr>
              <w:t xml:space="preserve"> no entregados.</w:t>
            </w:r>
          </w:p>
          <w:p w:rsidR="001258E2" w:rsidRPr="00674491" w:rsidRDefault="001258E2" w:rsidP="00B24FB4">
            <w:pPr>
              <w:pStyle w:val="Textoindependiente"/>
              <w:snapToGrid w:val="0"/>
              <w:spacing w:before="0"/>
              <w:ind w:left="426" w:right="426"/>
              <w:jc w:val="both"/>
              <w:rPr>
                <w:rFonts w:asciiTheme="minorHAnsi" w:hAnsiTheme="minorHAnsi" w:cstheme="minorHAnsi"/>
                <w:i w:val="0"/>
                <w:sz w:val="20"/>
                <w:szCs w:val="20"/>
                <w:lang w:val="es-ES"/>
              </w:rPr>
            </w:pPr>
          </w:p>
        </w:tc>
      </w:tr>
      <w:tr w:rsidR="001258E2" w:rsidRPr="00674491" w:rsidTr="00B934DD">
        <w:tc>
          <w:tcPr>
            <w:tcW w:w="1458" w:type="dxa"/>
          </w:tcPr>
          <w:p w:rsidR="001258E2" w:rsidRPr="00674491" w:rsidRDefault="001258E2" w:rsidP="001258E2">
            <w:pPr>
              <w:widowControl w:val="0"/>
              <w:autoSpaceDE w:val="0"/>
              <w:autoSpaceDN w:val="0"/>
              <w:snapToGrid w:val="0"/>
              <w:ind w:left="426" w:right="426"/>
              <w:rPr>
                <w:rFonts w:asciiTheme="minorHAnsi" w:eastAsia="Calibri" w:hAnsiTheme="minorHAnsi" w:cstheme="minorHAnsi"/>
                <w:b/>
                <w:lang w:eastAsia="es-MX"/>
              </w:rPr>
            </w:pPr>
            <w:r w:rsidRPr="00674491">
              <w:rPr>
                <w:rFonts w:asciiTheme="minorHAnsi" w:eastAsia="Calibri" w:hAnsiTheme="minorHAnsi" w:cstheme="minorHAnsi"/>
                <w:b/>
                <w:lang w:eastAsia="es-MX"/>
              </w:rPr>
              <w:lastRenderedPageBreak/>
              <w:t>24.2</w:t>
            </w:r>
          </w:p>
        </w:tc>
        <w:tc>
          <w:tcPr>
            <w:tcW w:w="8680" w:type="dxa"/>
          </w:tcPr>
          <w:p w:rsidR="007F7D0B" w:rsidRPr="00674491" w:rsidRDefault="001258E2" w:rsidP="00EA4504">
            <w:pPr>
              <w:widowControl w:val="0"/>
              <w:autoSpaceDE w:val="0"/>
              <w:autoSpaceDN w:val="0"/>
              <w:snapToGrid w:val="0"/>
              <w:ind w:right="426"/>
              <w:jc w:val="both"/>
              <w:rPr>
                <w:rFonts w:asciiTheme="minorHAnsi" w:hAnsiTheme="minorHAnsi" w:cstheme="minorHAnsi"/>
              </w:rPr>
            </w:pPr>
            <w:r w:rsidRPr="00674491">
              <w:rPr>
                <w:rFonts w:asciiTheme="minorHAnsi" w:eastAsia="Calibri" w:hAnsiTheme="minorHAnsi" w:cstheme="minorHAnsi"/>
                <w:b/>
                <w:lang w:eastAsia="es-MX"/>
              </w:rPr>
              <w:t>TERMINACIÓN ANTICIPADA DEL CONTRATO</w:t>
            </w:r>
            <w:r w:rsidR="007F7D0B" w:rsidRPr="00674491">
              <w:rPr>
                <w:rFonts w:asciiTheme="minorHAnsi" w:hAnsiTheme="minorHAnsi" w:cstheme="minorHAnsi"/>
              </w:rPr>
              <w:t xml:space="preserve"> </w:t>
            </w:r>
          </w:p>
          <w:p w:rsidR="007F7D0B" w:rsidRPr="00674491" w:rsidRDefault="007F7D0B" w:rsidP="007F7D0B">
            <w:pPr>
              <w:widowControl w:val="0"/>
              <w:autoSpaceDE w:val="0"/>
              <w:autoSpaceDN w:val="0"/>
              <w:snapToGrid w:val="0"/>
              <w:ind w:right="426"/>
              <w:jc w:val="both"/>
              <w:rPr>
                <w:rFonts w:asciiTheme="minorHAnsi" w:hAnsiTheme="minorHAnsi" w:cstheme="minorHAnsi"/>
              </w:rPr>
            </w:pPr>
            <w:r w:rsidRPr="00674491">
              <w:rPr>
                <w:rFonts w:asciiTheme="minorHAnsi" w:hAnsiTheme="minorHAnsi" w:cstheme="minorHAnsi"/>
              </w:rPr>
              <w:t>La</w:t>
            </w:r>
            <w:r w:rsidR="0031792E" w:rsidRPr="00674491">
              <w:rPr>
                <w:rFonts w:asciiTheme="minorHAnsi" w:hAnsiTheme="minorHAnsi" w:cstheme="minorHAnsi"/>
              </w:rPr>
              <w:t xml:space="preserve"> </w:t>
            </w:r>
            <w:r w:rsidR="0031792E" w:rsidRPr="00674491">
              <w:rPr>
                <w:rFonts w:asciiTheme="minorHAnsi" w:hAnsiTheme="minorHAnsi" w:cstheme="minorHAnsi"/>
                <w:b/>
              </w:rPr>
              <w:t>CONVOCANTE</w:t>
            </w:r>
            <w:r w:rsidRPr="00674491">
              <w:rPr>
                <w:rFonts w:asciiTheme="minorHAnsi" w:hAnsiTheme="minorHAnsi" w:cstheme="minorHAnsi"/>
              </w:rPr>
              <w:t xml:space="preserve"> podrá resolver la terminación anticipada del contrato cuando concurran razones de interés general, o cuando por causas justificadas se extinga la necesidad de los bienes o servicios contratados, y se demuestre que de continuar con el cumplimiento de las obligaciones pactadas, se ocasionaría algún daño o perjuicio al Estado, o se determine, por la autoridad competente, la nulidad de los actos que dieron origen al contrato. </w:t>
            </w:r>
          </w:p>
          <w:p w:rsidR="00B934DD" w:rsidRPr="00674491" w:rsidRDefault="00B934DD" w:rsidP="007F7D0B">
            <w:pPr>
              <w:widowControl w:val="0"/>
              <w:autoSpaceDE w:val="0"/>
              <w:autoSpaceDN w:val="0"/>
              <w:snapToGrid w:val="0"/>
              <w:ind w:right="426"/>
              <w:jc w:val="both"/>
              <w:rPr>
                <w:rFonts w:asciiTheme="minorHAnsi" w:hAnsiTheme="minorHAnsi" w:cstheme="minorHAnsi"/>
              </w:rPr>
            </w:pPr>
          </w:p>
          <w:p w:rsidR="007F7D0B" w:rsidRPr="00674491" w:rsidRDefault="007F7D0B" w:rsidP="0031792E">
            <w:pPr>
              <w:widowControl w:val="0"/>
              <w:autoSpaceDE w:val="0"/>
              <w:autoSpaceDN w:val="0"/>
              <w:snapToGrid w:val="0"/>
              <w:ind w:right="426"/>
              <w:jc w:val="both"/>
              <w:rPr>
                <w:rFonts w:asciiTheme="minorHAnsi" w:hAnsiTheme="minorHAnsi" w:cstheme="minorHAnsi"/>
              </w:rPr>
            </w:pPr>
            <w:r w:rsidRPr="00674491">
              <w:rPr>
                <w:rFonts w:asciiTheme="minorHAnsi" w:hAnsiTheme="minorHAnsi" w:cstheme="minorHAnsi"/>
              </w:rPr>
              <w:t xml:space="preserve">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de </w:t>
            </w:r>
            <w:r w:rsidRPr="00674491">
              <w:rPr>
                <w:rFonts w:asciiTheme="minorHAnsi" w:hAnsiTheme="minorHAnsi" w:cstheme="minorHAnsi"/>
                <w:b/>
              </w:rPr>
              <w:t>L</w:t>
            </w:r>
            <w:r w:rsidR="0031792E" w:rsidRPr="00674491">
              <w:rPr>
                <w:rFonts w:asciiTheme="minorHAnsi" w:hAnsiTheme="minorHAnsi" w:cstheme="minorHAnsi"/>
                <w:b/>
              </w:rPr>
              <w:t>EY</w:t>
            </w:r>
            <w:r w:rsidRPr="00674491">
              <w:rPr>
                <w:rFonts w:asciiTheme="minorHAnsi" w:hAnsiTheme="minorHAnsi" w:cstheme="minorHAnsi"/>
              </w:rPr>
              <w:t>.</w:t>
            </w:r>
          </w:p>
        </w:tc>
      </w:tr>
    </w:tbl>
    <w:p w:rsidR="00EA4504" w:rsidRPr="00674491" w:rsidRDefault="00EA4504" w:rsidP="00EA4504">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PENAS CONVENCIONALES</w:t>
      </w:r>
    </w:p>
    <w:p w:rsidR="00B934DD" w:rsidRPr="00674491" w:rsidRDefault="00B934DD" w:rsidP="00B934DD">
      <w:pPr>
        <w:pStyle w:val="Textoindependiente"/>
        <w:snapToGrid w:val="0"/>
        <w:spacing w:before="0"/>
        <w:ind w:left="426" w:right="426"/>
        <w:jc w:val="both"/>
        <w:rPr>
          <w:rFonts w:asciiTheme="minorHAnsi" w:hAnsiTheme="minorHAnsi" w:cstheme="minorHAnsi"/>
          <w:b/>
          <w:i w:val="0"/>
          <w:sz w:val="20"/>
          <w:szCs w:val="20"/>
          <w:lang w:val="es-ES"/>
        </w:rPr>
      </w:pPr>
    </w:p>
    <w:p w:rsidR="00B934DD" w:rsidRDefault="00B934DD" w:rsidP="00B934DD">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Se aplicará una pena convencional, sobre el importe total de los servicios que no hayan sido recibidos o suministrados dentro del plazo establecido en el pedido y/o contrato, conforme a la siguiente tabla:</w:t>
      </w:r>
    </w:p>
    <w:p w:rsidR="009E4E7A" w:rsidRPr="00674491" w:rsidRDefault="009E4E7A" w:rsidP="00B934DD">
      <w:pPr>
        <w:pStyle w:val="Textoindependiente"/>
        <w:snapToGrid w:val="0"/>
        <w:spacing w:before="0"/>
        <w:ind w:right="426"/>
        <w:jc w:val="both"/>
        <w:rPr>
          <w:rFonts w:asciiTheme="minorHAnsi" w:hAnsiTheme="minorHAnsi" w:cstheme="minorHAnsi"/>
          <w:i w:val="0"/>
          <w:sz w:val="20"/>
          <w:szCs w:val="20"/>
          <w:lang w:val="es-ES"/>
        </w:rPr>
      </w:pPr>
    </w:p>
    <w:p w:rsidR="007229F6" w:rsidRPr="00674491" w:rsidRDefault="007229F6" w:rsidP="00B934DD">
      <w:pPr>
        <w:pStyle w:val="Textoindependiente"/>
        <w:snapToGrid w:val="0"/>
        <w:spacing w:before="0"/>
        <w:ind w:right="426"/>
        <w:jc w:val="both"/>
        <w:rPr>
          <w:rFonts w:asciiTheme="minorHAnsi" w:hAnsiTheme="minorHAnsi" w:cstheme="minorHAnsi"/>
          <w:i w:val="0"/>
          <w:sz w:val="20"/>
          <w:szCs w:val="20"/>
          <w:lang w:val="es-ES"/>
        </w:rPr>
      </w:pPr>
    </w:p>
    <w:tbl>
      <w:tblPr>
        <w:tblW w:w="8749" w:type="dxa"/>
        <w:jc w:val="center"/>
        <w:tblBorders>
          <w:top w:val="nil"/>
          <w:left w:val="nil"/>
          <w:bottom w:val="nil"/>
          <w:right w:val="nil"/>
        </w:tblBorders>
        <w:tblLayout w:type="fixed"/>
        <w:tblLook w:val="0000"/>
      </w:tblPr>
      <w:tblGrid>
        <w:gridCol w:w="4374"/>
        <w:gridCol w:w="4375"/>
      </w:tblGrid>
      <w:tr w:rsidR="00F22BE2" w:rsidRPr="00674491" w:rsidTr="0096433E">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both"/>
              <w:rPr>
                <w:rFonts w:asciiTheme="minorHAnsi" w:hAnsiTheme="minorHAnsi" w:cstheme="minorHAnsi"/>
                <w:sz w:val="18"/>
                <w:szCs w:val="18"/>
              </w:rPr>
            </w:pPr>
            <w:r w:rsidRPr="00674491">
              <w:rPr>
                <w:rFonts w:asciiTheme="minorHAnsi" w:hAnsiTheme="minorHAnsi" w:cstheme="minorHAnsi"/>
                <w:b/>
                <w:sz w:val="18"/>
                <w:szCs w:val="18"/>
              </w:rPr>
              <w:lastRenderedPageBreak/>
              <w:t>DÍAS DE ATRASO</w:t>
            </w:r>
          </w:p>
          <w:p w:rsidR="00F22BE2" w:rsidRPr="00674491" w:rsidRDefault="00F22BE2" w:rsidP="0096433E">
            <w:pPr>
              <w:jc w:val="both"/>
              <w:rPr>
                <w:rFonts w:asciiTheme="minorHAnsi" w:hAnsiTheme="minorHAnsi" w:cstheme="minorHAnsi"/>
                <w:sz w:val="18"/>
                <w:szCs w:val="18"/>
              </w:rPr>
            </w:pPr>
            <w:r w:rsidRPr="00674491">
              <w:rPr>
                <w:rFonts w:asciiTheme="minorHAnsi" w:hAnsiTheme="minorHAnsi" w:cstheme="minorHAnsi"/>
                <w:b/>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F22BE2" w:rsidRPr="00674491" w:rsidRDefault="00F22BE2" w:rsidP="0096433E">
            <w:pPr>
              <w:jc w:val="both"/>
              <w:rPr>
                <w:rFonts w:asciiTheme="minorHAnsi" w:hAnsiTheme="minorHAnsi" w:cstheme="minorHAnsi"/>
                <w:sz w:val="18"/>
                <w:szCs w:val="18"/>
              </w:rPr>
            </w:pPr>
            <w:r w:rsidRPr="00674491">
              <w:rPr>
                <w:rFonts w:asciiTheme="minorHAnsi" w:hAnsiTheme="minorHAnsi" w:cstheme="minorHAnsi"/>
                <w:b/>
                <w:sz w:val="18"/>
                <w:szCs w:val="18"/>
              </w:rPr>
              <w:t>% DE LA SANCIÓN SOBRE EL MONTO TOTAL DEL CONTRATO</w:t>
            </w:r>
          </w:p>
        </w:tc>
      </w:tr>
      <w:tr w:rsidR="00F22BE2" w:rsidRPr="00674491" w:rsidTr="0096433E">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both"/>
              <w:rPr>
                <w:rFonts w:asciiTheme="minorHAnsi" w:hAnsiTheme="minorHAnsi" w:cstheme="minorHAnsi"/>
                <w:sz w:val="18"/>
                <w:szCs w:val="18"/>
              </w:rPr>
            </w:pPr>
            <w:r w:rsidRPr="00674491">
              <w:rPr>
                <w:rFonts w:asciiTheme="minorHAnsi" w:hAnsiTheme="minorHAnsi" w:cstheme="minorHAnsi"/>
                <w:sz w:val="18"/>
                <w:szCs w:val="18"/>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both"/>
              <w:rPr>
                <w:rFonts w:asciiTheme="minorHAnsi" w:hAnsiTheme="minorHAnsi" w:cstheme="minorHAnsi"/>
                <w:sz w:val="18"/>
                <w:szCs w:val="18"/>
              </w:rPr>
            </w:pPr>
            <w:r w:rsidRPr="00674491">
              <w:rPr>
                <w:rFonts w:asciiTheme="minorHAnsi" w:hAnsiTheme="minorHAnsi" w:cstheme="minorHAnsi"/>
                <w:sz w:val="18"/>
                <w:szCs w:val="18"/>
              </w:rPr>
              <w:t>3% tres por ciento</w:t>
            </w:r>
          </w:p>
        </w:tc>
      </w:tr>
      <w:tr w:rsidR="00F22BE2" w:rsidRPr="00674491" w:rsidTr="0096433E">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both"/>
              <w:rPr>
                <w:rFonts w:asciiTheme="minorHAnsi" w:hAnsiTheme="minorHAnsi" w:cstheme="minorHAnsi"/>
                <w:sz w:val="18"/>
                <w:szCs w:val="18"/>
              </w:rPr>
            </w:pPr>
            <w:r w:rsidRPr="00674491">
              <w:rPr>
                <w:rFonts w:asciiTheme="minorHAnsi" w:hAnsiTheme="minorHAnsi" w:cstheme="minorHAnsi"/>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both"/>
              <w:rPr>
                <w:rFonts w:asciiTheme="minorHAnsi" w:hAnsiTheme="minorHAnsi" w:cstheme="minorHAnsi"/>
                <w:sz w:val="18"/>
                <w:szCs w:val="18"/>
              </w:rPr>
            </w:pPr>
            <w:r w:rsidRPr="00674491">
              <w:rPr>
                <w:rFonts w:asciiTheme="minorHAnsi" w:hAnsiTheme="minorHAnsi" w:cstheme="minorHAnsi"/>
                <w:sz w:val="18"/>
                <w:szCs w:val="18"/>
              </w:rPr>
              <w:t>6% seis por ciento</w:t>
            </w:r>
          </w:p>
        </w:tc>
      </w:tr>
      <w:tr w:rsidR="00F22BE2" w:rsidRPr="00674491" w:rsidTr="0096433E">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both"/>
              <w:rPr>
                <w:rFonts w:asciiTheme="minorHAnsi" w:hAnsiTheme="minorHAnsi" w:cstheme="minorHAnsi"/>
                <w:sz w:val="18"/>
                <w:szCs w:val="18"/>
              </w:rPr>
            </w:pPr>
            <w:r w:rsidRPr="00674491">
              <w:rPr>
                <w:rFonts w:asciiTheme="minorHAnsi" w:hAnsiTheme="minorHAnsi" w:cstheme="minorHAnsi"/>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both"/>
              <w:rPr>
                <w:rFonts w:asciiTheme="minorHAnsi" w:hAnsiTheme="minorHAnsi" w:cstheme="minorHAnsi"/>
                <w:sz w:val="18"/>
                <w:szCs w:val="18"/>
              </w:rPr>
            </w:pPr>
            <w:r w:rsidRPr="00674491">
              <w:rPr>
                <w:rFonts w:asciiTheme="minorHAnsi" w:hAnsiTheme="minorHAnsi" w:cstheme="minorHAnsi"/>
                <w:sz w:val="18"/>
                <w:szCs w:val="18"/>
              </w:rPr>
              <w:t>10% diez por ciento</w:t>
            </w:r>
          </w:p>
        </w:tc>
      </w:tr>
      <w:tr w:rsidR="00F22BE2" w:rsidRPr="00674491" w:rsidTr="0096433E">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both"/>
              <w:rPr>
                <w:rFonts w:asciiTheme="minorHAnsi" w:hAnsiTheme="minorHAnsi" w:cstheme="minorHAnsi"/>
                <w:b/>
                <w:sz w:val="18"/>
                <w:szCs w:val="18"/>
              </w:rPr>
            </w:pPr>
            <w:r w:rsidRPr="00674491">
              <w:rPr>
                <w:rFonts w:asciiTheme="minorHAnsi" w:hAnsiTheme="minorHAnsi" w:cstheme="minorHAnsi"/>
                <w:b/>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F22BE2" w:rsidRPr="00674491" w:rsidRDefault="00F22BE2" w:rsidP="009E4E7A">
            <w:pPr>
              <w:jc w:val="both"/>
              <w:rPr>
                <w:rFonts w:asciiTheme="minorHAnsi" w:hAnsiTheme="minorHAnsi" w:cstheme="minorHAnsi"/>
                <w:b/>
                <w:sz w:val="18"/>
                <w:szCs w:val="18"/>
              </w:rPr>
            </w:pPr>
            <w:r w:rsidRPr="00674491">
              <w:rPr>
                <w:rFonts w:asciiTheme="minorHAnsi" w:hAnsiTheme="minorHAnsi" w:cstheme="minorHAnsi"/>
                <w:b/>
                <w:sz w:val="18"/>
                <w:szCs w:val="18"/>
              </w:rPr>
              <w:t xml:space="preserve">Se rescindirá el contrato a criterio del </w:t>
            </w:r>
            <w:r w:rsidR="009E4E7A">
              <w:rPr>
                <w:rFonts w:asciiTheme="minorHAnsi" w:hAnsiTheme="minorHAnsi" w:cstheme="minorHAnsi"/>
                <w:b/>
                <w:sz w:val="18"/>
                <w:szCs w:val="18"/>
              </w:rPr>
              <w:t>ORGANISMO OPERADOR DEL PARQUE DE LA SOLIDARIDAD</w:t>
            </w:r>
          </w:p>
        </w:tc>
      </w:tr>
      <w:tr w:rsidR="00F22BE2" w:rsidRPr="00674491" w:rsidTr="0096433E">
        <w:trPr>
          <w:trHeight w:val="200"/>
          <w:jc w:val="center"/>
        </w:trPr>
        <w:tc>
          <w:tcPr>
            <w:tcW w:w="8749" w:type="dxa"/>
            <w:gridSpan w:val="2"/>
            <w:tcBorders>
              <w:top w:val="single" w:sz="4" w:space="0" w:color="000000"/>
              <w:bottom w:val="nil"/>
            </w:tcBorders>
          </w:tcPr>
          <w:p w:rsidR="00F22BE2" w:rsidRPr="00674491" w:rsidRDefault="00F22BE2" w:rsidP="0096433E">
            <w:pPr>
              <w:rPr>
                <w:rFonts w:asciiTheme="minorHAnsi" w:hAnsiTheme="minorHAnsi" w:cstheme="minorHAnsi"/>
                <w:sz w:val="18"/>
                <w:szCs w:val="18"/>
              </w:rPr>
            </w:pPr>
          </w:p>
        </w:tc>
      </w:tr>
      <w:tr w:rsidR="00F22BE2" w:rsidRPr="00674491" w:rsidTr="0096433E">
        <w:trPr>
          <w:trHeight w:val="200"/>
          <w:jc w:val="center"/>
        </w:trPr>
        <w:tc>
          <w:tcPr>
            <w:tcW w:w="8749" w:type="dxa"/>
            <w:gridSpan w:val="2"/>
            <w:tcBorders>
              <w:top w:val="nil"/>
            </w:tcBorders>
          </w:tcPr>
          <w:p w:rsidR="00F22BE2" w:rsidRPr="00674491" w:rsidRDefault="00F22BE2" w:rsidP="0096433E">
            <w:pPr>
              <w:rPr>
                <w:rFonts w:asciiTheme="minorHAnsi" w:hAnsiTheme="minorHAnsi" w:cstheme="minorHAnsi"/>
                <w:b/>
                <w:sz w:val="18"/>
                <w:szCs w:val="18"/>
              </w:rPr>
            </w:pPr>
          </w:p>
        </w:tc>
      </w:tr>
    </w:tbl>
    <w:p w:rsidR="00B934DD" w:rsidRPr="00674491" w:rsidRDefault="00B934DD" w:rsidP="00B934DD">
      <w:pPr>
        <w:pStyle w:val="Textoindependiente"/>
        <w:snapToGrid w:val="0"/>
        <w:spacing w:before="0"/>
        <w:ind w:right="426"/>
        <w:jc w:val="both"/>
        <w:rPr>
          <w:rFonts w:asciiTheme="minorHAnsi" w:hAnsiTheme="minorHAnsi" w:cstheme="minorHAnsi"/>
          <w:b/>
          <w:i w:val="0"/>
          <w:sz w:val="20"/>
          <w:szCs w:val="20"/>
          <w:lang w:val="es-ES"/>
        </w:rPr>
      </w:pPr>
    </w:p>
    <w:p w:rsidR="00B934DD" w:rsidRPr="00674491" w:rsidRDefault="00B934DD" w:rsidP="00B934DD">
      <w:pPr>
        <w:pStyle w:val="Textoindependiente"/>
        <w:snapToGrid w:val="0"/>
        <w:spacing w:before="0"/>
        <w:ind w:right="426"/>
        <w:jc w:val="both"/>
        <w:rPr>
          <w:rFonts w:asciiTheme="minorHAnsi" w:hAnsiTheme="minorHAnsi" w:cstheme="minorHAnsi"/>
          <w:b/>
          <w:i w:val="0"/>
          <w:sz w:val="20"/>
          <w:szCs w:val="20"/>
          <w:lang w:val="es-ES"/>
        </w:rPr>
      </w:pPr>
    </w:p>
    <w:p w:rsidR="00B934DD" w:rsidRPr="00674491" w:rsidRDefault="00B934DD" w:rsidP="00B934DD">
      <w:pPr>
        <w:pStyle w:val="Textoindependiente"/>
        <w:snapToGrid w:val="0"/>
        <w:spacing w:before="0"/>
        <w:ind w:right="426"/>
        <w:jc w:val="both"/>
        <w:rPr>
          <w:rFonts w:asciiTheme="minorHAnsi" w:hAnsiTheme="minorHAnsi" w:cstheme="minorHAnsi"/>
          <w:b/>
          <w:i w:val="0"/>
          <w:sz w:val="20"/>
          <w:szCs w:val="20"/>
          <w:lang w:val="es-ES"/>
        </w:rPr>
      </w:pPr>
    </w:p>
    <w:p w:rsidR="00B934DD" w:rsidRPr="00674491" w:rsidRDefault="00B934DD" w:rsidP="00B934DD">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CESIÓN DE DERECHOS Y OBLIGACIONES</w:t>
      </w:r>
    </w:p>
    <w:p w:rsidR="00B934DD" w:rsidRPr="00674491" w:rsidRDefault="00B934DD" w:rsidP="00B934DD">
      <w:pPr>
        <w:pStyle w:val="Textoindependiente"/>
        <w:snapToGrid w:val="0"/>
        <w:spacing w:before="0"/>
        <w:ind w:right="426"/>
        <w:jc w:val="both"/>
        <w:rPr>
          <w:rFonts w:asciiTheme="minorHAnsi" w:hAnsiTheme="minorHAnsi" w:cstheme="minorHAnsi"/>
          <w:b/>
          <w:i w:val="0"/>
          <w:sz w:val="20"/>
          <w:szCs w:val="20"/>
          <w:lang w:val="es-ES"/>
        </w:rPr>
      </w:pPr>
    </w:p>
    <w:p w:rsidR="00B934DD" w:rsidRPr="00674491" w:rsidRDefault="00B934DD" w:rsidP="00B934DD">
      <w:pPr>
        <w:pStyle w:val="Textoindependiente"/>
        <w:snapToGrid w:val="0"/>
        <w:spacing w:before="0"/>
        <w:ind w:right="426"/>
        <w:jc w:val="both"/>
        <w:rPr>
          <w:rFonts w:asciiTheme="minorHAnsi" w:hAnsiTheme="minorHAnsi" w:cstheme="minorHAnsi"/>
          <w:b/>
          <w:i w:val="0"/>
          <w:sz w:val="20"/>
          <w:szCs w:val="20"/>
          <w:lang w:val="es-ES"/>
        </w:rPr>
      </w:pPr>
      <w:r w:rsidRPr="00674491">
        <w:rPr>
          <w:rFonts w:asciiTheme="minorHAnsi" w:hAnsiTheme="minorHAnsi" w:cstheme="minorHAnsi"/>
          <w:i w:val="0"/>
          <w:sz w:val="20"/>
          <w:szCs w:val="20"/>
          <w:lang w:val="es-ES"/>
        </w:rPr>
        <w:t xml:space="preserve">Los derechos y obligaciones que se deriven del contrato, no podrán cederse en forma parcial o total a favor de otra Persona Física o Jurídica, con excepción de los de cobro, en cuyo caso se deberá contar con la conformidad previa de la </w:t>
      </w:r>
      <w:r w:rsidRPr="00674491">
        <w:rPr>
          <w:rFonts w:asciiTheme="minorHAnsi" w:hAnsiTheme="minorHAnsi" w:cstheme="minorHAnsi"/>
          <w:b/>
          <w:i w:val="0"/>
          <w:sz w:val="20"/>
          <w:szCs w:val="20"/>
          <w:lang w:val="es-ES"/>
        </w:rPr>
        <w:t>CONVOCANTE.</w:t>
      </w:r>
      <w:r w:rsidRPr="00674491">
        <w:rPr>
          <w:rFonts w:asciiTheme="minorHAnsi" w:hAnsiTheme="minorHAnsi" w:cstheme="minorHAnsi"/>
          <w:i w:val="0"/>
          <w:sz w:val="20"/>
          <w:szCs w:val="20"/>
          <w:lang w:val="es-ES"/>
        </w:rPr>
        <w:t xml:space="preserve"> </w:t>
      </w:r>
    </w:p>
    <w:p w:rsidR="00B934DD" w:rsidRPr="00674491" w:rsidRDefault="00B934DD" w:rsidP="00B934DD">
      <w:pPr>
        <w:pStyle w:val="Textoindependiente"/>
        <w:snapToGrid w:val="0"/>
        <w:spacing w:before="0"/>
        <w:ind w:right="426"/>
        <w:jc w:val="both"/>
        <w:rPr>
          <w:rFonts w:asciiTheme="minorHAnsi" w:hAnsiTheme="minorHAnsi" w:cstheme="minorHAnsi"/>
          <w:b/>
          <w:i w:val="0"/>
          <w:sz w:val="20"/>
          <w:szCs w:val="20"/>
          <w:lang w:val="es-ES"/>
        </w:rPr>
      </w:pPr>
    </w:p>
    <w:p w:rsidR="00CF214C" w:rsidRPr="00674491" w:rsidRDefault="00CF214C" w:rsidP="00B934DD">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PATENTES, MARCAS Y DERECHOS DE AUTOR</w:t>
      </w:r>
    </w:p>
    <w:p w:rsidR="00B934DD" w:rsidRPr="00674491" w:rsidRDefault="00B934DD" w:rsidP="00B934DD">
      <w:pPr>
        <w:pStyle w:val="Textoindependiente"/>
        <w:snapToGrid w:val="0"/>
        <w:spacing w:before="0"/>
        <w:ind w:right="426"/>
        <w:jc w:val="both"/>
        <w:rPr>
          <w:rFonts w:asciiTheme="minorHAnsi" w:hAnsiTheme="minorHAnsi" w:cstheme="minorHAnsi"/>
          <w:b/>
          <w:i w:val="0"/>
          <w:sz w:val="20"/>
          <w:szCs w:val="20"/>
          <w:lang w:val="es-ES"/>
        </w:rPr>
      </w:pPr>
    </w:p>
    <w:p w:rsidR="00B934DD" w:rsidRPr="00674491" w:rsidRDefault="00B934DD" w:rsidP="00B934DD">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Los proveedores contratados asumirán la responsabilidad total, en caso de que al suministrar los bienes y servicios a la </w:t>
      </w:r>
      <w:r w:rsidR="004D0653" w:rsidRPr="00674491">
        <w:rPr>
          <w:rFonts w:asciiTheme="minorHAnsi" w:hAnsiTheme="minorHAnsi" w:cstheme="minorHAnsi"/>
          <w:b/>
          <w:i w:val="0"/>
          <w:sz w:val="20"/>
          <w:szCs w:val="20"/>
          <w:lang w:val="es-MX"/>
        </w:rPr>
        <w:t>CONVOCANTE</w:t>
      </w:r>
      <w:r w:rsidRPr="00674491">
        <w:rPr>
          <w:rFonts w:asciiTheme="minorHAnsi" w:hAnsiTheme="minorHAnsi" w:cstheme="minorHAnsi"/>
          <w:i w:val="0"/>
          <w:sz w:val="20"/>
          <w:szCs w:val="20"/>
          <w:lang w:val="es-ES"/>
        </w:rPr>
        <w:t xml:space="preserve"> infrinja los derechos de terceros sobre patentes, marcas o derechos de autor. </w:t>
      </w:r>
    </w:p>
    <w:p w:rsidR="0042102E" w:rsidRPr="00674491" w:rsidRDefault="0042102E" w:rsidP="00B934DD">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RELACIONES LABORALES</w:t>
      </w:r>
    </w:p>
    <w:p w:rsidR="00B934DD" w:rsidRPr="00674491" w:rsidRDefault="00B934DD" w:rsidP="00B934DD">
      <w:pPr>
        <w:pStyle w:val="Textoindependiente"/>
        <w:snapToGrid w:val="0"/>
        <w:spacing w:before="0"/>
        <w:ind w:right="426"/>
        <w:jc w:val="both"/>
        <w:rPr>
          <w:rFonts w:asciiTheme="minorHAnsi" w:hAnsiTheme="minorHAnsi" w:cstheme="minorHAnsi"/>
          <w:i w:val="0"/>
          <w:sz w:val="20"/>
          <w:szCs w:val="20"/>
          <w:lang w:val="es-ES"/>
        </w:rPr>
      </w:pPr>
    </w:p>
    <w:p w:rsidR="00B934DD" w:rsidRPr="00674491" w:rsidRDefault="00B934DD" w:rsidP="00B934DD">
      <w:pPr>
        <w:pStyle w:val="Textoindependiente"/>
        <w:snapToGrid w:val="0"/>
        <w:spacing w:before="0"/>
        <w:ind w:right="426"/>
        <w:jc w:val="both"/>
        <w:rPr>
          <w:rFonts w:asciiTheme="minorHAnsi" w:hAnsiTheme="minorHAnsi" w:cstheme="minorHAnsi"/>
          <w:b/>
          <w:i w:val="0"/>
          <w:sz w:val="20"/>
          <w:szCs w:val="20"/>
          <w:lang w:val="es-ES"/>
        </w:rPr>
      </w:pPr>
      <w:r w:rsidRPr="00674491">
        <w:rPr>
          <w:rFonts w:asciiTheme="minorHAnsi" w:hAnsiTheme="minorHAnsi" w:cstheme="minorHAnsi"/>
          <w:i w:val="0"/>
          <w:sz w:val="20"/>
          <w:szCs w:val="20"/>
          <w:lang w:val="es-ES"/>
        </w:rPr>
        <w:t xml:space="preserve">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004D0653" w:rsidRPr="00674491">
        <w:rPr>
          <w:rFonts w:asciiTheme="minorHAnsi" w:hAnsiTheme="minorHAnsi" w:cstheme="minorHAnsi"/>
          <w:b/>
          <w:i w:val="0"/>
          <w:sz w:val="20"/>
          <w:szCs w:val="20"/>
          <w:lang w:val="es-MX"/>
        </w:rPr>
        <w:t>CONVOCANTE</w:t>
      </w:r>
      <w:r w:rsidRPr="00674491">
        <w:rPr>
          <w:rFonts w:asciiTheme="minorHAnsi" w:hAnsiTheme="minorHAnsi" w:cstheme="minorHAnsi"/>
          <w:i w:val="0"/>
          <w:sz w:val="20"/>
          <w:szCs w:val="20"/>
          <w:lang w:val="es-ES"/>
        </w:rPr>
        <w:t xml:space="preserve">. </w:t>
      </w:r>
    </w:p>
    <w:p w:rsidR="00B934DD" w:rsidRPr="00674491" w:rsidRDefault="00B934DD" w:rsidP="00B934DD">
      <w:pPr>
        <w:pStyle w:val="Textoindependiente"/>
        <w:snapToGrid w:val="0"/>
        <w:spacing w:before="0"/>
        <w:ind w:left="426"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DEFECTOS Y VICIOS OCULTOS</w:t>
      </w:r>
    </w:p>
    <w:p w:rsidR="00B934DD" w:rsidRPr="00674491" w:rsidRDefault="00B934DD" w:rsidP="00B934DD">
      <w:pPr>
        <w:pStyle w:val="Textoindependiente"/>
        <w:snapToGrid w:val="0"/>
        <w:spacing w:before="0"/>
        <w:ind w:right="426"/>
        <w:jc w:val="both"/>
        <w:rPr>
          <w:rFonts w:asciiTheme="minorHAnsi" w:hAnsiTheme="minorHAnsi" w:cstheme="minorHAnsi"/>
          <w:b/>
          <w:i w:val="0"/>
          <w:sz w:val="20"/>
          <w:szCs w:val="20"/>
          <w:lang w:val="es-ES"/>
        </w:rPr>
      </w:pPr>
    </w:p>
    <w:p w:rsidR="00B934DD" w:rsidRPr="00674491" w:rsidRDefault="0031792E" w:rsidP="00B934DD">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El </w:t>
      </w:r>
      <w:r w:rsidR="00B934DD" w:rsidRPr="00674491">
        <w:rPr>
          <w:rFonts w:asciiTheme="minorHAnsi" w:hAnsiTheme="minorHAnsi" w:cstheme="minorHAnsi"/>
          <w:b/>
          <w:i w:val="0"/>
          <w:sz w:val="20"/>
          <w:szCs w:val="20"/>
          <w:lang w:val="es-ES"/>
        </w:rPr>
        <w:t>PROVEEDOR</w:t>
      </w:r>
      <w:r w:rsidRPr="00674491">
        <w:rPr>
          <w:rFonts w:asciiTheme="minorHAnsi" w:hAnsiTheme="minorHAnsi" w:cstheme="minorHAnsi"/>
          <w:i w:val="0"/>
          <w:sz w:val="20"/>
          <w:szCs w:val="20"/>
          <w:lang w:val="es-ES"/>
        </w:rPr>
        <w:t xml:space="preserve"> queda obligado ante la </w:t>
      </w:r>
      <w:r w:rsidR="00B934DD" w:rsidRPr="00674491">
        <w:rPr>
          <w:rFonts w:asciiTheme="minorHAnsi" w:hAnsiTheme="minorHAnsi" w:cstheme="minorHAnsi"/>
          <w:b/>
          <w:i w:val="0"/>
          <w:sz w:val="20"/>
          <w:szCs w:val="20"/>
          <w:lang w:val="es-ES"/>
        </w:rPr>
        <w:t>CONVOCANTE</w:t>
      </w:r>
      <w:r w:rsidR="00B934DD" w:rsidRPr="00674491">
        <w:rPr>
          <w:rFonts w:asciiTheme="minorHAnsi" w:hAnsiTheme="minorHAnsi" w:cstheme="minorHAnsi"/>
          <w:i w:val="0"/>
          <w:sz w:val="20"/>
          <w:szCs w:val="20"/>
          <w:lang w:val="es-ES"/>
        </w:rPr>
        <w:t xml:space="preserve"> a responder por los defectos y/o vicios ocultos de los bienes otorgados,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pudieran corresponder.</w:t>
      </w:r>
    </w:p>
    <w:p w:rsidR="00B934DD" w:rsidRPr="00674491" w:rsidRDefault="00B934DD" w:rsidP="00B934DD">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INCONFORMIDADES</w:t>
      </w:r>
    </w:p>
    <w:p w:rsidR="00FB5FF3" w:rsidRPr="00674491" w:rsidRDefault="00FB5FF3" w:rsidP="00FB5FF3">
      <w:pPr>
        <w:pStyle w:val="Textoindependiente"/>
        <w:snapToGrid w:val="0"/>
        <w:spacing w:before="0"/>
        <w:ind w:right="426"/>
        <w:jc w:val="both"/>
        <w:rPr>
          <w:rFonts w:asciiTheme="minorHAnsi" w:hAnsiTheme="minorHAnsi" w:cstheme="minorHAnsi"/>
          <w:b/>
          <w:i w:val="0"/>
          <w:sz w:val="20"/>
          <w:szCs w:val="20"/>
          <w:lang w:val="es-ES"/>
        </w:rPr>
      </w:pPr>
    </w:p>
    <w:p w:rsidR="00F22BE2" w:rsidRPr="00674491" w:rsidRDefault="00F22BE2" w:rsidP="00F22BE2">
      <w:pPr>
        <w:jc w:val="both"/>
        <w:rPr>
          <w:rFonts w:asciiTheme="minorHAnsi" w:eastAsia="Calibri" w:hAnsiTheme="minorHAnsi" w:cstheme="minorHAnsi"/>
          <w:sz w:val="20"/>
          <w:szCs w:val="20"/>
        </w:rPr>
      </w:pPr>
      <w:r w:rsidRPr="00674491">
        <w:rPr>
          <w:rFonts w:asciiTheme="minorHAnsi" w:eastAsia="Calibri" w:hAnsiTheme="minorHAnsi" w:cstheme="minorHAnsi"/>
          <w:sz w:val="20"/>
          <w:szCs w:val="20"/>
        </w:rPr>
        <w:t>Se dará curso al procedimiento de inconformidad con lo establecido en el Artículo 91 y 92 de la Ley.</w:t>
      </w:r>
    </w:p>
    <w:p w:rsidR="0031792E" w:rsidRPr="00674491" w:rsidRDefault="0031792E" w:rsidP="00FB5FF3">
      <w:pPr>
        <w:pStyle w:val="Textoindependiente"/>
        <w:snapToGrid w:val="0"/>
        <w:spacing w:before="0"/>
        <w:ind w:right="426"/>
        <w:jc w:val="both"/>
        <w:rPr>
          <w:rFonts w:asciiTheme="minorHAnsi" w:hAnsiTheme="minorHAnsi" w:cstheme="minorHAnsi"/>
          <w:b/>
          <w:i w:val="0"/>
          <w:sz w:val="20"/>
          <w:szCs w:val="20"/>
          <w:lang w:val="es-ES"/>
        </w:rPr>
      </w:pPr>
    </w:p>
    <w:p w:rsidR="00706C66" w:rsidRPr="00674491" w:rsidRDefault="00706C66" w:rsidP="00F22BE2">
      <w:pPr>
        <w:pStyle w:val="Textoindependiente"/>
        <w:numPr>
          <w:ilvl w:val="0"/>
          <w:numId w:val="5"/>
        </w:numPr>
        <w:snapToGrid w:val="0"/>
        <w:spacing w:before="0"/>
        <w:ind w:left="426" w:right="426"/>
        <w:jc w:val="both"/>
        <w:rPr>
          <w:rFonts w:asciiTheme="minorHAnsi" w:hAnsiTheme="minorHAnsi" w:cstheme="minorHAnsi"/>
          <w:b/>
          <w:i w:val="0"/>
          <w:sz w:val="20"/>
          <w:szCs w:val="20"/>
          <w:lang w:val="es-ES"/>
        </w:rPr>
      </w:pPr>
      <w:r w:rsidRPr="00674491">
        <w:rPr>
          <w:rFonts w:asciiTheme="minorHAnsi" w:hAnsiTheme="minorHAnsi" w:cstheme="minorHAnsi"/>
          <w:b/>
          <w:i w:val="0"/>
          <w:sz w:val="20"/>
          <w:szCs w:val="20"/>
          <w:lang w:val="es-ES"/>
        </w:rPr>
        <w:t>V</w:t>
      </w:r>
      <w:r w:rsidR="0031792E" w:rsidRPr="00674491">
        <w:rPr>
          <w:rFonts w:asciiTheme="minorHAnsi" w:hAnsiTheme="minorHAnsi" w:cstheme="minorHAnsi"/>
          <w:b/>
          <w:i w:val="0"/>
          <w:sz w:val="20"/>
          <w:szCs w:val="20"/>
          <w:lang w:val="es-ES"/>
        </w:rPr>
        <w:t>ISITAS A LAS INSTALACIONES DEL LICITANTE</w:t>
      </w:r>
    </w:p>
    <w:p w:rsidR="00706C66" w:rsidRPr="00674491" w:rsidRDefault="00706C66" w:rsidP="00706C66">
      <w:pPr>
        <w:pStyle w:val="Textoindependiente"/>
        <w:snapToGrid w:val="0"/>
        <w:spacing w:before="0"/>
        <w:ind w:left="426" w:right="426"/>
        <w:jc w:val="both"/>
        <w:rPr>
          <w:rFonts w:asciiTheme="minorHAnsi" w:hAnsiTheme="minorHAnsi" w:cstheme="minorHAnsi"/>
          <w:b/>
          <w:i w:val="0"/>
          <w:sz w:val="20"/>
          <w:szCs w:val="20"/>
          <w:lang w:val="es-ES"/>
        </w:rPr>
      </w:pPr>
    </w:p>
    <w:p w:rsidR="00706C66" w:rsidRPr="00674491" w:rsidRDefault="001472E0" w:rsidP="001472E0">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Para contar con la seguridad del cumplimiento del contrato, se podrán efectuar visitas en cualquier momento a las in</w:t>
      </w:r>
      <w:r w:rsidR="0031792E" w:rsidRPr="00674491">
        <w:rPr>
          <w:rFonts w:asciiTheme="minorHAnsi" w:hAnsiTheme="minorHAnsi" w:cstheme="minorHAnsi"/>
          <w:i w:val="0"/>
          <w:sz w:val="20"/>
          <w:szCs w:val="20"/>
          <w:lang w:val="es-ES"/>
        </w:rPr>
        <w:t xml:space="preserve">stalaciones de los </w:t>
      </w:r>
      <w:r w:rsidR="0031792E" w:rsidRPr="00674491">
        <w:rPr>
          <w:rFonts w:asciiTheme="minorHAnsi" w:hAnsiTheme="minorHAnsi" w:cstheme="minorHAnsi"/>
          <w:b/>
          <w:i w:val="0"/>
          <w:sz w:val="20"/>
          <w:szCs w:val="20"/>
          <w:lang w:val="es-ES"/>
        </w:rPr>
        <w:t>LICITANTES</w:t>
      </w:r>
      <w:r w:rsidRPr="00674491">
        <w:rPr>
          <w:rFonts w:asciiTheme="minorHAnsi" w:hAnsiTheme="minorHAnsi" w:cstheme="minorHAnsi"/>
          <w:i w:val="0"/>
          <w:sz w:val="20"/>
          <w:szCs w:val="20"/>
          <w:lang w:val="es-ES"/>
        </w:rPr>
        <w:t xml:space="preserve"> a efecto de verificar la información manifestada en su propuesta (infraestructura, capacidad de distribución, servicios, etc.) que garanticen el total y estricto cumplimiento a cuanto a calidad, volúmenes y tiempos de respuesta solicitados.</w:t>
      </w:r>
    </w:p>
    <w:p w:rsidR="001472E0" w:rsidRPr="00674491" w:rsidRDefault="001472E0" w:rsidP="001472E0">
      <w:pPr>
        <w:pStyle w:val="Textoindependiente"/>
        <w:snapToGrid w:val="0"/>
        <w:spacing w:before="0"/>
        <w:ind w:right="426"/>
        <w:jc w:val="both"/>
        <w:rPr>
          <w:rFonts w:asciiTheme="minorHAnsi" w:hAnsiTheme="minorHAnsi" w:cstheme="minorHAnsi"/>
          <w:i w:val="0"/>
          <w:sz w:val="20"/>
          <w:szCs w:val="20"/>
          <w:lang w:val="es-ES"/>
        </w:rPr>
      </w:pPr>
    </w:p>
    <w:p w:rsidR="007229F6" w:rsidRPr="00674491" w:rsidRDefault="001472E0" w:rsidP="007314FA">
      <w:pPr>
        <w:pStyle w:val="Textoindependiente"/>
        <w:snapToGrid w:val="0"/>
        <w:spacing w:before="0"/>
        <w:ind w:right="426"/>
        <w:jc w:val="both"/>
        <w:rPr>
          <w:rFonts w:asciiTheme="minorHAnsi" w:hAnsiTheme="minorHAnsi" w:cstheme="minorHAnsi"/>
          <w:i w:val="0"/>
          <w:sz w:val="20"/>
          <w:szCs w:val="20"/>
          <w:lang w:val="es-ES"/>
        </w:rPr>
      </w:pPr>
      <w:r w:rsidRPr="00674491">
        <w:rPr>
          <w:rFonts w:asciiTheme="minorHAnsi" w:hAnsiTheme="minorHAnsi" w:cstheme="minorHAnsi"/>
          <w:i w:val="0"/>
          <w:sz w:val="20"/>
          <w:szCs w:val="20"/>
          <w:lang w:val="es-ES"/>
        </w:rPr>
        <w:t xml:space="preserve">Para la ejecución de las visitas, el personal designado </w:t>
      </w:r>
      <w:r w:rsidR="0031792E" w:rsidRPr="00674491">
        <w:rPr>
          <w:rFonts w:asciiTheme="minorHAnsi" w:hAnsiTheme="minorHAnsi" w:cstheme="minorHAnsi"/>
          <w:i w:val="0"/>
          <w:sz w:val="20"/>
          <w:szCs w:val="20"/>
          <w:lang w:val="es-ES"/>
        </w:rPr>
        <w:t xml:space="preserve">se presentará con oficio de la </w:t>
      </w:r>
      <w:r w:rsidR="0031792E" w:rsidRPr="00674491">
        <w:rPr>
          <w:rFonts w:asciiTheme="minorHAnsi" w:hAnsiTheme="minorHAnsi" w:cstheme="minorHAnsi"/>
          <w:b/>
          <w:i w:val="0"/>
          <w:sz w:val="20"/>
          <w:szCs w:val="20"/>
          <w:lang w:val="es-ES"/>
        </w:rPr>
        <w:t>CONVOCANTE</w:t>
      </w:r>
      <w:r w:rsidRPr="00674491">
        <w:rPr>
          <w:rFonts w:asciiTheme="minorHAnsi" w:hAnsiTheme="minorHAnsi" w:cstheme="minorHAnsi"/>
          <w:i w:val="0"/>
          <w:sz w:val="20"/>
          <w:szCs w:val="20"/>
          <w:lang w:val="es-ES"/>
        </w:rPr>
        <w:t xml:space="preserve"> solicitando que se le presten </w:t>
      </w:r>
      <w:r w:rsidRPr="00674491">
        <w:rPr>
          <w:rFonts w:asciiTheme="minorHAnsi" w:hAnsiTheme="minorHAnsi" w:cstheme="minorHAnsi"/>
          <w:i w:val="0"/>
          <w:sz w:val="20"/>
          <w:szCs w:val="20"/>
          <w:lang w:val="es-ES"/>
        </w:rPr>
        <w:lastRenderedPageBreak/>
        <w:t xml:space="preserve">todas las </w:t>
      </w:r>
      <w:r w:rsidR="0031792E" w:rsidRPr="00674491">
        <w:rPr>
          <w:rFonts w:asciiTheme="minorHAnsi" w:hAnsiTheme="minorHAnsi" w:cstheme="minorHAnsi"/>
          <w:i w:val="0"/>
          <w:sz w:val="20"/>
          <w:szCs w:val="20"/>
          <w:lang w:val="es-ES"/>
        </w:rPr>
        <w:t xml:space="preserve">facilidades para la misma, los </w:t>
      </w:r>
      <w:r w:rsidR="0031792E" w:rsidRPr="00674491">
        <w:rPr>
          <w:rFonts w:asciiTheme="minorHAnsi" w:hAnsiTheme="minorHAnsi" w:cstheme="minorHAnsi"/>
          <w:b/>
          <w:i w:val="0"/>
          <w:sz w:val="20"/>
          <w:szCs w:val="20"/>
          <w:lang w:val="es-ES"/>
        </w:rPr>
        <w:t>LICITANTES</w:t>
      </w:r>
      <w:r w:rsidRPr="00674491">
        <w:rPr>
          <w:rFonts w:asciiTheme="minorHAnsi" w:hAnsiTheme="minorHAnsi" w:cstheme="minorHAnsi"/>
          <w:i w:val="0"/>
          <w:sz w:val="20"/>
          <w:szCs w:val="20"/>
          <w:lang w:val="es-ES"/>
        </w:rPr>
        <w:t xml:space="preserve"> que nieguen el acceso a sus instalaciones podrán ser descalifi</w:t>
      </w:r>
      <w:r w:rsidR="0031792E" w:rsidRPr="00674491">
        <w:rPr>
          <w:rFonts w:asciiTheme="minorHAnsi" w:hAnsiTheme="minorHAnsi" w:cstheme="minorHAnsi"/>
          <w:i w:val="0"/>
          <w:sz w:val="20"/>
          <w:szCs w:val="20"/>
          <w:lang w:val="es-ES"/>
        </w:rPr>
        <w:t xml:space="preserve">cados del proceso si el </w:t>
      </w:r>
      <w:r w:rsidR="0031792E" w:rsidRPr="00674491">
        <w:rPr>
          <w:rFonts w:asciiTheme="minorHAnsi" w:hAnsiTheme="minorHAnsi" w:cstheme="minorHAnsi"/>
          <w:b/>
          <w:i w:val="0"/>
          <w:sz w:val="20"/>
          <w:szCs w:val="20"/>
          <w:lang w:val="es-ES"/>
        </w:rPr>
        <w:t>COMITÉ</w:t>
      </w:r>
      <w:r w:rsidR="004C694A" w:rsidRPr="00674491">
        <w:rPr>
          <w:rFonts w:asciiTheme="minorHAnsi" w:hAnsiTheme="minorHAnsi" w:cstheme="minorHAnsi"/>
          <w:b/>
          <w:i w:val="0"/>
          <w:sz w:val="20"/>
          <w:szCs w:val="20"/>
          <w:lang w:val="es-ES"/>
        </w:rPr>
        <w:t xml:space="preserve"> INTERNO DEL </w:t>
      </w:r>
      <w:r w:rsidR="009E4E7A">
        <w:rPr>
          <w:rFonts w:asciiTheme="minorHAnsi" w:hAnsiTheme="minorHAnsi" w:cstheme="minorHAnsi"/>
          <w:b/>
          <w:i w:val="0"/>
          <w:sz w:val="20"/>
          <w:szCs w:val="20"/>
          <w:lang w:val="es-ES"/>
        </w:rPr>
        <w:t>ORGANISMO OPERADOR DEL PARQUE DE LA SOLIDARIDAD</w:t>
      </w:r>
      <w:r w:rsidRPr="00674491">
        <w:rPr>
          <w:rFonts w:asciiTheme="minorHAnsi" w:hAnsiTheme="minorHAnsi" w:cstheme="minorHAnsi"/>
          <w:i w:val="0"/>
          <w:sz w:val="20"/>
          <w:szCs w:val="20"/>
          <w:lang w:val="es-ES"/>
        </w:rPr>
        <w:t xml:space="preserve"> así lo deter</w:t>
      </w:r>
      <w:r w:rsidR="001F200E" w:rsidRPr="00674491">
        <w:rPr>
          <w:rFonts w:asciiTheme="minorHAnsi" w:hAnsiTheme="minorHAnsi" w:cstheme="minorHAnsi"/>
          <w:i w:val="0"/>
          <w:sz w:val="20"/>
          <w:szCs w:val="20"/>
          <w:lang w:val="es-ES"/>
        </w:rPr>
        <w:t>minara bajo causas justificadas</w:t>
      </w:r>
      <w:r w:rsidR="00F22BE2" w:rsidRPr="00674491">
        <w:rPr>
          <w:rFonts w:asciiTheme="minorHAnsi" w:hAnsiTheme="minorHAnsi" w:cstheme="minorHAnsi"/>
          <w:i w:val="0"/>
          <w:sz w:val="20"/>
          <w:szCs w:val="20"/>
          <w:lang w:val="es-ES"/>
        </w:rPr>
        <w:t>.</w:t>
      </w:r>
    </w:p>
    <w:p w:rsidR="002B4CA3" w:rsidRPr="00674491" w:rsidRDefault="002B4CA3" w:rsidP="007314FA">
      <w:pPr>
        <w:pStyle w:val="Textoindependiente"/>
        <w:snapToGrid w:val="0"/>
        <w:spacing w:before="0"/>
        <w:ind w:right="426"/>
        <w:jc w:val="both"/>
        <w:rPr>
          <w:rFonts w:asciiTheme="minorHAnsi" w:hAnsiTheme="minorHAnsi" w:cstheme="minorHAnsi"/>
          <w:i w:val="0"/>
          <w:sz w:val="20"/>
          <w:szCs w:val="20"/>
          <w:lang w:val="es-ES"/>
        </w:rPr>
      </w:pPr>
    </w:p>
    <w:p w:rsidR="002B4CA3" w:rsidRPr="00674491" w:rsidRDefault="002B4CA3" w:rsidP="007314FA">
      <w:pPr>
        <w:pStyle w:val="Textoindependiente"/>
        <w:snapToGrid w:val="0"/>
        <w:spacing w:before="0"/>
        <w:ind w:right="426"/>
        <w:jc w:val="both"/>
        <w:rPr>
          <w:rFonts w:asciiTheme="minorHAnsi" w:hAnsiTheme="minorHAnsi" w:cstheme="minorHAnsi"/>
          <w:i w:val="0"/>
          <w:sz w:val="20"/>
          <w:szCs w:val="20"/>
          <w:lang w:val="es-ES"/>
        </w:rPr>
      </w:pPr>
    </w:p>
    <w:p w:rsidR="002B4CA3" w:rsidRPr="00674491" w:rsidRDefault="002B4CA3" w:rsidP="007314FA">
      <w:pPr>
        <w:pStyle w:val="Textoindependiente"/>
        <w:snapToGrid w:val="0"/>
        <w:spacing w:before="0"/>
        <w:ind w:right="426"/>
        <w:jc w:val="both"/>
        <w:rPr>
          <w:rFonts w:asciiTheme="minorHAnsi" w:hAnsiTheme="minorHAnsi" w:cstheme="minorHAnsi"/>
          <w:i w:val="0"/>
          <w:sz w:val="20"/>
          <w:szCs w:val="20"/>
          <w:lang w:val="es-ES"/>
        </w:rPr>
      </w:pPr>
    </w:p>
    <w:p w:rsidR="002B4CA3" w:rsidRPr="00674491" w:rsidRDefault="002B4CA3" w:rsidP="007314FA">
      <w:pPr>
        <w:pStyle w:val="Textoindependiente"/>
        <w:snapToGrid w:val="0"/>
        <w:spacing w:before="0"/>
        <w:ind w:right="426"/>
        <w:jc w:val="both"/>
        <w:rPr>
          <w:rFonts w:asciiTheme="minorHAnsi" w:hAnsiTheme="minorHAnsi" w:cstheme="minorHAnsi"/>
          <w:i w:val="0"/>
          <w:sz w:val="20"/>
          <w:szCs w:val="20"/>
          <w:lang w:val="es-ES"/>
        </w:rPr>
      </w:pPr>
    </w:p>
    <w:p w:rsidR="00F22BE2" w:rsidRPr="00674491"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F22BE2" w:rsidRPr="00674491"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F22BE2" w:rsidRPr="00674491"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F22BE2" w:rsidRPr="00674491"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F22BE2" w:rsidRPr="00674491"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E476F8" w:rsidRPr="00674491" w:rsidRDefault="00E476F8" w:rsidP="007314FA">
      <w:pPr>
        <w:pStyle w:val="Textoindependiente"/>
        <w:snapToGrid w:val="0"/>
        <w:spacing w:before="0"/>
        <w:ind w:right="426"/>
        <w:jc w:val="both"/>
        <w:rPr>
          <w:rFonts w:asciiTheme="minorHAnsi" w:hAnsiTheme="minorHAnsi" w:cstheme="minorHAnsi"/>
          <w:i w:val="0"/>
          <w:sz w:val="20"/>
          <w:szCs w:val="20"/>
          <w:lang w:val="es-ES"/>
        </w:rPr>
      </w:pPr>
    </w:p>
    <w:p w:rsidR="00F22BE2" w:rsidRPr="00674491"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F22BE2" w:rsidRPr="00674491"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CB71F2" w:rsidRDefault="00CB71F2" w:rsidP="00F22BE2">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F22BE2" w:rsidRPr="00CB71F2" w:rsidRDefault="00F22BE2" w:rsidP="00F22BE2">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sidR="009E4E7A">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sidR="00CB71F2">
        <w:rPr>
          <w:rFonts w:asciiTheme="minorHAnsi" w:eastAsia="Calibri" w:hAnsiTheme="minorHAnsi" w:cstheme="minorHAnsi"/>
          <w:b/>
          <w:sz w:val="18"/>
          <w:szCs w:val="18"/>
          <w:highlight w:val="white"/>
        </w:rPr>
        <w:t xml:space="preserve"> LPLSCOOPS-43/2019</w:t>
      </w:r>
    </w:p>
    <w:p w:rsidR="00CB71F2" w:rsidRPr="00674491" w:rsidRDefault="00CB71F2" w:rsidP="00CB71F2">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r w:rsidRPr="00CB71F2">
        <w:rPr>
          <w:rFonts w:asciiTheme="minorHAnsi" w:eastAsia="Calibri" w:hAnsiTheme="minorHAnsi" w:cstheme="minorHAnsi"/>
          <w:b/>
          <w:smallCaps/>
          <w:sz w:val="18"/>
          <w:szCs w:val="18"/>
        </w:rPr>
        <w:t>”</w:t>
      </w:r>
    </w:p>
    <w:p w:rsidR="00F22BE2" w:rsidRPr="00674491" w:rsidRDefault="00F22BE2" w:rsidP="00F22BE2">
      <w:pPr>
        <w:jc w:val="center"/>
        <w:rPr>
          <w:rFonts w:asciiTheme="minorHAnsi" w:eastAsia="Calibri" w:hAnsiTheme="minorHAnsi" w:cstheme="minorHAnsi"/>
          <w:b/>
          <w:color w:val="00B050"/>
          <w:sz w:val="18"/>
          <w:szCs w:val="18"/>
        </w:rPr>
      </w:pPr>
    </w:p>
    <w:p w:rsidR="00F22BE2" w:rsidRPr="00674491" w:rsidRDefault="00F22BE2" w:rsidP="00F22BE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RELACIÓN DE ANEXOS</w:t>
      </w:r>
    </w:p>
    <w:p w:rsidR="007C242D" w:rsidRPr="00674491" w:rsidRDefault="007C242D" w:rsidP="00F22BE2">
      <w:pPr>
        <w:jc w:val="center"/>
        <w:rPr>
          <w:rFonts w:asciiTheme="minorHAnsi" w:eastAsia="Calibri" w:hAnsiTheme="minorHAnsi" w:cstheme="minorHAnsi"/>
          <w:b/>
          <w:sz w:val="18"/>
          <w:szCs w:val="18"/>
        </w:rPr>
      </w:pPr>
    </w:p>
    <w:tbl>
      <w:tblPr>
        <w:tblW w:w="9351" w:type="dxa"/>
        <w:tblInd w:w="722" w:type="dxa"/>
        <w:tblLayout w:type="fixed"/>
        <w:tblLook w:val="0000"/>
      </w:tblPr>
      <w:tblGrid>
        <w:gridCol w:w="6657"/>
        <w:gridCol w:w="1763"/>
        <w:gridCol w:w="931"/>
      </w:tblGrid>
      <w:tr w:rsidR="00F22BE2" w:rsidRPr="00674491" w:rsidTr="00957861">
        <w:trPr>
          <w:trHeight w:val="498"/>
        </w:trPr>
        <w:tc>
          <w:tcPr>
            <w:tcW w:w="6657" w:type="dxa"/>
            <w:tcBorders>
              <w:top w:val="single" w:sz="4" w:space="0" w:color="000000"/>
              <w:left w:val="single" w:sz="4" w:space="0" w:color="000000"/>
              <w:right w:val="single" w:sz="4" w:space="0" w:color="000000"/>
            </w:tcBorders>
            <w:shd w:val="clear" w:color="auto" w:fill="D9D9D9"/>
            <w:vAlign w:val="center"/>
          </w:tcPr>
          <w:p w:rsidR="00F22BE2" w:rsidRPr="00674491" w:rsidRDefault="00F22BE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DOCUMENTACIÓN QUE CONTENDRÁ LA OFERTA A PRESENTAR</w:t>
            </w:r>
          </w:p>
          <w:p w:rsidR="00F22BE2" w:rsidRPr="00674491" w:rsidRDefault="00F22BE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EN HOJA MEMBRETADA DE LA EMPRESA</w:t>
            </w:r>
          </w:p>
        </w:tc>
        <w:tc>
          <w:tcPr>
            <w:tcW w:w="1763" w:type="dxa"/>
            <w:tcBorders>
              <w:top w:val="single" w:sz="4" w:space="0" w:color="000000"/>
              <w:left w:val="single" w:sz="4" w:space="0" w:color="000000"/>
              <w:right w:val="single" w:sz="4" w:space="0" w:color="000000"/>
            </w:tcBorders>
            <w:shd w:val="clear" w:color="auto" w:fill="D9D9D9"/>
          </w:tcPr>
          <w:p w:rsidR="00F22BE2" w:rsidRPr="00674491" w:rsidRDefault="00F22BE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Punto de referencia</w:t>
            </w:r>
          </w:p>
          <w:p w:rsidR="00F22BE2" w:rsidRPr="00674491" w:rsidRDefault="00CF764C" w:rsidP="0096433E">
            <w:pPr>
              <w:jc w:val="center"/>
              <w:rPr>
                <w:rFonts w:asciiTheme="minorHAnsi" w:hAnsiTheme="minorHAnsi" w:cstheme="minorHAnsi"/>
                <w:b/>
                <w:sz w:val="18"/>
                <w:szCs w:val="18"/>
              </w:rPr>
            </w:pPr>
            <w:r w:rsidRPr="00674491">
              <w:rPr>
                <w:rFonts w:asciiTheme="minorHAnsi" w:hAnsiTheme="minorHAnsi" w:cstheme="minorHAnsi"/>
                <w:b/>
                <w:sz w:val="18"/>
                <w:szCs w:val="18"/>
              </w:rPr>
              <w:t>10, 10.10</w:t>
            </w:r>
          </w:p>
        </w:tc>
        <w:tc>
          <w:tcPr>
            <w:tcW w:w="931" w:type="dxa"/>
            <w:tcBorders>
              <w:top w:val="single" w:sz="4" w:space="0" w:color="000000"/>
              <w:left w:val="single" w:sz="4" w:space="0" w:color="000000"/>
              <w:right w:val="single" w:sz="4" w:space="0" w:color="000000"/>
            </w:tcBorders>
            <w:shd w:val="clear" w:color="auto" w:fill="D9D9D9"/>
          </w:tcPr>
          <w:p w:rsidR="00F22BE2" w:rsidRPr="00674491" w:rsidRDefault="00F22BE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Documento que se entrega</w:t>
            </w:r>
          </w:p>
        </w:tc>
      </w:tr>
      <w:tr w:rsidR="00F22BE2" w:rsidRPr="00674491" w:rsidTr="00957861">
        <w:trPr>
          <w:trHeight w:val="598"/>
        </w:trPr>
        <w:tc>
          <w:tcPr>
            <w:tcW w:w="6657" w:type="dxa"/>
            <w:tcBorders>
              <w:top w:val="single" w:sz="4" w:space="0" w:color="000000"/>
              <w:left w:val="single" w:sz="4" w:space="0" w:color="000000"/>
              <w:bottom w:val="single" w:sz="4" w:space="0" w:color="000000"/>
              <w:right w:val="single" w:sz="4" w:space="0" w:color="000000"/>
            </w:tcBorders>
            <w:vAlign w:val="center"/>
          </w:tcPr>
          <w:p w:rsidR="00F22BE2" w:rsidRPr="00674491" w:rsidRDefault="00F22BE2" w:rsidP="0096433E">
            <w:pPr>
              <w:jc w:val="both"/>
              <w:rPr>
                <w:rFonts w:asciiTheme="minorHAnsi" w:hAnsiTheme="minorHAnsi" w:cstheme="minorHAnsi"/>
                <w:sz w:val="20"/>
                <w:szCs w:val="20"/>
              </w:rPr>
            </w:pPr>
            <w:r w:rsidRPr="00674491">
              <w:rPr>
                <w:rFonts w:asciiTheme="minorHAnsi" w:hAnsiTheme="minorHAnsi" w:cstheme="minorHAnsi"/>
                <w:sz w:val="20"/>
                <w:szCs w:val="20"/>
              </w:rPr>
              <w:t>Anexo 2 (Propuesta Técnica).</w:t>
            </w:r>
          </w:p>
        </w:tc>
        <w:tc>
          <w:tcPr>
            <w:tcW w:w="1763" w:type="dxa"/>
            <w:tcBorders>
              <w:top w:val="single" w:sz="4" w:space="0" w:color="000000"/>
              <w:left w:val="single" w:sz="4" w:space="0" w:color="000000"/>
              <w:bottom w:val="single" w:sz="4" w:space="0" w:color="000000"/>
              <w:right w:val="single" w:sz="4" w:space="0" w:color="000000"/>
            </w:tcBorders>
          </w:tcPr>
          <w:p w:rsidR="00F22BE2" w:rsidRPr="00674491" w:rsidRDefault="00F22BE2" w:rsidP="00F22BE2">
            <w:pPr>
              <w:numPr>
                <w:ilvl w:val="0"/>
                <w:numId w:val="24"/>
              </w:numPr>
              <w:ind w:hanging="360"/>
              <w:jc w:val="center"/>
              <w:rPr>
                <w:rFonts w:asciiTheme="minorHAnsi" w:hAnsiTheme="minorHAnsi" w:cstheme="minorHAnsi"/>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center"/>
              <w:rPr>
                <w:rFonts w:asciiTheme="minorHAnsi" w:hAnsiTheme="minorHAnsi" w:cstheme="minorHAnsi"/>
                <w:sz w:val="18"/>
                <w:szCs w:val="18"/>
              </w:rPr>
            </w:pPr>
          </w:p>
        </w:tc>
      </w:tr>
      <w:tr w:rsidR="00F22BE2" w:rsidRPr="00674491" w:rsidTr="00957861">
        <w:trPr>
          <w:trHeight w:val="598"/>
        </w:trPr>
        <w:tc>
          <w:tcPr>
            <w:tcW w:w="6657" w:type="dxa"/>
            <w:tcBorders>
              <w:top w:val="single" w:sz="4" w:space="0" w:color="000000"/>
              <w:left w:val="single" w:sz="4" w:space="0" w:color="000000"/>
              <w:bottom w:val="single" w:sz="4" w:space="0" w:color="000000"/>
              <w:right w:val="single" w:sz="4" w:space="0" w:color="000000"/>
            </w:tcBorders>
            <w:vAlign w:val="center"/>
          </w:tcPr>
          <w:p w:rsidR="00F22BE2" w:rsidRPr="00674491" w:rsidRDefault="00F22BE2" w:rsidP="0096433E">
            <w:pPr>
              <w:jc w:val="both"/>
              <w:rPr>
                <w:rFonts w:asciiTheme="minorHAnsi" w:hAnsiTheme="minorHAnsi" w:cstheme="minorHAnsi"/>
                <w:sz w:val="20"/>
                <w:szCs w:val="20"/>
              </w:rPr>
            </w:pPr>
            <w:r w:rsidRPr="00674491">
              <w:rPr>
                <w:rFonts w:asciiTheme="minorHAnsi" w:hAnsiTheme="minorHAnsi" w:cstheme="minorHAnsi"/>
                <w:sz w:val="20"/>
                <w:szCs w:val="20"/>
              </w:rPr>
              <w:t>Anexo 3  (Propuesta Económica).</w:t>
            </w:r>
          </w:p>
        </w:tc>
        <w:tc>
          <w:tcPr>
            <w:tcW w:w="1763" w:type="dxa"/>
            <w:tcBorders>
              <w:top w:val="single" w:sz="4" w:space="0" w:color="000000"/>
              <w:left w:val="single" w:sz="4" w:space="0" w:color="000000"/>
              <w:bottom w:val="single" w:sz="4" w:space="0" w:color="000000"/>
              <w:right w:val="single" w:sz="4" w:space="0" w:color="000000"/>
            </w:tcBorders>
          </w:tcPr>
          <w:p w:rsidR="00F22BE2" w:rsidRPr="00674491" w:rsidRDefault="00F22BE2" w:rsidP="00F22BE2">
            <w:pPr>
              <w:numPr>
                <w:ilvl w:val="0"/>
                <w:numId w:val="24"/>
              </w:numPr>
              <w:ind w:hanging="360"/>
              <w:jc w:val="center"/>
              <w:rPr>
                <w:rFonts w:asciiTheme="minorHAnsi" w:hAnsiTheme="minorHAnsi" w:cstheme="minorHAnsi"/>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center"/>
              <w:rPr>
                <w:rFonts w:asciiTheme="minorHAnsi" w:hAnsiTheme="minorHAnsi" w:cstheme="minorHAnsi"/>
                <w:sz w:val="18"/>
                <w:szCs w:val="18"/>
              </w:rPr>
            </w:pPr>
          </w:p>
        </w:tc>
      </w:tr>
      <w:tr w:rsidR="00F22BE2" w:rsidRPr="00674491" w:rsidTr="00957861">
        <w:trPr>
          <w:trHeight w:val="598"/>
        </w:trPr>
        <w:tc>
          <w:tcPr>
            <w:tcW w:w="6657" w:type="dxa"/>
            <w:tcBorders>
              <w:top w:val="single" w:sz="4" w:space="0" w:color="000000"/>
              <w:left w:val="single" w:sz="4" w:space="0" w:color="000000"/>
              <w:bottom w:val="single" w:sz="4" w:space="0" w:color="000000"/>
              <w:right w:val="single" w:sz="4" w:space="0" w:color="000000"/>
            </w:tcBorders>
            <w:vAlign w:val="center"/>
          </w:tcPr>
          <w:p w:rsidR="00F22BE2" w:rsidRPr="00674491" w:rsidRDefault="00F22BE2" w:rsidP="0096433E">
            <w:pPr>
              <w:jc w:val="both"/>
              <w:rPr>
                <w:rFonts w:asciiTheme="minorHAnsi" w:hAnsiTheme="minorHAnsi" w:cstheme="minorHAnsi"/>
                <w:sz w:val="20"/>
                <w:szCs w:val="20"/>
              </w:rPr>
            </w:pPr>
            <w:r w:rsidRPr="00674491">
              <w:rPr>
                <w:rFonts w:asciiTheme="minorHAnsi" w:hAnsiTheme="minorHAnsi" w:cstheme="minorHAnsi"/>
                <w:sz w:val="20"/>
                <w:szCs w:val="20"/>
              </w:rPr>
              <w:t>Anexo 4 (Carta de Proposición).</w:t>
            </w:r>
          </w:p>
        </w:tc>
        <w:tc>
          <w:tcPr>
            <w:tcW w:w="1763" w:type="dxa"/>
            <w:tcBorders>
              <w:top w:val="single" w:sz="4" w:space="0" w:color="000000"/>
              <w:left w:val="single" w:sz="4" w:space="0" w:color="000000"/>
              <w:bottom w:val="single" w:sz="4" w:space="0" w:color="000000"/>
              <w:right w:val="single" w:sz="4" w:space="0" w:color="000000"/>
            </w:tcBorders>
          </w:tcPr>
          <w:p w:rsidR="00F22BE2" w:rsidRPr="00674491" w:rsidRDefault="00F22BE2" w:rsidP="00F22BE2">
            <w:pPr>
              <w:numPr>
                <w:ilvl w:val="0"/>
                <w:numId w:val="24"/>
              </w:numPr>
              <w:ind w:hanging="360"/>
              <w:jc w:val="center"/>
              <w:rPr>
                <w:rFonts w:asciiTheme="minorHAnsi" w:hAnsiTheme="minorHAnsi" w:cstheme="minorHAnsi"/>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center"/>
              <w:rPr>
                <w:rFonts w:asciiTheme="minorHAnsi" w:hAnsiTheme="minorHAnsi" w:cstheme="minorHAnsi"/>
                <w:sz w:val="18"/>
                <w:szCs w:val="18"/>
              </w:rPr>
            </w:pPr>
          </w:p>
        </w:tc>
      </w:tr>
      <w:tr w:rsidR="00F22BE2" w:rsidRPr="00674491" w:rsidTr="00957861">
        <w:trPr>
          <w:trHeight w:val="598"/>
        </w:trPr>
        <w:tc>
          <w:tcPr>
            <w:tcW w:w="6657" w:type="dxa"/>
            <w:tcBorders>
              <w:top w:val="single" w:sz="4" w:space="0" w:color="000000"/>
              <w:left w:val="single" w:sz="4" w:space="0" w:color="000000"/>
              <w:bottom w:val="single" w:sz="4" w:space="0" w:color="000000"/>
              <w:right w:val="single" w:sz="4" w:space="0" w:color="000000"/>
            </w:tcBorders>
            <w:vAlign w:val="center"/>
          </w:tcPr>
          <w:p w:rsidR="00F22BE2" w:rsidRPr="00674491" w:rsidRDefault="00F22BE2" w:rsidP="0096433E">
            <w:pPr>
              <w:jc w:val="both"/>
              <w:rPr>
                <w:rFonts w:asciiTheme="minorHAnsi" w:hAnsiTheme="minorHAnsi" w:cstheme="minorHAnsi"/>
                <w:sz w:val="20"/>
                <w:szCs w:val="20"/>
              </w:rPr>
            </w:pPr>
            <w:r w:rsidRPr="00674491">
              <w:rPr>
                <w:rFonts w:asciiTheme="minorHAnsi" w:hAnsiTheme="minorHAnsi" w:cstheme="minorHAnsi"/>
                <w:sz w:val="20"/>
                <w:szCs w:val="20"/>
              </w:rPr>
              <w:t>Anexo 5 (Acreditación) o documentos que lo acredite.</w:t>
            </w:r>
          </w:p>
        </w:tc>
        <w:tc>
          <w:tcPr>
            <w:tcW w:w="1763" w:type="dxa"/>
            <w:tcBorders>
              <w:top w:val="single" w:sz="4" w:space="0" w:color="000000"/>
              <w:left w:val="single" w:sz="4" w:space="0" w:color="000000"/>
              <w:bottom w:val="single" w:sz="4" w:space="0" w:color="000000"/>
              <w:right w:val="single" w:sz="4" w:space="0" w:color="000000"/>
            </w:tcBorders>
          </w:tcPr>
          <w:p w:rsidR="00F22BE2" w:rsidRPr="00674491" w:rsidRDefault="00F22BE2" w:rsidP="00F22BE2">
            <w:pPr>
              <w:numPr>
                <w:ilvl w:val="0"/>
                <w:numId w:val="24"/>
              </w:numPr>
              <w:ind w:hanging="360"/>
              <w:jc w:val="center"/>
              <w:rPr>
                <w:rFonts w:asciiTheme="minorHAnsi" w:hAnsiTheme="minorHAnsi" w:cstheme="minorHAnsi"/>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center"/>
              <w:rPr>
                <w:rFonts w:asciiTheme="minorHAnsi" w:hAnsiTheme="minorHAnsi" w:cstheme="minorHAnsi"/>
                <w:sz w:val="18"/>
                <w:szCs w:val="18"/>
              </w:rPr>
            </w:pPr>
          </w:p>
        </w:tc>
      </w:tr>
      <w:tr w:rsidR="00F22BE2" w:rsidRPr="00674491" w:rsidTr="00957861">
        <w:trPr>
          <w:trHeight w:val="598"/>
        </w:trPr>
        <w:tc>
          <w:tcPr>
            <w:tcW w:w="6657" w:type="dxa"/>
            <w:tcBorders>
              <w:top w:val="single" w:sz="4" w:space="0" w:color="000000"/>
              <w:left w:val="single" w:sz="4" w:space="0" w:color="000000"/>
              <w:bottom w:val="single" w:sz="4" w:space="0" w:color="000000"/>
              <w:right w:val="single" w:sz="4" w:space="0" w:color="000000"/>
            </w:tcBorders>
            <w:vAlign w:val="center"/>
          </w:tcPr>
          <w:p w:rsidR="00F22BE2" w:rsidRPr="00674491" w:rsidRDefault="00F22BE2" w:rsidP="0096433E">
            <w:pPr>
              <w:jc w:val="both"/>
              <w:rPr>
                <w:rFonts w:asciiTheme="minorHAnsi" w:hAnsiTheme="minorHAnsi" w:cstheme="minorHAnsi"/>
                <w:sz w:val="20"/>
                <w:szCs w:val="20"/>
              </w:rPr>
            </w:pPr>
            <w:r w:rsidRPr="00674491">
              <w:rPr>
                <w:rFonts w:asciiTheme="minorHAnsi" w:hAnsiTheme="minorHAnsi" w:cstheme="minorHAnsi"/>
                <w:sz w:val="20"/>
                <w:szCs w:val="20"/>
              </w:rPr>
              <w:t>Anexo 6 (Declaración de integridad y NO COLUSIÓN de proveedores).</w:t>
            </w:r>
          </w:p>
        </w:tc>
        <w:tc>
          <w:tcPr>
            <w:tcW w:w="1763" w:type="dxa"/>
            <w:tcBorders>
              <w:top w:val="single" w:sz="4" w:space="0" w:color="000000"/>
              <w:left w:val="single" w:sz="4" w:space="0" w:color="000000"/>
              <w:bottom w:val="single" w:sz="4" w:space="0" w:color="000000"/>
              <w:right w:val="single" w:sz="4" w:space="0" w:color="000000"/>
            </w:tcBorders>
          </w:tcPr>
          <w:p w:rsidR="00F22BE2" w:rsidRPr="00674491" w:rsidRDefault="00F22BE2" w:rsidP="00F22BE2">
            <w:pPr>
              <w:numPr>
                <w:ilvl w:val="0"/>
                <w:numId w:val="24"/>
              </w:numPr>
              <w:ind w:hanging="360"/>
              <w:jc w:val="center"/>
              <w:rPr>
                <w:rFonts w:asciiTheme="minorHAnsi" w:hAnsiTheme="minorHAnsi" w:cstheme="minorHAnsi"/>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center"/>
              <w:rPr>
                <w:rFonts w:asciiTheme="minorHAnsi" w:hAnsiTheme="minorHAnsi" w:cstheme="minorHAnsi"/>
                <w:sz w:val="18"/>
                <w:szCs w:val="18"/>
              </w:rPr>
            </w:pPr>
          </w:p>
        </w:tc>
      </w:tr>
      <w:tr w:rsidR="00F22BE2" w:rsidRPr="00674491" w:rsidTr="00957861">
        <w:trPr>
          <w:trHeight w:val="598"/>
        </w:trPr>
        <w:tc>
          <w:tcPr>
            <w:tcW w:w="6657" w:type="dxa"/>
            <w:tcBorders>
              <w:top w:val="single" w:sz="4" w:space="0" w:color="000000"/>
              <w:left w:val="single" w:sz="4" w:space="0" w:color="000000"/>
              <w:bottom w:val="single" w:sz="4" w:space="0" w:color="000000"/>
              <w:right w:val="single" w:sz="4" w:space="0" w:color="000000"/>
            </w:tcBorders>
            <w:vAlign w:val="center"/>
          </w:tcPr>
          <w:p w:rsidR="00F22BE2" w:rsidRPr="00674491" w:rsidRDefault="00F22BE2" w:rsidP="0096433E">
            <w:pPr>
              <w:jc w:val="both"/>
              <w:rPr>
                <w:rFonts w:asciiTheme="minorHAnsi" w:hAnsiTheme="minorHAnsi" w:cstheme="minorHAnsi"/>
                <w:sz w:val="20"/>
                <w:szCs w:val="20"/>
              </w:rPr>
            </w:pPr>
            <w:r w:rsidRPr="00674491">
              <w:rPr>
                <w:rFonts w:asciiTheme="minorHAnsi" w:hAnsiTheme="minorHAnsi" w:cstheme="minorHAnsi"/>
                <w:sz w:val="20"/>
                <w:szCs w:val="20"/>
              </w:rPr>
              <w:t>Anexo 7 (Estratificación) Obligatorio para participantes MYPIMES.</w:t>
            </w:r>
          </w:p>
        </w:tc>
        <w:tc>
          <w:tcPr>
            <w:tcW w:w="1763" w:type="dxa"/>
            <w:tcBorders>
              <w:top w:val="single" w:sz="4" w:space="0" w:color="000000"/>
              <w:left w:val="single" w:sz="4" w:space="0" w:color="000000"/>
              <w:bottom w:val="single" w:sz="4" w:space="0" w:color="000000"/>
              <w:right w:val="single" w:sz="4" w:space="0" w:color="000000"/>
            </w:tcBorders>
          </w:tcPr>
          <w:p w:rsidR="00F22BE2" w:rsidRPr="00674491" w:rsidRDefault="00F22BE2" w:rsidP="00F22BE2">
            <w:pPr>
              <w:numPr>
                <w:ilvl w:val="0"/>
                <w:numId w:val="24"/>
              </w:numPr>
              <w:ind w:hanging="360"/>
              <w:jc w:val="center"/>
              <w:rPr>
                <w:rFonts w:asciiTheme="minorHAnsi" w:hAnsiTheme="minorHAnsi" w:cstheme="minorHAnsi"/>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center"/>
              <w:rPr>
                <w:rFonts w:asciiTheme="minorHAnsi" w:hAnsiTheme="minorHAnsi" w:cstheme="minorHAnsi"/>
                <w:sz w:val="18"/>
                <w:szCs w:val="18"/>
              </w:rPr>
            </w:pPr>
          </w:p>
        </w:tc>
      </w:tr>
      <w:tr w:rsidR="00F22BE2" w:rsidRPr="00674491" w:rsidTr="00957861">
        <w:trPr>
          <w:trHeight w:val="598"/>
        </w:trPr>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BE2" w:rsidRPr="00674491" w:rsidRDefault="00F22BE2" w:rsidP="00F22BE2">
            <w:pPr>
              <w:jc w:val="both"/>
              <w:rPr>
                <w:rFonts w:asciiTheme="minorHAnsi" w:hAnsiTheme="minorHAnsi" w:cstheme="minorHAnsi"/>
                <w:sz w:val="20"/>
                <w:szCs w:val="20"/>
              </w:rPr>
            </w:pPr>
            <w:r w:rsidRPr="00674491">
              <w:rPr>
                <w:rFonts w:asciiTheme="minorHAnsi" w:hAnsiTheme="minorHAnsi" w:cstheme="minorHAnsi"/>
                <w:sz w:val="20"/>
                <w:szCs w:val="20"/>
              </w:rPr>
              <w:t xml:space="preserve">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 </w:t>
            </w:r>
          </w:p>
        </w:tc>
        <w:tc>
          <w:tcPr>
            <w:tcW w:w="1763" w:type="dxa"/>
            <w:tcBorders>
              <w:top w:val="single" w:sz="4" w:space="0" w:color="000000"/>
              <w:left w:val="single" w:sz="4" w:space="0" w:color="000000"/>
              <w:bottom w:val="single" w:sz="4" w:space="0" w:color="000000"/>
              <w:right w:val="single" w:sz="4" w:space="0" w:color="000000"/>
            </w:tcBorders>
          </w:tcPr>
          <w:p w:rsidR="00F22BE2" w:rsidRPr="00674491" w:rsidRDefault="00F22BE2" w:rsidP="00F22BE2">
            <w:pPr>
              <w:numPr>
                <w:ilvl w:val="0"/>
                <w:numId w:val="24"/>
              </w:numPr>
              <w:ind w:hanging="360"/>
              <w:jc w:val="center"/>
              <w:rPr>
                <w:rFonts w:asciiTheme="minorHAnsi" w:hAnsiTheme="minorHAnsi" w:cstheme="minorHAnsi"/>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center"/>
              <w:rPr>
                <w:rFonts w:asciiTheme="minorHAnsi" w:hAnsiTheme="minorHAnsi" w:cstheme="minorHAnsi"/>
                <w:sz w:val="18"/>
                <w:szCs w:val="18"/>
              </w:rPr>
            </w:pPr>
          </w:p>
        </w:tc>
      </w:tr>
      <w:tr w:rsidR="00F22BE2" w:rsidRPr="00674491" w:rsidTr="00957861">
        <w:trPr>
          <w:trHeight w:val="598"/>
        </w:trPr>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BE2" w:rsidRPr="00674491" w:rsidRDefault="00F22BE2" w:rsidP="0096433E">
            <w:pPr>
              <w:rPr>
                <w:rFonts w:asciiTheme="minorHAnsi" w:hAnsiTheme="minorHAnsi" w:cstheme="minorHAnsi"/>
                <w:sz w:val="20"/>
                <w:szCs w:val="20"/>
              </w:rPr>
            </w:pPr>
            <w:r w:rsidRPr="00674491">
              <w:rPr>
                <w:rFonts w:asciiTheme="minorHAnsi" w:hAnsiTheme="minorHAnsi" w:cstheme="minorHAnsi"/>
                <w:sz w:val="20"/>
                <w:szCs w:val="20"/>
              </w:rPr>
              <w:t xml:space="preserve">Anexo 9 Copia legible de Opinión de Cumplimiento de Obligaciones en Materia de Seguridad Social: </w:t>
            </w:r>
          </w:p>
          <w:p w:rsidR="00F22BE2" w:rsidRPr="00674491" w:rsidRDefault="00F22BE2" w:rsidP="0096433E">
            <w:pPr>
              <w:rPr>
                <w:rFonts w:asciiTheme="minorHAnsi" w:hAnsiTheme="minorHAnsi" w:cstheme="minorHAnsi"/>
                <w:sz w:val="20"/>
                <w:szCs w:val="20"/>
              </w:rPr>
            </w:pPr>
            <w:r w:rsidRPr="00674491">
              <w:rPr>
                <w:rFonts w:asciiTheme="minorHAnsi" w:hAnsiTheme="minorHAnsi" w:cstheme="minorHAnsi"/>
                <w:sz w:val="20"/>
                <w:szCs w:val="20"/>
              </w:rPr>
              <w:t>1.- En caso de no encontrarse en el RUPC deberá presentar la constancia de opinión en sentido positivo;</w:t>
            </w:r>
          </w:p>
          <w:p w:rsidR="00F22BE2" w:rsidRPr="00674491" w:rsidRDefault="00F22BE2" w:rsidP="00F22BE2">
            <w:pPr>
              <w:rPr>
                <w:rFonts w:asciiTheme="minorHAnsi" w:hAnsiTheme="minorHAnsi" w:cstheme="minorHAnsi"/>
                <w:sz w:val="20"/>
                <w:szCs w:val="20"/>
              </w:rPr>
            </w:pPr>
            <w:r w:rsidRPr="00674491">
              <w:rPr>
                <w:rFonts w:asciiTheme="minorHAnsi" w:hAnsiTheme="minorHAnsi" w:cstheme="minorHAnsi"/>
                <w:sz w:val="20"/>
                <w:szCs w:val="20"/>
              </w:rPr>
              <w:t xml:space="preserve">2.- Si cuenta con el RUPC deberá presentar copia vigente del mismo. </w:t>
            </w:r>
          </w:p>
        </w:tc>
        <w:tc>
          <w:tcPr>
            <w:tcW w:w="1763" w:type="dxa"/>
            <w:tcBorders>
              <w:top w:val="single" w:sz="4" w:space="0" w:color="000000"/>
              <w:left w:val="single" w:sz="4" w:space="0" w:color="000000"/>
              <w:bottom w:val="single" w:sz="4" w:space="0" w:color="000000"/>
              <w:right w:val="single" w:sz="4" w:space="0" w:color="000000"/>
            </w:tcBorders>
          </w:tcPr>
          <w:p w:rsidR="00F22BE2" w:rsidRPr="00674491" w:rsidRDefault="00F22BE2" w:rsidP="00F22BE2">
            <w:pPr>
              <w:numPr>
                <w:ilvl w:val="0"/>
                <w:numId w:val="24"/>
              </w:numPr>
              <w:ind w:hanging="360"/>
              <w:jc w:val="center"/>
              <w:rPr>
                <w:rFonts w:asciiTheme="minorHAnsi" w:hAnsiTheme="minorHAnsi" w:cstheme="minorHAnsi"/>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center"/>
              <w:rPr>
                <w:rFonts w:asciiTheme="minorHAnsi" w:hAnsiTheme="minorHAnsi" w:cstheme="minorHAnsi"/>
                <w:sz w:val="18"/>
                <w:szCs w:val="18"/>
              </w:rPr>
            </w:pPr>
          </w:p>
        </w:tc>
      </w:tr>
      <w:tr w:rsidR="00F22BE2" w:rsidRPr="00674491" w:rsidTr="00957861">
        <w:trPr>
          <w:trHeight w:val="598"/>
        </w:trPr>
        <w:tc>
          <w:tcPr>
            <w:tcW w:w="6657" w:type="dxa"/>
            <w:tcBorders>
              <w:top w:val="single" w:sz="4" w:space="0" w:color="000000"/>
              <w:left w:val="single" w:sz="4" w:space="0" w:color="000000"/>
              <w:bottom w:val="single" w:sz="4" w:space="0" w:color="000000"/>
              <w:right w:val="single" w:sz="4" w:space="0" w:color="000000"/>
            </w:tcBorders>
            <w:vAlign w:val="center"/>
          </w:tcPr>
          <w:p w:rsidR="00F22BE2" w:rsidRPr="00674491" w:rsidRDefault="00F22BE2" w:rsidP="0096433E">
            <w:pPr>
              <w:jc w:val="both"/>
              <w:rPr>
                <w:rFonts w:asciiTheme="minorHAnsi" w:hAnsiTheme="minorHAnsi" w:cstheme="minorHAnsi"/>
                <w:sz w:val="20"/>
                <w:szCs w:val="20"/>
              </w:rPr>
            </w:pPr>
            <w:r w:rsidRPr="00674491">
              <w:rPr>
                <w:rFonts w:asciiTheme="minorHAnsi" w:hAnsiTheme="minorHAnsi" w:cstheme="minorHAnsi"/>
                <w:sz w:val="20"/>
                <w:szCs w:val="20"/>
              </w:rPr>
              <w:t>Anexo 10 (Identificación Oficial Vigente).</w:t>
            </w:r>
          </w:p>
        </w:tc>
        <w:tc>
          <w:tcPr>
            <w:tcW w:w="1763" w:type="dxa"/>
            <w:tcBorders>
              <w:top w:val="single" w:sz="4" w:space="0" w:color="000000"/>
              <w:left w:val="single" w:sz="4" w:space="0" w:color="000000"/>
              <w:bottom w:val="single" w:sz="4" w:space="0" w:color="000000"/>
              <w:right w:val="single" w:sz="4" w:space="0" w:color="000000"/>
            </w:tcBorders>
          </w:tcPr>
          <w:p w:rsidR="00F22BE2" w:rsidRPr="00674491" w:rsidRDefault="00F22BE2" w:rsidP="00F22BE2">
            <w:pPr>
              <w:numPr>
                <w:ilvl w:val="0"/>
                <w:numId w:val="24"/>
              </w:numPr>
              <w:ind w:hanging="360"/>
              <w:jc w:val="center"/>
              <w:rPr>
                <w:rFonts w:asciiTheme="minorHAnsi" w:hAnsiTheme="minorHAnsi" w:cstheme="minorHAnsi"/>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center"/>
              <w:rPr>
                <w:rFonts w:asciiTheme="minorHAnsi" w:hAnsiTheme="minorHAnsi" w:cstheme="minorHAnsi"/>
                <w:sz w:val="18"/>
                <w:szCs w:val="18"/>
              </w:rPr>
            </w:pPr>
          </w:p>
        </w:tc>
      </w:tr>
      <w:tr w:rsidR="00F22BE2" w:rsidRPr="00674491" w:rsidTr="00957861">
        <w:trPr>
          <w:trHeight w:val="598"/>
        </w:trPr>
        <w:tc>
          <w:tcPr>
            <w:tcW w:w="6657" w:type="dxa"/>
            <w:tcBorders>
              <w:top w:val="single" w:sz="4" w:space="0" w:color="000000"/>
              <w:left w:val="single" w:sz="4" w:space="0" w:color="000000"/>
              <w:bottom w:val="single" w:sz="4" w:space="0" w:color="000000"/>
              <w:right w:val="single" w:sz="4" w:space="0" w:color="000000"/>
            </w:tcBorders>
            <w:vAlign w:val="center"/>
          </w:tcPr>
          <w:p w:rsidR="00F22BE2" w:rsidRPr="00674491" w:rsidRDefault="00F22BE2" w:rsidP="0096433E">
            <w:pPr>
              <w:jc w:val="both"/>
              <w:rPr>
                <w:rFonts w:asciiTheme="minorHAnsi" w:hAnsiTheme="minorHAnsi" w:cstheme="minorHAnsi"/>
                <w:sz w:val="20"/>
                <w:szCs w:val="20"/>
              </w:rPr>
            </w:pPr>
            <w:r w:rsidRPr="00674491">
              <w:rPr>
                <w:rFonts w:asciiTheme="minorHAnsi" w:hAnsiTheme="minorHAnsi" w:cstheme="minorHAnsi"/>
                <w:sz w:val="20"/>
                <w:szCs w:val="20"/>
              </w:rPr>
              <w:t>Anexo 11 (Sólo para proveedores Nacionales, manifestación de estar al corriente de sus Obligaciones Patronales y Tributarias).</w:t>
            </w:r>
          </w:p>
        </w:tc>
        <w:tc>
          <w:tcPr>
            <w:tcW w:w="1763" w:type="dxa"/>
            <w:tcBorders>
              <w:top w:val="single" w:sz="4" w:space="0" w:color="000000"/>
              <w:left w:val="single" w:sz="4" w:space="0" w:color="000000"/>
              <w:bottom w:val="single" w:sz="4" w:space="0" w:color="000000"/>
              <w:right w:val="single" w:sz="4" w:space="0" w:color="000000"/>
            </w:tcBorders>
          </w:tcPr>
          <w:p w:rsidR="00F22BE2" w:rsidRPr="00674491" w:rsidRDefault="00F22BE2" w:rsidP="00F22BE2">
            <w:pPr>
              <w:numPr>
                <w:ilvl w:val="0"/>
                <w:numId w:val="24"/>
              </w:numPr>
              <w:ind w:hanging="360"/>
              <w:jc w:val="center"/>
              <w:rPr>
                <w:rFonts w:asciiTheme="minorHAnsi" w:hAnsiTheme="minorHAnsi" w:cstheme="minorHAnsi"/>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F22BE2" w:rsidRPr="00674491" w:rsidRDefault="00F22BE2" w:rsidP="0096433E">
            <w:pPr>
              <w:jc w:val="center"/>
              <w:rPr>
                <w:rFonts w:asciiTheme="minorHAnsi" w:hAnsiTheme="minorHAnsi" w:cstheme="minorHAnsi"/>
                <w:sz w:val="18"/>
                <w:szCs w:val="18"/>
              </w:rPr>
            </w:pPr>
          </w:p>
        </w:tc>
      </w:tr>
    </w:tbl>
    <w:p w:rsidR="00F22BE2" w:rsidRPr="00674491"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F22BE2" w:rsidRPr="00674491"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F22BE2"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CB71F2" w:rsidRDefault="00CB71F2" w:rsidP="007314FA">
      <w:pPr>
        <w:pStyle w:val="Textoindependiente"/>
        <w:snapToGrid w:val="0"/>
        <w:spacing w:before="0"/>
        <w:ind w:right="426"/>
        <w:jc w:val="both"/>
        <w:rPr>
          <w:rFonts w:asciiTheme="minorHAnsi" w:hAnsiTheme="minorHAnsi" w:cstheme="minorHAnsi"/>
          <w:i w:val="0"/>
          <w:sz w:val="20"/>
          <w:szCs w:val="20"/>
          <w:lang w:val="es-ES"/>
        </w:rPr>
      </w:pPr>
    </w:p>
    <w:p w:rsidR="00CB71F2" w:rsidRDefault="00CB71F2" w:rsidP="007314FA">
      <w:pPr>
        <w:pStyle w:val="Textoindependiente"/>
        <w:snapToGrid w:val="0"/>
        <w:spacing w:before="0"/>
        <w:ind w:right="426"/>
        <w:jc w:val="both"/>
        <w:rPr>
          <w:rFonts w:asciiTheme="minorHAnsi" w:hAnsiTheme="minorHAnsi" w:cstheme="minorHAnsi"/>
          <w:i w:val="0"/>
          <w:sz w:val="20"/>
          <w:szCs w:val="20"/>
          <w:lang w:val="es-ES"/>
        </w:rPr>
      </w:pPr>
    </w:p>
    <w:p w:rsidR="00CB71F2" w:rsidRDefault="00CB71F2" w:rsidP="007314FA">
      <w:pPr>
        <w:pStyle w:val="Textoindependiente"/>
        <w:snapToGrid w:val="0"/>
        <w:spacing w:before="0"/>
        <w:ind w:right="426"/>
        <w:jc w:val="both"/>
        <w:rPr>
          <w:rFonts w:asciiTheme="minorHAnsi" w:hAnsiTheme="minorHAnsi" w:cstheme="minorHAnsi"/>
          <w:i w:val="0"/>
          <w:sz w:val="20"/>
          <w:szCs w:val="20"/>
          <w:lang w:val="es-ES"/>
        </w:rPr>
      </w:pPr>
    </w:p>
    <w:p w:rsidR="00CB71F2" w:rsidRPr="00674491" w:rsidRDefault="00CB71F2" w:rsidP="007314FA">
      <w:pPr>
        <w:pStyle w:val="Textoindependiente"/>
        <w:snapToGrid w:val="0"/>
        <w:spacing w:before="0"/>
        <w:ind w:right="426"/>
        <w:jc w:val="both"/>
        <w:rPr>
          <w:rFonts w:asciiTheme="minorHAnsi" w:hAnsiTheme="minorHAnsi" w:cstheme="minorHAnsi"/>
          <w:i w:val="0"/>
          <w:sz w:val="20"/>
          <w:szCs w:val="20"/>
          <w:lang w:val="es-ES"/>
        </w:rPr>
      </w:pPr>
    </w:p>
    <w:p w:rsidR="00CB71F2" w:rsidRDefault="00547D92" w:rsidP="00CB71F2">
      <w:pPr>
        <w:pStyle w:val="Ttulo2"/>
        <w:jc w:val="center"/>
        <w:rPr>
          <w:rFonts w:asciiTheme="minorHAnsi" w:eastAsia="Calibri" w:hAnsiTheme="minorHAnsi" w:cstheme="minorHAnsi"/>
          <w:bCs w:val="0"/>
          <w:smallCaps/>
          <w:color w:val="auto"/>
          <w:sz w:val="18"/>
          <w:szCs w:val="18"/>
        </w:rPr>
      </w:pPr>
      <w:r w:rsidRPr="00674491">
        <w:rPr>
          <w:rFonts w:asciiTheme="minorHAnsi" w:eastAsia="Calibri" w:hAnsiTheme="minorHAnsi" w:cstheme="minorHAnsi"/>
          <w:bCs w:val="0"/>
          <w:smallCaps/>
          <w:color w:val="auto"/>
          <w:sz w:val="18"/>
          <w:szCs w:val="18"/>
        </w:rPr>
        <w:lastRenderedPageBreak/>
        <w:t>SOLICITUD DE ACLARACIONES</w:t>
      </w:r>
    </w:p>
    <w:p w:rsidR="00D3126E" w:rsidRDefault="00D3126E" w:rsidP="00CB71F2"/>
    <w:p w:rsidR="00D3126E" w:rsidRDefault="00D3126E" w:rsidP="00D3126E">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D3126E" w:rsidRPr="00CB71F2" w:rsidRDefault="00D3126E" w:rsidP="00D3126E">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547D92" w:rsidRDefault="00D3126E" w:rsidP="00D3126E">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D3126E" w:rsidRPr="00674491" w:rsidRDefault="00D3126E" w:rsidP="00D3126E">
      <w:pPr>
        <w:jc w:val="center"/>
        <w:rPr>
          <w:rFonts w:asciiTheme="minorHAnsi" w:eastAsia="Calibri" w:hAnsiTheme="minorHAnsi" w:cstheme="minorHAnsi"/>
          <w:b/>
          <w:sz w:val="18"/>
          <w:szCs w:val="18"/>
        </w:rPr>
      </w:pPr>
    </w:p>
    <w:tbl>
      <w:tblPr>
        <w:tblW w:w="9351" w:type="dxa"/>
        <w:jc w:val="center"/>
        <w:tblLayout w:type="fixed"/>
        <w:tblLook w:val="0000"/>
      </w:tblPr>
      <w:tblGrid>
        <w:gridCol w:w="270"/>
        <w:gridCol w:w="1455"/>
        <w:gridCol w:w="7626"/>
      </w:tblGrid>
      <w:tr w:rsidR="00547D92" w:rsidRPr="00674491" w:rsidTr="0096433E">
        <w:trPr>
          <w:trHeight w:val="300"/>
          <w:jc w:val="center"/>
        </w:trPr>
        <w:tc>
          <w:tcPr>
            <w:tcW w:w="9351" w:type="dxa"/>
            <w:gridSpan w:val="3"/>
            <w:tcBorders>
              <w:top w:val="single" w:sz="4" w:space="0" w:color="000000"/>
              <w:left w:val="single" w:sz="4" w:space="0" w:color="000000"/>
              <w:right w:val="single" w:sz="4" w:space="0" w:color="000000"/>
            </w:tcBorders>
            <w:vAlign w:val="center"/>
          </w:tcPr>
          <w:p w:rsidR="00547D92" w:rsidRPr="00674491" w:rsidRDefault="00547D92" w:rsidP="0096433E">
            <w:pPr>
              <w:pStyle w:val="Ttulo6"/>
              <w:jc w:val="center"/>
              <w:rPr>
                <w:rFonts w:asciiTheme="minorHAnsi" w:eastAsia="Calibri" w:hAnsiTheme="minorHAnsi" w:cstheme="minorHAnsi"/>
                <w:i w:val="0"/>
                <w:sz w:val="18"/>
                <w:szCs w:val="18"/>
              </w:rPr>
            </w:pPr>
            <w:r w:rsidRPr="00674491">
              <w:rPr>
                <w:rFonts w:asciiTheme="minorHAnsi" w:eastAsia="Calibri" w:hAnsiTheme="minorHAnsi" w:cstheme="minorHAnsi"/>
                <w:i w:val="0"/>
                <w:sz w:val="18"/>
                <w:szCs w:val="18"/>
              </w:rPr>
              <w:t>NOTAS  ACLARATORIAS</w:t>
            </w:r>
          </w:p>
        </w:tc>
      </w:tr>
      <w:tr w:rsidR="00547D92" w:rsidRPr="00674491" w:rsidTr="0096433E">
        <w:trPr>
          <w:jc w:val="center"/>
        </w:trPr>
        <w:tc>
          <w:tcPr>
            <w:tcW w:w="270" w:type="dxa"/>
            <w:tcBorders>
              <w:left w:val="single" w:sz="4" w:space="0" w:color="000000"/>
            </w:tcBorders>
          </w:tcPr>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sz w:val="18"/>
                <w:szCs w:val="18"/>
              </w:rPr>
              <w:t>1</w:t>
            </w:r>
          </w:p>
        </w:tc>
        <w:tc>
          <w:tcPr>
            <w:tcW w:w="9081" w:type="dxa"/>
            <w:gridSpan w:val="2"/>
            <w:tcBorders>
              <w:right w:val="single" w:sz="4" w:space="0" w:color="000000"/>
            </w:tcBorders>
          </w:tcPr>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sz w:val="18"/>
                <w:szCs w:val="18"/>
              </w:rPr>
              <w:t xml:space="preserve">La convocatoria no estará a discusión en la junta de aclaraciones, ya que su objetivo es </w:t>
            </w:r>
            <w:r w:rsidRPr="00674491">
              <w:rPr>
                <w:rFonts w:asciiTheme="minorHAnsi" w:hAnsiTheme="minorHAnsi" w:cstheme="minorHAnsi"/>
                <w:smallCaps/>
                <w:sz w:val="18"/>
                <w:szCs w:val="18"/>
                <w:u w:val="single"/>
              </w:rPr>
              <w:t>EXCLUSIVAMENTE</w:t>
            </w:r>
            <w:r w:rsidRPr="00674491">
              <w:rPr>
                <w:rFonts w:asciiTheme="minorHAnsi" w:hAnsiTheme="minorHAnsi" w:cstheme="minorHAnsi"/>
                <w:sz w:val="18"/>
                <w:szCs w:val="18"/>
              </w:rPr>
              <w:t xml:space="preserve"> la aclaración de las dudas formuladas en este documento.</w:t>
            </w:r>
          </w:p>
        </w:tc>
      </w:tr>
      <w:tr w:rsidR="00547D92" w:rsidRPr="00674491" w:rsidTr="0096433E">
        <w:trPr>
          <w:jc w:val="center"/>
        </w:trPr>
        <w:tc>
          <w:tcPr>
            <w:tcW w:w="270" w:type="dxa"/>
            <w:tcBorders>
              <w:left w:val="single" w:sz="4" w:space="0" w:color="000000"/>
            </w:tcBorders>
          </w:tcPr>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sz w:val="18"/>
                <w:szCs w:val="18"/>
              </w:rPr>
              <w:t>2</w:t>
            </w:r>
          </w:p>
        </w:tc>
        <w:tc>
          <w:tcPr>
            <w:tcW w:w="9081" w:type="dxa"/>
            <w:gridSpan w:val="2"/>
            <w:tcBorders>
              <w:right w:val="single" w:sz="4" w:space="0" w:color="000000"/>
            </w:tcBorders>
          </w:tcPr>
          <w:p w:rsidR="00547D92" w:rsidRPr="00674491" w:rsidRDefault="00547D92" w:rsidP="0096433E">
            <w:pPr>
              <w:jc w:val="both"/>
              <w:rPr>
                <w:rFonts w:asciiTheme="minorHAnsi" w:hAnsiTheme="minorHAnsi" w:cstheme="minorHAnsi"/>
                <w:sz w:val="18"/>
                <w:szCs w:val="18"/>
                <w:highlight w:val="yellow"/>
              </w:rPr>
            </w:pPr>
            <w:r w:rsidRPr="00674491">
              <w:rPr>
                <w:rFonts w:asciiTheme="minorHAnsi" w:hAnsiTheme="minorHAnsi" w:cstheme="minorHAnsi"/>
                <w:sz w:val="18"/>
                <w:szCs w:val="18"/>
              </w:rPr>
              <w:t>Solo se considerarán las solicitudes recibidas, conforme a las características del numeral 5 de la convocatoria.</w:t>
            </w:r>
          </w:p>
        </w:tc>
      </w:tr>
      <w:tr w:rsidR="00547D92" w:rsidRPr="00674491" w:rsidTr="0096433E">
        <w:trPr>
          <w:trHeight w:val="920"/>
          <w:jc w:val="center"/>
        </w:trPr>
        <w:tc>
          <w:tcPr>
            <w:tcW w:w="270" w:type="dxa"/>
            <w:tcBorders>
              <w:left w:val="single" w:sz="4" w:space="0" w:color="000000"/>
              <w:bottom w:val="single" w:sz="4" w:space="0" w:color="000000"/>
            </w:tcBorders>
          </w:tcPr>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sz w:val="18"/>
                <w:szCs w:val="18"/>
              </w:rPr>
              <w:t>3</w:t>
            </w:r>
          </w:p>
          <w:p w:rsidR="00547D92" w:rsidRPr="00674491" w:rsidRDefault="00547D92" w:rsidP="0096433E">
            <w:pPr>
              <w:rPr>
                <w:rFonts w:asciiTheme="minorHAnsi" w:hAnsiTheme="minorHAnsi" w:cstheme="minorHAnsi"/>
                <w:sz w:val="18"/>
                <w:szCs w:val="18"/>
              </w:rPr>
            </w:pPr>
            <w:r w:rsidRPr="00674491">
              <w:rPr>
                <w:rFonts w:asciiTheme="minorHAnsi" w:hAnsiTheme="minorHAnsi" w:cstheme="minorHAnsi"/>
                <w:sz w:val="18"/>
                <w:szCs w:val="18"/>
              </w:rPr>
              <w:t>4</w:t>
            </w:r>
          </w:p>
          <w:p w:rsidR="00547D92" w:rsidRPr="00674491" w:rsidRDefault="00547D92" w:rsidP="0096433E">
            <w:pPr>
              <w:rPr>
                <w:rFonts w:asciiTheme="minorHAnsi" w:hAnsiTheme="minorHAnsi" w:cstheme="minorHAnsi"/>
                <w:sz w:val="18"/>
                <w:szCs w:val="18"/>
              </w:rPr>
            </w:pPr>
          </w:p>
        </w:tc>
        <w:tc>
          <w:tcPr>
            <w:tcW w:w="9081" w:type="dxa"/>
            <w:gridSpan w:val="2"/>
            <w:tcBorders>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sz w:val="18"/>
                <w:szCs w:val="18"/>
              </w:rPr>
              <w:t>Para facilitar la respuesta de sus preguntas deberá de presentarlas</w:t>
            </w:r>
            <w:r w:rsidRPr="00674491">
              <w:rPr>
                <w:rFonts w:asciiTheme="minorHAnsi" w:hAnsiTheme="minorHAnsi" w:cstheme="minorHAnsi"/>
                <w:sz w:val="18"/>
                <w:szCs w:val="18"/>
                <w:u w:val="single"/>
              </w:rPr>
              <w:t xml:space="preserve"> en formato digital en Word</w:t>
            </w:r>
            <w:r w:rsidRPr="00674491">
              <w:rPr>
                <w:rFonts w:asciiTheme="minorHAnsi" w:hAnsiTheme="minorHAnsi" w:cstheme="minorHAnsi"/>
                <w:sz w:val="18"/>
                <w:szCs w:val="18"/>
              </w:rPr>
              <w:t>.</w:t>
            </w:r>
          </w:p>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sz w:val="18"/>
                <w:szCs w:val="18"/>
              </w:rPr>
              <w:t>Se deberán enviar las preguntas al correo electrónico XXXX@jalisco.gob.mx.</w:t>
            </w:r>
          </w:p>
          <w:p w:rsidR="00547D92" w:rsidRPr="00674491" w:rsidRDefault="00547D92" w:rsidP="0096433E">
            <w:pPr>
              <w:jc w:val="both"/>
              <w:rPr>
                <w:rFonts w:asciiTheme="minorHAnsi" w:hAnsiTheme="minorHAnsi" w:cstheme="minorHAnsi"/>
                <w:b/>
                <w:sz w:val="18"/>
                <w:szCs w:val="18"/>
              </w:rPr>
            </w:pPr>
          </w:p>
          <w:p w:rsidR="00547D92" w:rsidRPr="00674491" w:rsidRDefault="00547D92" w:rsidP="0096433E">
            <w:pPr>
              <w:ind w:right="238"/>
              <w:jc w:val="both"/>
              <w:rPr>
                <w:rFonts w:asciiTheme="minorHAnsi" w:hAnsiTheme="minorHAnsi" w:cstheme="minorHAnsi"/>
                <w:b/>
                <w:sz w:val="18"/>
                <w:szCs w:val="18"/>
              </w:rPr>
            </w:pPr>
            <w:r w:rsidRPr="00674491">
              <w:rPr>
                <w:rFonts w:asciiTheme="minorHAnsi" w:hAnsiTheme="minorHAnsi" w:cstheme="minorHAnsi"/>
                <w:b/>
                <w:sz w:val="18"/>
                <w:szCs w:val="18"/>
              </w:rPr>
              <w:t>Deberá anexarse al presente, escrito en formato libre en el que exprese su interés en participar en la licitación, por sí o en representación de un tercero.</w:t>
            </w:r>
          </w:p>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420"/>
          <w:jc w:val="center"/>
        </w:trPr>
        <w:tc>
          <w:tcPr>
            <w:tcW w:w="1725" w:type="dxa"/>
            <w:gridSpan w:val="2"/>
            <w:vAlign w:val="bottom"/>
          </w:tcPr>
          <w:p w:rsidR="00547D92" w:rsidRPr="00674491" w:rsidRDefault="00547D92" w:rsidP="0096433E">
            <w:pPr>
              <w:rPr>
                <w:rFonts w:asciiTheme="minorHAnsi" w:hAnsiTheme="minorHAnsi" w:cstheme="minorHAnsi"/>
                <w:sz w:val="18"/>
                <w:szCs w:val="18"/>
              </w:rPr>
            </w:pPr>
            <w:r w:rsidRPr="00674491">
              <w:rPr>
                <w:rFonts w:asciiTheme="minorHAnsi" w:hAnsiTheme="minorHAnsi" w:cstheme="minorHAnsi"/>
                <w:sz w:val="18"/>
                <w:szCs w:val="18"/>
              </w:rPr>
              <w:t>Licitante:</w:t>
            </w:r>
          </w:p>
        </w:tc>
        <w:tc>
          <w:tcPr>
            <w:tcW w:w="7626" w:type="dxa"/>
            <w:tcBorders>
              <w:bottom w:val="single" w:sz="4" w:space="0" w:color="FFFFFF"/>
            </w:tcBorders>
            <w:vAlign w:val="bottom"/>
          </w:tcPr>
          <w:p w:rsidR="00547D92" w:rsidRPr="00674491" w:rsidRDefault="00547D92" w:rsidP="0096433E">
            <w:pPr>
              <w:rPr>
                <w:rFonts w:asciiTheme="minorHAnsi" w:hAnsiTheme="minorHAnsi" w:cstheme="minorHAnsi"/>
                <w:sz w:val="18"/>
                <w:szCs w:val="18"/>
              </w:rPr>
            </w:pPr>
          </w:p>
        </w:tc>
      </w:tr>
      <w:tr w:rsidR="00547D92" w:rsidRPr="00674491" w:rsidTr="0096433E">
        <w:trPr>
          <w:trHeight w:val="280"/>
          <w:jc w:val="center"/>
        </w:trPr>
        <w:tc>
          <w:tcPr>
            <w:tcW w:w="9351" w:type="dxa"/>
            <w:gridSpan w:val="3"/>
            <w:vAlign w:val="bottom"/>
          </w:tcPr>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sz w:val="18"/>
                <w:szCs w:val="18"/>
              </w:rPr>
              <w:t>Dirección:</w:t>
            </w:r>
          </w:p>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sz w:val="18"/>
                <w:szCs w:val="18"/>
              </w:rPr>
              <w:t>Teléfono:</w:t>
            </w:r>
          </w:p>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sz w:val="18"/>
                <w:szCs w:val="18"/>
              </w:rPr>
              <w:t>Correo:</w:t>
            </w:r>
          </w:p>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sz w:val="18"/>
                <w:szCs w:val="18"/>
              </w:rPr>
              <w:t>No. De proveedor:</w:t>
            </w:r>
          </w:p>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sz w:val="18"/>
                <w:szCs w:val="18"/>
              </w:rPr>
              <w:t>(Nota: En caso de no contar con el, manifestar bajo protesta de decir verdad que se compromete a inscribirse en el RUPC en caso de resultar adjudicado)</w:t>
            </w:r>
          </w:p>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sz w:val="18"/>
                <w:szCs w:val="18"/>
              </w:rPr>
              <w:t>Firma:</w:t>
            </w:r>
          </w:p>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r w:rsidR="00547D92" w:rsidRPr="00674491" w:rsidTr="0096433E">
        <w:trPr>
          <w:trHeight w:val="360"/>
          <w:jc w:val="center"/>
        </w:trPr>
        <w:tc>
          <w:tcPr>
            <w:tcW w:w="9351" w:type="dxa"/>
            <w:gridSpan w:val="3"/>
            <w:tcBorders>
              <w:top w:val="single" w:sz="4" w:space="0" w:color="000000"/>
              <w:left w:val="single" w:sz="4" w:space="0" w:color="000000"/>
              <w:bottom w:val="single" w:sz="4" w:space="0" w:color="000000"/>
              <w:right w:val="single" w:sz="4" w:space="0" w:color="000000"/>
            </w:tcBorders>
          </w:tcPr>
          <w:p w:rsidR="00547D92" w:rsidRPr="00674491" w:rsidRDefault="00547D92" w:rsidP="0096433E">
            <w:pPr>
              <w:jc w:val="both"/>
              <w:rPr>
                <w:rFonts w:asciiTheme="minorHAnsi" w:hAnsiTheme="minorHAnsi" w:cstheme="minorHAnsi"/>
                <w:sz w:val="18"/>
                <w:szCs w:val="18"/>
              </w:rPr>
            </w:pPr>
          </w:p>
        </w:tc>
      </w:tr>
    </w:tbl>
    <w:p w:rsidR="00E476F8" w:rsidRDefault="00E476F8" w:rsidP="00547D92">
      <w:pPr>
        <w:jc w:val="center"/>
        <w:rPr>
          <w:rFonts w:asciiTheme="minorHAnsi" w:eastAsia="Calibri" w:hAnsiTheme="minorHAnsi" w:cstheme="minorHAnsi"/>
          <w:b/>
          <w:smallCaps/>
          <w:sz w:val="18"/>
          <w:szCs w:val="18"/>
        </w:rPr>
      </w:pPr>
    </w:p>
    <w:p w:rsidR="00D3126E" w:rsidRPr="00674491" w:rsidRDefault="00D3126E" w:rsidP="00547D92">
      <w:pPr>
        <w:jc w:val="center"/>
        <w:rPr>
          <w:rFonts w:asciiTheme="minorHAnsi" w:eastAsia="Calibri" w:hAnsiTheme="minorHAnsi" w:cstheme="minorHAnsi"/>
          <w:b/>
          <w:smallCaps/>
          <w:sz w:val="18"/>
          <w:szCs w:val="18"/>
        </w:rPr>
      </w:pPr>
    </w:p>
    <w:p w:rsidR="00D3126E" w:rsidRDefault="00D3126E" w:rsidP="00D3126E"/>
    <w:p w:rsidR="00D3126E" w:rsidRDefault="00D3126E" w:rsidP="00D3126E">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lastRenderedPageBreak/>
        <w:t>ORGANISMO OPERADOR DEL PARQUE DE LA SOLIDARIDAD</w:t>
      </w:r>
    </w:p>
    <w:p w:rsidR="00D3126E" w:rsidRPr="00CB71F2" w:rsidRDefault="00D3126E" w:rsidP="00D3126E">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D3126E" w:rsidRDefault="00D3126E" w:rsidP="00D3126E">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547D92" w:rsidRPr="00CB71F2" w:rsidRDefault="00547D92" w:rsidP="00547D92">
      <w:pPr>
        <w:rPr>
          <w:rFonts w:asciiTheme="minorHAnsi" w:eastAsia="Calibri" w:hAnsiTheme="minorHAnsi" w:cstheme="minorHAnsi"/>
          <w:b/>
          <w:smallCaps/>
          <w:sz w:val="18"/>
          <w:szCs w:val="18"/>
        </w:rPr>
      </w:pPr>
    </w:p>
    <w:p w:rsidR="00547D92" w:rsidRPr="00674491" w:rsidRDefault="00547D92" w:rsidP="00547D92">
      <w:pPr>
        <w:jc w:val="center"/>
        <w:rPr>
          <w:rFonts w:asciiTheme="minorHAnsi" w:eastAsia="Calibri" w:hAnsiTheme="minorHAnsi" w:cstheme="minorHAnsi"/>
          <w:b/>
        </w:rPr>
      </w:pPr>
      <w:r w:rsidRPr="00CB71F2">
        <w:rPr>
          <w:rFonts w:asciiTheme="minorHAnsi" w:eastAsia="Calibri" w:hAnsiTheme="minorHAnsi" w:cstheme="minorHAnsi"/>
          <w:b/>
          <w:smallCaps/>
        </w:rPr>
        <w:t>MANIFIESTO DE PERSONALIDAD</w:t>
      </w:r>
    </w:p>
    <w:p w:rsidR="00547D92" w:rsidRPr="00674491" w:rsidRDefault="00547D92" w:rsidP="00547D92">
      <w:pPr>
        <w:rPr>
          <w:rFonts w:asciiTheme="minorHAnsi" w:eastAsia="Calibri" w:hAnsiTheme="minorHAnsi" w:cstheme="minorHAnsi"/>
          <w:sz w:val="18"/>
          <w:szCs w:val="18"/>
        </w:rPr>
      </w:pPr>
    </w:p>
    <w:p w:rsidR="00547D92" w:rsidRPr="00674491" w:rsidRDefault="00547D92" w:rsidP="00547D92">
      <w:pPr>
        <w:rPr>
          <w:rFonts w:asciiTheme="minorHAnsi" w:eastAsia="Calibri" w:hAnsiTheme="minorHAnsi" w:cstheme="minorHAnsi"/>
          <w:sz w:val="18"/>
          <w:szCs w:val="18"/>
        </w:rPr>
      </w:pPr>
    </w:p>
    <w:p w:rsidR="00547D92" w:rsidRPr="00674491" w:rsidRDefault="00547D92" w:rsidP="0096433E">
      <w:pPr>
        <w:ind w:right="425"/>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Guadalajara Jalisco, a  ___ de ____ del 2019.</w:t>
      </w:r>
    </w:p>
    <w:p w:rsidR="00547D92" w:rsidRPr="00D3126E" w:rsidRDefault="0073123F" w:rsidP="00547D92">
      <w:pPr>
        <w:rPr>
          <w:rFonts w:asciiTheme="minorHAnsi" w:eastAsia="Calibri" w:hAnsiTheme="minorHAnsi" w:cstheme="minorHAnsi"/>
          <w:b/>
          <w:highlight w:val="white"/>
        </w:rPr>
      </w:pPr>
      <w:r w:rsidRPr="00D3126E">
        <w:rPr>
          <w:rFonts w:asciiTheme="minorHAnsi" w:eastAsia="Calibri" w:hAnsiTheme="minorHAnsi" w:cstheme="minorHAnsi"/>
          <w:b/>
          <w:highlight w:val="white"/>
        </w:rPr>
        <w:t>UNIDAD CENTRALIZADA DE COMPRAS</w:t>
      </w:r>
    </w:p>
    <w:p w:rsidR="00547D92" w:rsidRPr="00D3126E" w:rsidRDefault="00547D92" w:rsidP="0096433E">
      <w:pPr>
        <w:ind w:right="567"/>
        <w:rPr>
          <w:rFonts w:asciiTheme="minorHAnsi" w:eastAsia="Calibri" w:hAnsiTheme="minorHAnsi" w:cstheme="minorHAnsi"/>
          <w:b/>
          <w:sz w:val="18"/>
          <w:szCs w:val="18"/>
        </w:rPr>
      </w:pPr>
      <w:r w:rsidRPr="00D3126E">
        <w:rPr>
          <w:rFonts w:asciiTheme="minorHAnsi" w:eastAsia="Calibri" w:hAnsiTheme="minorHAnsi" w:cstheme="minorHAnsi"/>
          <w:b/>
          <w:highlight w:val="white"/>
        </w:rPr>
        <w:t xml:space="preserve">Director </w:t>
      </w:r>
    </w:p>
    <w:p w:rsidR="00547D92" w:rsidRPr="00674491" w:rsidRDefault="00547D92" w:rsidP="00547D92">
      <w:pPr>
        <w:pStyle w:val="Ttulo2"/>
        <w:rPr>
          <w:rFonts w:asciiTheme="minorHAnsi" w:eastAsia="Calibri" w:hAnsiTheme="minorHAnsi" w:cstheme="minorHAnsi"/>
          <w:smallCaps/>
          <w:sz w:val="18"/>
          <w:szCs w:val="18"/>
          <w:highlight w:val="white"/>
        </w:rPr>
      </w:pPr>
    </w:p>
    <w:p w:rsidR="00547D92" w:rsidRPr="00674491" w:rsidRDefault="00547D92" w:rsidP="00547D92">
      <w:pPr>
        <w:rPr>
          <w:rFonts w:asciiTheme="minorHAnsi" w:eastAsia="Calibri" w:hAnsiTheme="minorHAnsi" w:cstheme="minorHAnsi"/>
          <w:b/>
        </w:rPr>
      </w:pPr>
      <w:r w:rsidRPr="00674491">
        <w:rPr>
          <w:rFonts w:asciiTheme="minorHAnsi" w:eastAsia="Calibri" w:hAnsiTheme="minorHAnsi" w:cstheme="minorHAnsi"/>
          <w:b/>
        </w:rPr>
        <w:t>PRESENTE.</w:t>
      </w: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96433E">
      <w:pPr>
        <w:tabs>
          <w:tab w:val="left" w:pos="10065"/>
        </w:tabs>
        <w:ind w:right="567"/>
        <w:jc w:val="both"/>
        <w:rPr>
          <w:rFonts w:asciiTheme="minorHAnsi" w:eastAsia="Calibri" w:hAnsiTheme="minorHAnsi" w:cstheme="minorHAnsi"/>
          <w:sz w:val="22"/>
          <w:szCs w:val="22"/>
        </w:rPr>
      </w:pPr>
      <w:r w:rsidRPr="00674491">
        <w:rPr>
          <w:rFonts w:asciiTheme="minorHAnsi" w:eastAsia="Calibri" w:hAnsiTheme="minorHAnsi" w:cstheme="minorHAnsi"/>
          <w:sz w:val="22"/>
          <w:szCs w:val="22"/>
        </w:rPr>
        <w:t>Declaro bajo protesta de decir verdad, que cuento con las facultades suficientes para intervenir en el Acto de Presentación y Apertura de Proposiciones y presentar la propuesta en sobre cerrado (</w:t>
      </w:r>
      <w:r w:rsidRPr="00674491">
        <w:rPr>
          <w:rFonts w:asciiTheme="minorHAnsi" w:eastAsia="Calibri" w:hAnsiTheme="minorHAnsi" w:cstheme="minorHAnsi"/>
          <w:i/>
          <w:sz w:val="22"/>
          <w:szCs w:val="22"/>
          <w:u w:val="single"/>
        </w:rPr>
        <w:t>a nombre propio/a nombre de mi representada</w:t>
      </w:r>
      <w:r w:rsidRPr="00674491">
        <w:rPr>
          <w:rFonts w:asciiTheme="minorHAnsi" w:eastAsia="Calibri" w:hAnsiTheme="minorHAnsi" w:cstheme="minorHAnsi"/>
          <w:sz w:val="22"/>
          <w:szCs w:val="22"/>
        </w:rPr>
        <w:t>) en mi carácter de (</w:t>
      </w:r>
      <w:r w:rsidRPr="00674491">
        <w:rPr>
          <w:rFonts w:asciiTheme="minorHAnsi" w:eastAsia="Calibri" w:hAnsiTheme="minorHAnsi" w:cstheme="minorHAnsi"/>
          <w:i/>
          <w:sz w:val="22"/>
          <w:szCs w:val="22"/>
          <w:u w:val="single"/>
        </w:rPr>
        <w:t>persona física/representante legal/apoderado</w:t>
      </w:r>
      <w:r w:rsidRPr="00674491">
        <w:rPr>
          <w:rFonts w:asciiTheme="minorHAnsi" w:eastAsia="Calibri" w:hAnsiTheme="minorHAnsi" w:cstheme="minorHAnsi"/>
          <w:sz w:val="22"/>
          <w:szCs w:val="22"/>
        </w:rPr>
        <w:t>) asimismo, manifiesto que (</w:t>
      </w:r>
      <w:r w:rsidRPr="00674491">
        <w:rPr>
          <w:rFonts w:asciiTheme="minorHAnsi" w:eastAsia="Calibri" w:hAnsiTheme="minorHAnsi" w:cstheme="minorHAnsi"/>
          <w:i/>
          <w:sz w:val="22"/>
          <w:szCs w:val="22"/>
          <w:u w:val="single"/>
        </w:rPr>
        <w:t>no me encuentro/mi representada no se encuentra</w:t>
      </w:r>
      <w:r w:rsidRPr="00674491">
        <w:rPr>
          <w:rFonts w:asciiTheme="minorHAnsi" w:eastAsia="Calibri" w:hAnsiTheme="minorHAnsi" w:cstheme="minorHAnsi"/>
          <w:sz w:val="22"/>
          <w:szCs w:val="22"/>
        </w:rPr>
        <w:t>) en ninguno de los supuestos establecidos en el artículo 52 de la Ley de Compras Gubernamentales, Enajenaciones y Contratación de Servicios del Estado de Jalisco y sus Municipios.</w:t>
      </w: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96433E">
      <w:pPr>
        <w:ind w:right="709"/>
        <w:jc w:val="both"/>
        <w:rPr>
          <w:rFonts w:asciiTheme="minorHAnsi" w:eastAsia="Calibri" w:hAnsiTheme="minorHAnsi" w:cstheme="minorHAnsi"/>
          <w:b/>
          <w:i/>
        </w:rPr>
      </w:pPr>
      <w:r w:rsidRPr="00674491">
        <w:rPr>
          <w:rFonts w:asciiTheme="minorHAnsi" w:eastAsia="Calibri" w:hAnsiTheme="minorHAnsi" w:cstheme="minorHAnsi"/>
          <w:b/>
          <w:i/>
        </w:rPr>
        <w:t xml:space="preserve">LA PRESENTACIÓN DE ESTE DOCUMENTO ES DE CARÁCTER OBLIGATORIO. SIN ÉL NO SE PODRÁ PARTICIPAR NI ENTREGAR PROPUESTA ALGUNA ANTE LA UNIDAD CENTRALIZADA DE COMPRAS, de conformidad el artículo 59, numeral 1 párrafos VI y VIII de la Ley.  </w:t>
      </w: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96433E">
      <w:pPr>
        <w:ind w:right="567"/>
        <w:jc w:val="both"/>
        <w:rPr>
          <w:rFonts w:asciiTheme="minorHAnsi" w:eastAsia="Calibri" w:hAnsiTheme="minorHAnsi" w:cstheme="minorHAnsi"/>
          <w:i/>
          <w:highlight w:val="green"/>
        </w:rPr>
      </w:pPr>
      <w:bookmarkStart w:id="1" w:name="_1fob9te" w:colFirst="0" w:colLast="0"/>
      <w:bookmarkEnd w:id="1"/>
      <w:r w:rsidRPr="00674491">
        <w:rPr>
          <w:rFonts w:asciiTheme="minorHAnsi" w:eastAsia="Calibri" w:hAnsiTheme="minorHAnsi" w:cstheme="minorHAnsi"/>
          <w:b/>
        </w:rPr>
        <w:t xml:space="preserve">Nota: </w:t>
      </w:r>
      <w:r w:rsidRPr="00674491">
        <w:rPr>
          <w:rFonts w:asciiTheme="minorHAnsi" w:eastAsia="Calibri" w:hAnsiTheme="minorHAnsi" w:cstheme="minorHAnsi"/>
          <w:i/>
        </w:rPr>
        <w:t>en caso de no ser el representante legal, este documento fungirá como Carta Poder simple, por lo que la figura de la persona que asista será la de “Apoderado”, y en cuyo caso, este documento deberá ser firmado también por el Representante Legal.</w:t>
      </w: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ATENTAMENTE</w:t>
      </w:r>
    </w:p>
    <w:p w:rsidR="00547D92" w:rsidRPr="00674491" w:rsidRDefault="00547D92" w:rsidP="00547D92">
      <w:pPr>
        <w:jc w:val="center"/>
        <w:rPr>
          <w:rFonts w:asciiTheme="minorHAnsi" w:eastAsia="Calibri" w:hAnsiTheme="minorHAnsi" w:cstheme="minorHAnsi"/>
          <w:sz w:val="18"/>
          <w:szCs w:val="18"/>
        </w:rPr>
      </w:pPr>
    </w:p>
    <w:p w:rsidR="00547D92" w:rsidRPr="00674491"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________________________________</w:t>
      </w:r>
    </w:p>
    <w:p w:rsidR="00547D92" w:rsidRPr="00674491"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Nombre y firma del Participante</w:t>
      </w:r>
    </w:p>
    <w:p w:rsidR="00547D92" w:rsidRPr="00674491" w:rsidRDefault="00547D92" w:rsidP="00547D92">
      <w:pPr>
        <w:jc w:val="center"/>
        <w:rPr>
          <w:rFonts w:asciiTheme="minorHAnsi" w:eastAsia="Calibri" w:hAnsiTheme="minorHAnsi" w:cstheme="minorHAnsi"/>
          <w:sz w:val="18"/>
          <w:szCs w:val="18"/>
        </w:rPr>
      </w:pPr>
      <w:proofErr w:type="gramStart"/>
      <w:r w:rsidRPr="00674491">
        <w:rPr>
          <w:rFonts w:asciiTheme="minorHAnsi" w:eastAsia="Calibri" w:hAnsiTheme="minorHAnsi" w:cstheme="minorHAnsi"/>
          <w:sz w:val="18"/>
          <w:szCs w:val="18"/>
        </w:rPr>
        <w:t>o</w:t>
      </w:r>
      <w:proofErr w:type="gramEnd"/>
      <w:r w:rsidRPr="00674491">
        <w:rPr>
          <w:rFonts w:asciiTheme="minorHAnsi" w:eastAsia="Calibri" w:hAnsiTheme="minorHAnsi" w:cstheme="minorHAnsi"/>
          <w:sz w:val="18"/>
          <w:szCs w:val="18"/>
        </w:rPr>
        <w:t xml:space="preserve"> Representante Legal del mismo.</w:t>
      </w: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ATENTAMENTE</w:t>
      </w:r>
    </w:p>
    <w:p w:rsidR="00547D92" w:rsidRPr="00674491"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___________________________________</w:t>
      </w:r>
    </w:p>
    <w:p w:rsidR="00547D92"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Nombre y firma de quien recibe el poder.</w:t>
      </w:r>
    </w:p>
    <w:p w:rsidR="00D3126E" w:rsidRDefault="00D3126E" w:rsidP="00547D92">
      <w:pPr>
        <w:jc w:val="center"/>
        <w:rPr>
          <w:rFonts w:asciiTheme="minorHAnsi" w:eastAsia="Calibri" w:hAnsiTheme="minorHAnsi" w:cstheme="minorHAnsi"/>
          <w:sz w:val="18"/>
          <w:szCs w:val="18"/>
        </w:rPr>
      </w:pPr>
    </w:p>
    <w:p w:rsidR="00D3126E" w:rsidRDefault="00D3126E" w:rsidP="00547D92">
      <w:pPr>
        <w:jc w:val="center"/>
        <w:rPr>
          <w:rFonts w:asciiTheme="minorHAnsi" w:eastAsia="Calibri" w:hAnsiTheme="minorHAnsi" w:cstheme="minorHAnsi"/>
          <w:sz w:val="18"/>
          <w:szCs w:val="18"/>
        </w:rPr>
      </w:pPr>
    </w:p>
    <w:p w:rsidR="00D3126E" w:rsidRDefault="00D3126E" w:rsidP="00547D92">
      <w:pPr>
        <w:jc w:val="center"/>
        <w:rPr>
          <w:rFonts w:asciiTheme="minorHAnsi" w:eastAsia="Calibri" w:hAnsiTheme="minorHAnsi" w:cstheme="minorHAnsi"/>
          <w:sz w:val="18"/>
          <w:szCs w:val="18"/>
        </w:rPr>
      </w:pPr>
    </w:p>
    <w:p w:rsidR="00D3126E" w:rsidRDefault="00D3126E" w:rsidP="00547D92">
      <w:pPr>
        <w:jc w:val="center"/>
        <w:rPr>
          <w:rFonts w:asciiTheme="minorHAnsi" w:eastAsia="Calibri" w:hAnsiTheme="minorHAnsi" w:cstheme="minorHAnsi"/>
          <w:sz w:val="18"/>
          <w:szCs w:val="18"/>
        </w:rPr>
      </w:pPr>
    </w:p>
    <w:p w:rsidR="00D3126E" w:rsidRPr="00674491" w:rsidRDefault="00D3126E" w:rsidP="00547D92">
      <w:pPr>
        <w:jc w:val="center"/>
        <w:rPr>
          <w:rFonts w:asciiTheme="minorHAnsi" w:eastAsia="Calibri" w:hAnsiTheme="minorHAnsi" w:cstheme="minorHAnsi"/>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ANEXO 1</w:t>
      </w: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CARTA DE REQUERIMIENTOS TÉCNICOS</w:t>
      </w:r>
    </w:p>
    <w:p w:rsidR="00547D92" w:rsidRPr="00674491" w:rsidRDefault="00547D92" w:rsidP="00547D92">
      <w:pPr>
        <w:jc w:val="center"/>
        <w:rPr>
          <w:rFonts w:asciiTheme="minorHAnsi" w:eastAsia="Calibri" w:hAnsiTheme="minorHAnsi" w:cstheme="minorHAnsi"/>
          <w:b/>
          <w:sz w:val="18"/>
          <w:szCs w:val="18"/>
        </w:rPr>
      </w:pPr>
    </w:p>
    <w:p w:rsidR="00D3126E" w:rsidRDefault="00D3126E" w:rsidP="00D3126E"/>
    <w:p w:rsidR="00D3126E" w:rsidRDefault="00D3126E" w:rsidP="00D3126E">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D3126E" w:rsidRPr="00CB71F2" w:rsidRDefault="00D3126E" w:rsidP="00D3126E">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D3126E" w:rsidRDefault="00D3126E" w:rsidP="00D3126E">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547D92" w:rsidRPr="00674491" w:rsidRDefault="00547D92" w:rsidP="00547D92">
      <w:pPr>
        <w:jc w:val="center"/>
        <w:rPr>
          <w:rFonts w:asciiTheme="minorHAnsi" w:eastAsia="Calibri" w:hAnsiTheme="minorHAnsi" w:cstheme="minorHAnsi"/>
          <w:b/>
          <w:smallCaps/>
          <w:sz w:val="18"/>
          <w:szCs w:val="18"/>
        </w:rPr>
      </w:pPr>
    </w:p>
    <w:p w:rsidR="00547D92" w:rsidRPr="00674491" w:rsidRDefault="00547D92" w:rsidP="00547D92">
      <w:pPr>
        <w:jc w:val="both"/>
        <w:rPr>
          <w:rFonts w:asciiTheme="minorHAnsi" w:eastAsia="Calibri" w:hAnsiTheme="minorHAnsi" w:cstheme="minorHAnsi"/>
          <w:b/>
          <w:smallCaps/>
          <w:sz w:val="18"/>
          <w:szCs w:val="18"/>
        </w:rPr>
      </w:pPr>
    </w:p>
    <w:p w:rsidR="00547D92" w:rsidRPr="00674491" w:rsidRDefault="00957861" w:rsidP="00547D92">
      <w:pPr>
        <w:rPr>
          <w:rFonts w:asciiTheme="minorHAnsi" w:eastAsia="Calibri" w:hAnsiTheme="minorHAnsi" w:cstheme="minorHAnsi"/>
          <w:b/>
          <w:sz w:val="18"/>
          <w:szCs w:val="18"/>
        </w:rPr>
      </w:pPr>
      <w:r w:rsidRPr="00674491">
        <w:rPr>
          <w:rFonts w:asciiTheme="minorHAnsi" w:eastAsia="Calibri" w:hAnsiTheme="minorHAnsi" w:cstheme="minorHAnsi"/>
          <w:b/>
          <w:sz w:val="18"/>
          <w:szCs w:val="18"/>
        </w:rPr>
        <w:t xml:space="preserve">      </w:t>
      </w:r>
      <w:r w:rsidR="00547D92" w:rsidRPr="00674491">
        <w:rPr>
          <w:rFonts w:asciiTheme="minorHAnsi" w:eastAsia="Calibri" w:hAnsiTheme="minorHAnsi" w:cstheme="minorHAnsi"/>
          <w:b/>
          <w:sz w:val="18"/>
          <w:szCs w:val="18"/>
        </w:rPr>
        <w:t>ESPECIFICACIONES:</w:t>
      </w:r>
    </w:p>
    <w:p w:rsidR="00547D92" w:rsidRPr="00674491" w:rsidRDefault="00547D92" w:rsidP="00547D92">
      <w:pPr>
        <w:rPr>
          <w:rFonts w:asciiTheme="minorHAnsi" w:eastAsia="Calibri" w:hAnsiTheme="minorHAnsi" w:cstheme="minorHAnsi"/>
          <w:b/>
          <w:sz w:val="18"/>
          <w:szCs w:val="18"/>
        </w:rPr>
      </w:pPr>
    </w:p>
    <w:tbl>
      <w:tblPr>
        <w:tblW w:w="9493"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1"/>
        <w:gridCol w:w="1310"/>
        <w:gridCol w:w="1416"/>
        <w:gridCol w:w="2803"/>
        <w:gridCol w:w="2753"/>
      </w:tblGrid>
      <w:tr w:rsidR="00547D92" w:rsidRPr="00674491" w:rsidTr="00957861">
        <w:trPr>
          <w:trHeight w:val="380"/>
        </w:trPr>
        <w:tc>
          <w:tcPr>
            <w:tcW w:w="1211" w:type="dxa"/>
            <w:shd w:val="clear" w:color="auto" w:fill="EFEFEF"/>
          </w:tcPr>
          <w:p w:rsidR="00547D92" w:rsidRPr="00674491" w:rsidRDefault="00547D92" w:rsidP="0096433E">
            <w:pPr>
              <w:rPr>
                <w:rFonts w:asciiTheme="minorHAnsi" w:hAnsiTheme="minorHAnsi" w:cstheme="minorHAnsi"/>
                <w:b/>
                <w:sz w:val="18"/>
                <w:szCs w:val="18"/>
              </w:rPr>
            </w:pPr>
            <w:r w:rsidRPr="00674491">
              <w:rPr>
                <w:rFonts w:asciiTheme="minorHAnsi" w:hAnsiTheme="minorHAnsi" w:cstheme="minorHAnsi"/>
                <w:b/>
                <w:sz w:val="18"/>
                <w:szCs w:val="18"/>
              </w:rPr>
              <w:t>Progresivo</w:t>
            </w:r>
          </w:p>
        </w:tc>
        <w:tc>
          <w:tcPr>
            <w:tcW w:w="1310" w:type="dxa"/>
            <w:shd w:val="clear" w:color="auto" w:fill="EFEFEF"/>
          </w:tcPr>
          <w:p w:rsidR="00547D92" w:rsidRPr="00674491" w:rsidRDefault="00547D92" w:rsidP="0096433E">
            <w:pPr>
              <w:rPr>
                <w:rFonts w:asciiTheme="minorHAnsi" w:hAnsiTheme="minorHAnsi" w:cstheme="minorHAnsi"/>
                <w:b/>
                <w:sz w:val="18"/>
                <w:szCs w:val="18"/>
              </w:rPr>
            </w:pPr>
            <w:r w:rsidRPr="00674491">
              <w:rPr>
                <w:rFonts w:asciiTheme="minorHAnsi" w:hAnsiTheme="minorHAnsi" w:cstheme="minorHAnsi"/>
                <w:b/>
                <w:sz w:val="18"/>
                <w:szCs w:val="18"/>
              </w:rPr>
              <w:t>Cantidad</w:t>
            </w:r>
          </w:p>
        </w:tc>
        <w:tc>
          <w:tcPr>
            <w:tcW w:w="1416" w:type="dxa"/>
            <w:shd w:val="clear" w:color="auto" w:fill="EFEFEF"/>
          </w:tcPr>
          <w:p w:rsidR="00547D92" w:rsidRPr="00674491" w:rsidRDefault="00547D92" w:rsidP="0096433E">
            <w:pPr>
              <w:rPr>
                <w:rFonts w:asciiTheme="minorHAnsi" w:hAnsiTheme="minorHAnsi" w:cstheme="minorHAnsi"/>
                <w:b/>
                <w:sz w:val="18"/>
                <w:szCs w:val="18"/>
              </w:rPr>
            </w:pPr>
            <w:r w:rsidRPr="00674491">
              <w:rPr>
                <w:rFonts w:asciiTheme="minorHAnsi" w:hAnsiTheme="minorHAnsi" w:cstheme="minorHAnsi"/>
                <w:b/>
                <w:sz w:val="18"/>
                <w:szCs w:val="18"/>
              </w:rPr>
              <w:t>Unidad de Medida</w:t>
            </w:r>
          </w:p>
        </w:tc>
        <w:tc>
          <w:tcPr>
            <w:tcW w:w="2803" w:type="dxa"/>
            <w:shd w:val="clear" w:color="auto" w:fill="EFEFEF"/>
          </w:tcPr>
          <w:p w:rsidR="00547D92" w:rsidRPr="00674491" w:rsidRDefault="00547D92" w:rsidP="0096433E">
            <w:pPr>
              <w:rPr>
                <w:rFonts w:asciiTheme="minorHAnsi" w:hAnsiTheme="minorHAnsi" w:cstheme="minorHAnsi"/>
                <w:b/>
                <w:sz w:val="18"/>
                <w:szCs w:val="18"/>
              </w:rPr>
            </w:pPr>
            <w:r w:rsidRPr="00674491">
              <w:rPr>
                <w:rFonts w:asciiTheme="minorHAnsi" w:hAnsiTheme="minorHAnsi" w:cstheme="minorHAnsi"/>
                <w:b/>
                <w:sz w:val="18"/>
                <w:szCs w:val="18"/>
              </w:rPr>
              <w:t>Artículo</w:t>
            </w:r>
          </w:p>
        </w:tc>
        <w:tc>
          <w:tcPr>
            <w:tcW w:w="2753" w:type="dxa"/>
            <w:shd w:val="clear" w:color="auto" w:fill="EFEFEF"/>
          </w:tcPr>
          <w:p w:rsidR="00547D92" w:rsidRPr="00674491" w:rsidRDefault="00547D92" w:rsidP="0096433E">
            <w:pPr>
              <w:rPr>
                <w:rFonts w:asciiTheme="minorHAnsi" w:hAnsiTheme="minorHAnsi" w:cstheme="minorHAnsi"/>
                <w:b/>
                <w:sz w:val="18"/>
                <w:szCs w:val="18"/>
              </w:rPr>
            </w:pPr>
            <w:r w:rsidRPr="00674491">
              <w:rPr>
                <w:rFonts w:asciiTheme="minorHAnsi" w:hAnsiTheme="minorHAnsi" w:cstheme="minorHAnsi"/>
                <w:b/>
                <w:sz w:val="18"/>
                <w:szCs w:val="18"/>
              </w:rPr>
              <w:t>Descripción</w:t>
            </w:r>
          </w:p>
        </w:tc>
      </w:tr>
      <w:tr w:rsidR="00547D92" w:rsidRPr="00674491" w:rsidTr="00957861">
        <w:trPr>
          <w:trHeight w:val="400"/>
        </w:trPr>
        <w:tc>
          <w:tcPr>
            <w:tcW w:w="1211" w:type="dxa"/>
            <w:vAlign w:val="center"/>
          </w:tcPr>
          <w:p w:rsidR="003D50FF" w:rsidRPr="00674491" w:rsidRDefault="003D50FF" w:rsidP="0096433E">
            <w:pPr>
              <w:jc w:val="center"/>
              <w:rPr>
                <w:rFonts w:asciiTheme="minorHAnsi" w:hAnsiTheme="minorHAnsi" w:cstheme="minorHAnsi"/>
                <w:b/>
                <w:sz w:val="18"/>
                <w:szCs w:val="18"/>
              </w:rPr>
            </w:pPr>
            <w:r>
              <w:rPr>
                <w:rFonts w:asciiTheme="minorHAnsi" w:hAnsiTheme="minorHAnsi" w:cstheme="minorHAnsi"/>
                <w:b/>
                <w:sz w:val="18"/>
                <w:szCs w:val="18"/>
              </w:rPr>
              <w:t>1</w:t>
            </w:r>
          </w:p>
        </w:tc>
        <w:tc>
          <w:tcPr>
            <w:tcW w:w="1310" w:type="dxa"/>
            <w:vAlign w:val="center"/>
          </w:tcPr>
          <w:p w:rsidR="00547D92" w:rsidRPr="00674491" w:rsidRDefault="003D50FF" w:rsidP="0096433E">
            <w:pPr>
              <w:jc w:val="center"/>
              <w:rPr>
                <w:rFonts w:asciiTheme="minorHAnsi" w:hAnsiTheme="minorHAnsi" w:cstheme="minorHAnsi"/>
                <w:b/>
                <w:sz w:val="18"/>
                <w:szCs w:val="18"/>
              </w:rPr>
            </w:pPr>
            <w:r>
              <w:rPr>
                <w:rFonts w:asciiTheme="minorHAnsi" w:hAnsiTheme="minorHAnsi" w:cstheme="minorHAnsi"/>
                <w:b/>
                <w:sz w:val="18"/>
                <w:szCs w:val="18"/>
              </w:rPr>
              <w:t>4,000</w:t>
            </w:r>
          </w:p>
        </w:tc>
        <w:tc>
          <w:tcPr>
            <w:tcW w:w="1416" w:type="dxa"/>
            <w:vAlign w:val="center"/>
          </w:tcPr>
          <w:p w:rsidR="00547D92" w:rsidRPr="00674491" w:rsidRDefault="003D50FF" w:rsidP="0096433E">
            <w:pPr>
              <w:jc w:val="center"/>
              <w:rPr>
                <w:rFonts w:asciiTheme="minorHAnsi" w:hAnsiTheme="minorHAnsi" w:cstheme="minorHAnsi"/>
                <w:b/>
                <w:sz w:val="18"/>
                <w:szCs w:val="18"/>
              </w:rPr>
            </w:pPr>
            <w:r>
              <w:rPr>
                <w:rFonts w:asciiTheme="minorHAnsi" w:hAnsiTheme="minorHAnsi" w:cstheme="minorHAnsi"/>
                <w:b/>
                <w:sz w:val="18"/>
                <w:szCs w:val="18"/>
              </w:rPr>
              <w:t>METROS</w:t>
            </w:r>
          </w:p>
        </w:tc>
        <w:tc>
          <w:tcPr>
            <w:tcW w:w="2803" w:type="dxa"/>
            <w:vAlign w:val="center"/>
          </w:tcPr>
          <w:p w:rsidR="00547D92" w:rsidRPr="00674491" w:rsidRDefault="003D50FF" w:rsidP="0096433E">
            <w:pPr>
              <w:jc w:val="center"/>
              <w:rPr>
                <w:rFonts w:asciiTheme="minorHAnsi" w:hAnsiTheme="minorHAnsi" w:cstheme="minorHAnsi"/>
                <w:b/>
                <w:sz w:val="18"/>
                <w:szCs w:val="18"/>
              </w:rPr>
            </w:pPr>
            <w:r>
              <w:rPr>
                <w:rFonts w:asciiTheme="minorHAnsi" w:hAnsiTheme="minorHAnsi" w:cstheme="minorHAnsi"/>
                <w:b/>
                <w:sz w:val="18"/>
                <w:szCs w:val="18"/>
              </w:rPr>
              <w:t>PASTO</w:t>
            </w:r>
          </w:p>
        </w:tc>
        <w:tc>
          <w:tcPr>
            <w:tcW w:w="2753" w:type="dxa"/>
            <w:vAlign w:val="center"/>
          </w:tcPr>
          <w:p w:rsidR="00547D92" w:rsidRPr="003D50FF" w:rsidRDefault="003D50FF" w:rsidP="0096433E">
            <w:pPr>
              <w:rPr>
                <w:rFonts w:asciiTheme="minorHAnsi" w:hAnsiTheme="minorHAnsi" w:cstheme="minorHAnsi"/>
                <w:b/>
                <w:sz w:val="18"/>
                <w:szCs w:val="18"/>
              </w:rPr>
            </w:pPr>
            <w:r w:rsidRPr="003D50FF">
              <w:rPr>
                <w:rFonts w:asciiTheme="minorHAnsi" w:hAnsiTheme="minorHAnsi" w:cstheme="minorHAnsi"/>
                <w:b/>
                <w:sz w:val="18"/>
                <w:szCs w:val="18"/>
              </w:rPr>
              <w:t>EN ROLLO TIPO ALFOMBRA</w:t>
            </w:r>
          </w:p>
        </w:tc>
      </w:tr>
      <w:tr w:rsidR="00547D92" w:rsidRPr="00674491" w:rsidTr="00957861">
        <w:trPr>
          <w:trHeight w:val="400"/>
        </w:trPr>
        <w:tc>
          <w:tcPr>
            <w:tcW w:w="1211" w:type="dxa"/>
            <w:vAlign w:val="center"/>
          </w:tcPr>
          <w:p w:rsidR="00547D92" w:rsidRPr="00674491" w:rsidRDefault="00547D92" w:rsidP="0096433E">
            <w:pPr>
              <w:jc w:val="center"/>
              <w:rPr>
                <w:rFonts w:asciiTheme="minorHAnsi" w:hAnsiTheme="minorHAnsi" w:cstheme="minorHAnsi"/>
                <w:b/>
                <w:sz w:val="18"/>
                <w:szCs w:val="18"/>
              </w:rPr>
            </w:pPr>
          </w:p>
        </w:tc>
        <w:tc>
          <w:tcPr>
            <w:tcW w:w="1310" w:type="dxa"/>
            <w:vAlign w:val="center"/>
          </w:tcPr>
          <w:p w:rsidR="00547D92" w:rsidRPr="00674491" w:rsidRDefault="00547D92" w:rsidP="0096433E">
            <w:pPr>
              <w:jc w:val="center"/>
              <w:rPr>
                <w:rFonts w:asciiTheme="minorHAnsi" w:hAnsiTheme="minorHAnsi" w:cstheme="minorHAnsi"/>
                <w:b/>
                <w:sz w:val="18"/>
                <w:szCs w:val="18"/>
              </w:rPr>
            </w:pPr>
          </w:p>
        </w:tc>
        <w:tc>
          <w:tcPr>
            <w:tcW w:w="1416" w:type="dxa"/>
            <w:vAlign w:val="center"/>
          </w:tcPr>
          <w:p w:rsidR="00547D92" w:rsidRPr="00674491" w:rsidRDefault="00547D92" w:rsidP="0096433E">
            <w:pPr>
              <w:jc w:val="center"/>
              <w:rPr>
                <w:rFonts w:asciiTheme="minorHAnsi" w:hAnsiTheme="minorHAnsi" w:cstheme="minorHAnsi"/>
                <w:b/>
                <w:sz w:val="18"/>
                <w:szCs w:val="18"/>
              </w:rPr>
            </w:pPr>
          </w:p>
        </w:tc>
        <w:tc>
          <w:tcPr>
            <w:tcW w:w="2803" w:type="dxa"/>
            <w:vAlign w:val="center"/>
          </w:tcPr>
          <w:p w:rsidR="00547D92" w:rsidRPr="00674491" w:rsidRDefault="00547D92" w:rsidP="0096433E">
            <w:pPr>
              <w:jc w:val="center"/>
              <w:rPr>
                <w:rFonts w:asciiTheme="minorHAnsi" w:hAnsiTheme="minorHAnsi" w:cstheme="minorHAnsi"/>
              </w:rPr>
            </w:pPr>
          </w:p>
        </w:tc>
        <w:tc>
          <w:tcPr>
            <w:tcW w:w="2753" w:type="dxa"/>
            <w:vAlign w:val="center"/>
          </w:tcPr>
          <w:p w:rsidR="00547D92" w:rsidRPr="00674491" w:rsidRDefault="00547D92" w:rsidP="0096433E">
            <w:pPr>
              <w:rPr>
                <w:rFonts w:asciiTheme="minorHAnsi" w:hAnsiTheme="minorHAnsi" w:cstheme="minorHAnsi"/>
                <w:sz w:val="12"/>
                <w:szCs w:val="12"/>
              </w:rPr>
            </w:pPr>
          </w:p>
        </w:tc>
      </w:tr>
      <w:tr w:rsidR="00547D92" w:rsidRPr="00674491" w:rsidTr="00957861">
        <w:trPr>
          <w:trHeight w:val="400"/>
        </w:trPr>
        <w:tc>
          <w:tcPr>
            <w:tcW w:w="1211" w:type="dxa"/>
            <w:vAlign w:val="center"/>
          </w:tcPr>
          <w:p w:rsidR="00547D92" w:rsidRPr="00674491" w:rsidRDefault="00547D92" w:rsidP="0096433E">
            <w:pPr>
              <w:jc w:val="center"/>
              <w:rPr>
                <w:rFonts w:asciiTheme="minorHAnsi" w:hAnsiTheme="minorHAnsi" w:cstheme="minorHAnsi"/>
                <w:b/>
                <w:sz w:val="18"/>
                <w:szCs w:val="18"/>
              </w:rPr>
            </w:pPr>
          </w:p>
        </w:tc>
        <w:tc>
          <w:tcPr>
            <w:tcW w:w="1310" w:type="dxa"/>
            <w:vAlign w:val="center"/>
          </w:tcPr>
          <w:p w:rsidR="00547D92" w:rsidRPr="00674491" w:rsidRDefault="00547D92" w:rsidP="0096433E">
            <w:pPr>
              <w:jc w:val="center"/>
              <w:rPr>
                <w:rFonts w:asciiTheme="minorHAnsi" w:hAnsiTheme="minorHAnsi" w:cstheme="minorHAnsi"/>
                <w:b/>
                <w:sz w:val="18"/>
                <w:szCs w:val="18"/>
              </w:rPr>
            </w:pPr>
          </w:p>
        </w:tc>
        <w:tc>
          <w:tcPr>
            <w:tcW w:w="1416" w:type="dxa"/>
            <w:vAlign w:val="center"/>
          </w:tcPr>
          <w:p w:rsidR="00547D92" w:rsidRPr="00674491" w:rsidRDefault="00547D92" w:rsidP="0096433E">
            <w:pPr>
              <w:jc w:val="center"/>
              <w:rPr>
                <w:rFonts w:asciiTheme="minorHAnsi" w:hAnsiTheme="minorHAnsi" w:cstheme="minorHAnsi"/>
                <w:b/>
                <w:sz w:val="18"/>
                <w:szCs w:val="18"/>
              </w:rPr>
            </w:pPr>
          </w:p>
        </w:tc>
        <w:tc>
          <w:tcPr>
            <w:tcW w:w="2803" w:type="dxa"/>
            <w:vAlign w:val="center"/>
          </w:tcPr>
          <w:p w:rsidR="00547D92" w:rsidRPr="00674491" w:rsidRDefault="00547D92" w:rsidP="0096433E">
            <w:pPr>
              <w:jc w:val="center"/>
              <w:rPr>
                <w:rFonts w:asciiTheme="minorHAnsi" w:hAnsiTheme="minorHAnsi" w:cstheme="minorHAnsi"/>
              </w:rPr>
            </w:pPr>
          </w:p>
        </w:tc>
        <w:tc>
          <w:tcPr>
            <w:tcW w:w="2753" w:type="dxa"/>
            <w:vAlign w:val="center"/>
          </w:tcPr>
          <w:p w:rsidR="00547D92" w:rsidRPr="00674491" w:rsidRDefault="00547D92" w:rsidP="0096433E">
            <w:pPr>
              <w:rPr>
                <w:rFonts w:asciiTheme="minorHAnsi" w:hAnsiTheme="minorHAnsi" w:cstheme="minorHAnsi"/>
                <w:sz w:val="12"/>
                <w:szCs w:val="12"/>
              </w:rPr>
            </w:pPr>
          </w:p>
        </w:tc>
      </w:tr>
      <w:tr w:rsidR="00547D92" w:rsidRPr="00674491" w:rsidTr="00957861">
        <w:trPr>
          <w:trHeight w:val="400"/>
        </w:trPr>
        <w:tc>
          <w:tcPr>
            <w:tcW w:w="1211" w:type="dxa"/>
            <w:vAlign w:val="center"/>
          </w:tcPr>
          <w:p w:rsidR="00547D92" w:rsidRPr="00674491" w:rsidRDefault="00547D92" w:rsidP="0096433E">
            <w:pPr>
              <w:jc w:val="center"/>
              <w:rPr>
                <w:rFonts w:asciiTheme="minorHAnsi" w:hAnsiTheme="minorHAnsi" w:cstheme="minorHAnsi"/>
                <w:b/>
                <w:sz w:val="18"/>
                <w:szCs w:val="18"/>
              </w:rPr>
            </w:pPr>
          </w:p>
        </w:tc>
        <w:tc>
          <w:tcPr>
            <w:tcW w:w="1310" w:type="dxa"/>
            <w:vAlign w:val="center"/>
          </w:tcPr>
          <w:p w:rsidR="00547D92" w:rsidRPr="00674491" w:rsidRDefault="00547D92" w:rsidP="0096433E">
            <w:pPr>
              <w:jc w:val="center"/>
              <w:rPr>
                <w:rFonts w:asciiTheme="minorHAnsi" w:hAnsiTheme="minorHAnsi" w:cstheme="minorHAnsi"/>
                <w:b/>
                <w:sz w:val="18"/>
                <w:szCs w:val="18"/>
              </w:rPr>
            </w:pPr>
          </w:p>
        </w:tc>
        <w:tc>
          <w:tcPr>
            <w:tcW w:w="1416" w:type="dxa"/>
            <w:vAlign w:val="center"/>
          </w:tcPr>
          <w:p w:rsidR="00547D92" w:rsidRPr="00674491" w:rsidRDefault="00547D92" w:rsidP="0096433E">
            <w:pPr>
              <w:jc w:val="center"/>
              <w:rPr>
                <w:rFonts w:asciiTheme="minorHAnsi" w:hAnsiTheme="minorHAnsi" w:cstheme="minorHAnsi"/>
                <w:b/>
                <w:sz w:val="18"/>
                <w:szCs w:val="18"/>
              </w:rPr>
            </w:pPr>
          </w:p>
        </w:tc>
        <w:tc>
          <w:tcPr>
            <w:tcW w:w="2803" w:type="dxa"/>
            <w:vAlign w:val="center"/>
          </w:tcPr>
          <w:p w:rsidR="00547D92" w:rsidRPr="00674491" w:rsidRDefault="00547D92" w:rsidP="0096433E">
            <w:pPr>
              <w:jc w:val="center"/>
              <w:rPr>
                <w:rFonts w:asciiTheme="minorHAnsi" w:hAnsiTheme="minorHAnsi" w:cstheme="minorHAnsi"/>
              </w:rPr>
            </w:pPr>
          </w:p>
        </w:tc>
        <w:tc>
          <w:tcPr>
            <w:tcW w:w="2753" w:type="dxa"/>
            <w:vAlign w:val="center"/>
          </w:tcPr>
          <w:p w:rsidR="00547D92" w:rsidRPr="00674491" w:rsidRDefault="00547D92" w:rsidP="0096433E">
            <w:pPr>
              <w:rPr>
                <w:rFonts w:asciiTheme="minorHAnsi" w:hAnsiTheme="minorHAnsi" w:cstheme="minorHAnsi"/>
                <w:sz w:val="12"/>
                <w:szCs w:val="12"/>
              </w:rPr>
            </w:pPr>
          </w:p>
        </w:tc>
      </w:tr>
      <w:tr w:rsidR="00547D92" w:rsidRPr="00674491" w:rsidTr="00957861">
        <w:trPr>
          <w:trHeight w:val="400"/>
        </w:trPr>
        <w:tc>
          <w:tcPr>
            <w:tcW w:w="1211" w:type="dxa"/>
            <w:vAlign w:val="center"/>
          </w:tcPr>
          <w:p w:rsidR="00547D92" w:rsidRPr="00674491" w:rsidRDefault="00547D92" w:rsidP="0096433E">
            <w:pPr>
              <w:jc w:val="center"/>
              <w:rPr>
                <w:rFonts w:asciiTheme="minorHAnsi" w:hAnsiTheme="minorHAnsi" w:cstheme="minorHAnsi"/>
                <w:b/>
                <w:sz w:val="18"/>
                <w:szCs w:val="18"/>
              </w:rPr>
            </w:pPr>
          </w:p>
        </w:tc>
        <w:tc>
          <w:tcPr>
            <w:tcW w:w="1310" w:type="dxa"/>
            <w:vAlign w:val="center"/>
          </w:tcPr>
          <w:p w:rsidR="00547D92" w:rsidRPr="00674491" w:rsidRDefault="00547D92" w:rsidP="0096433E">
            <w:pPr>
              <w:jc w:val="center"/>
              <w:rPr>
                <w:rFonts w:asciiTheme="minorHAnsi" w:hAnsiTheme="minorHAnsi" w:cstheme="minorHAnsi"/>
                <w:b/>
                <w:sz w:val="18"/>
                <w:szCs w:val="18"/>
              </w:rPr>
            </w:pPr>
          </w:p>
        </w:tc>
        <w:tc>
          <w:tcPr>
            <w:tcW w:w="1416" w:type="dxa"/>
            <w:vAlign w:val="center"/>
          </w:tcPr>
          <w:p w:rsidR="00547D92" w:rsidRPr="00674491" w:rsidRDefault="00547D92" w:rsidP="0096433E">
            <w:pPr>
              <w:jc w:val="center"/>
              <w:rPr>
                <w:rFonts w:asciiTheme="minorHAnsi" w:hAnsiTheme="minorHAnsi" w:cstheme="minorHAnsi"/>
                <w:b/>
                <w:sz w:val="18"/>
                <w:szCs w:val="18"/>
              </w:rPr>
            </w:pPr>
          </w:p>
        </w:tc>
        <w:tc>
          <w:tcPr>
            <w:tcW w:w="2803" w:type="dxa"/>
            <w:vAlign w:val="center"/>
          </w:tcPr>
          <w:p w:rsidR="00547D92" w:rsidRPr="00674491" w:rsidRDefault="00547D92" w:rsidP="0096433E">
            <w:pPr>
              <w:jc w:val="center"/>
              <w:rPr>
                <w:rFonts w:asciiTheme="minorHAnsi" w:hAnsiTheme="minorHAnsi" w:cstheme="minorHAnsi"/>
              </w:rPr>
            </w:pPr>
          </w:p>
        </w:tc>
        <w:tc>
          <w:tcPr>
            <w:tcW w:w="2753" w:type="dxa"/>
            <w:vAlign w:val="center"/>
          </w:tcPr>
          <w:p w:rsidR="00547D92" w:rsidRPr="00674491" w:rsidRDefault="00547D92" w:rsidP="0096433E">
            <w:pPr>
              <w:rPr>
                <w:rFonts w:asciiTheme="minorHAnsi" w:hAnsiTheme="minorHAnsi" w:cstheme="minorHAnsi"/>
                <w:sz w:val="12"/>
                <w:szCs w:val="12"/>
              </w:rPr>
            </w:pPr>
          </w:p>
        </w:tc>
      </w:tr>
      <w:tr w:rsidR="00547D92" w:rsidRPr="00674491" w:rsidTr="00957861">
        <w:trPr>
          <w:trHeight w:val="400"/>
        </w:trPr>
        <w:tc>
          <w:tcPr>
            <w:tcW w:w="1211" w:type="dxa"/>
            <w:vAlign w:val="center"/>
          </w:tcPr>
          <w:p w:rsidR="00547D92" w:rsidRPr="00674491" w:rsidRDefault="00547D92" w:rsidP="0096433E">
            <w:pPr>
              <w:jc w:val="center"/>
              <w:rPr>
                <w:rFonts w:asciiTheme="minorHAnsi" w:hAnsiTheme="minorHAnsi" w:cstheme="minorHAnsi"/>
                <w:b/>
                <w:sz w:val="18"/>
                <w:szCs w:val="18"/>
              </w:rPr>
            </w:pPr>
          </w:p>
        </w:tc>
        <w:tc>
          <w:tcPr>
            <w:tcW w:w="1310" w:type="dxa"/>
            <w:vAlign w:val="center"/>
          </w:tcPr>
          <w:p w:rsidR="00547D92" w:rsidRPr="00674491" w:rsidRDefault="00547D92" w:rsidP="0096433E">
            <w:pPr>
              <w:jc w:val="center"/>
              <w:rPr>
                <w:rFonts w:asciiTheme="minorHAnsi" w:hAnsiTheme="minorHAnsi" w:cstheme="minorHAnsi"/>
                <w:b/>
                <w:sz w:val="18"/>
                <w:szCs w:val="18"/>
              </w:rPr>
            </w:pPr>
          </w:p>
        </w:tc>
        <w:tc>
          <w:tcPr>
            <w:tcW w:w="1416" w:type="dxa"/>
            <w:vAlign w:val="center"/>
          </w:tcPr>
          <w:p w:rsidR="00547D92" w:rsidRPr="00674491" w:rsidRDefault="00547D92" w:rsidP="0096433E">
            <w:pPr>
              <w:jc w:val="center"/>
              <w:rPr>
                <w:rFonts w:asciiTheme="minorHAnsi" w:hAnsiTheme="minorHAnsi" w:cstheme="minorHAnsi"/>
                <w:b/>
                <w:sz w:val="18"/>
                <w:szCs w:val="18"/>
              </w:rPr>
            </w:pPr>
          </w:p>
        </w:tc>
        <w:tc>
          <w:tcPr>
            <w:tcW w:w="2803" w:type="dxa"/>
            <w:vAlign w:val="center"/>
          </w:tcPr>
          <w:p w:rsidR="00547D92" w:rsidRPr="00674491" w:rsidRDefault="00547D92" w:rsidP="0096433E">
            <w:pPr>
              <w:jc w:val="center"/>
              <w:rPr>
                <w:rFonts w:asciiTheme="minorHAnsi" w:hAnsiTheme="minorHAnsi" w:cstheme="minorHAnsi"/>
              </w:rPr>
            </w:pPr>
          </w:p>
        </w:tc>
        <w:tc>
          <w:tcPr>
            <w:tcW w:w="2753" w:type="dxa"/>
            <w:vAlign w:val="center"/>
          </w:tcPr>
          <w:p w:rsidR="00547D92" w:rsidRPr="00674491" w:rsidRDefault="00547D92" w:rsidP="0096433E">
            <w:pPr>
              <w:rPr>
                <w:rFonts w:asciiTheme="minorHAnsi" w:hAnsiTheme="minorHAnsi" w:cstheme="minorHAnsi"/>
                <w:sz w:val="12"/>
                <w:szCs w:val="12"/>
              </w:rPr>
            </w:pPr>
          </w:p>
        </w:tc>
      </w:tr>
    </w:tbl>
    <w:p w:rsidR="00547D92" w:rsidRPr="00674491" w:rsidRDefault="00547D92" w:rsidP="00547D92">
      <w:pPr>
        <w:rPr>
          <w:rFonts w:asciiTheme="minorHAnsi" w:eastAsia="Calibri" w:hAnsiTheme="minorHAnsi" w:cstheme="minorHAnsi"/>
          <w:b/>
          <w:sz w:val="18"/>
          <w:szCs w:val="18"/>
        </w:rPr>
      </w:pPr>
    </w:p>
    <w:p w:rsidR="00547D92" w:rsidRPr="00674491" w:rsidRDefault="00957861" w:rsidP="0096433E">
      <w:pPr>
        <w:ind w:right="709"/>
        <w:jc w:val="both"/>
        <w:rPr>
          <w:rFonts w:asciiTheme="minorHAnsi" w:eastAsia="Calibri" w:hAnsiTheme="minorHAnsi" w:cstheme="minorHAnsi"/>
          <w:b/>
          <w:sz w:val="18"/>
          <w:szCs w:val="18"/>
        </w:rPr>
      </w:pPr>
      <w:r w:rsidRPr="00674491">
        <w:rPr>
          <w:rFonts w:asciiTheme="minorHAnsi" w:eastAsia="Calibri" w:hAnsiTheme="minorHAnsi" w:cstheme="minorHAnsi"/>
          <w:b/>
          <w:sz w:val="18"/>
          <w:szCs w:val="18"/>
        </w:rPr>
        <w:t xml:space="preserve">  </w:t>
      </w:r>
      <w:r w:rsidR="00547D92" w:rsidRPr="00674491">
        <w:rPr>
          <w:rFonts w:asciiTheme="minorHAnsi" w:eastAsia="Calibri" w:hAnsiTheme="minorHAnsi" w:cstheme="minorHAnsi"/>
          <w:b/>
          <w:sz w:val="18"/>
          <w:szCs w:val="18"/>
        </w:rPr>
        <w:t xml:space="preserve">Todas las Especificaciones Señaladas en este Anexo son Mínimas, por lo que el Licitante Podrá Ofertar Bienes y/o Servicios con </w:t>
      </w:r>
      <w:r w:rsidRPr="00674491">
        <w:rPr>
          <w:rFonts w:asciiTheme="minorHAnsi" w:eastAsia="Calibri" w:hAnsiTheme="minorHAnsi" w:cstheme="minorHAnsi"/>
          <w:b/>
          <w:sz w:val="18"/>
          <w:szCs w:val="18"/>
        </w:rPr>
        <w:t xml:space="preserve">  </w:t>
      </w:r>
      <w:r w:rsidR="00547D92" w:rsidRPr="00674491">
        <w:rPr>
          <w:rFonts w:asciiTheme="minorHAnsi" w:eastAsia="Calibri" w:hAnsiTheme="minorHAnsi" w:cstheme="minorHAnsi"/>
          <w:b/>
          <w:sz w:val="18"/>
          <w:szCs w:val="18"/>
        </w:rPr>
        <w:t>Especificaciones y Características Superiores, si así lo Consideran Conveniente.</w:t>
      </w:r>
    </w:p>
    <w:p w:rsidR="00547D92" w:rsidRPr="00674491" w:rsidRDefault="00547D92" w:rsidP="00547D92">
      <w:pPr>
        <w:jc w:val="both"/>
        <w:rPr>
          <w:rFonts w:asciiTheme="minorHAnsi" w:eastAsia="Calibri" w:hAnsiTheme="minorHAnsi" w:cstheme="minorHAnsi"/>
          <w:b/>
          <w:sz w:val="18"/>
          <w:szCs w:val="18"/>
        </w:rPr>
      </w:pPr>
    </w:p>
    <w:p w:rsidR="00547D92" w:rsidRPr="00674491" w:rsidRDefault="00547D92" w:rsidP="00547D92">
      <w:pPr>
        <w:jc w:val="both"/>
        <w:rPr>
          <w:rFonts w:asciiTheme="minorHAnsi" w:eastAsia="Calibri" w:hAnsiTheme="minorHAnsi" w:cstheme="minorHAnsi"/>
          <w:b/>
          <w:sz w:val="18"/>
          <w:szCs w:val="18"/>
        </w:rPr>
      </w:pPr>
      <w:r w:rsidRPr="00674491">
        <w:rPr>
          <w:rFonts w:asciiTheme="minorHAnsi" w:eastAsia="Calibri" w:hAnsiTheme="minorHAnsi" w:cstheme="minorHAnsi"/>
          <w:b/>
          <w:sz w:val="18"/>
          <w:szCs w:val="18"/>
        </w:rPr>
        <w:t>Nota Importante:</w:t>
      </w:r>
    </w:p>
    <w:p w:rsidR="00547D92" w:rsidRPr="00674491" w:rsidRDefault="00547D92" w:rsidP="0096433E">
      <w:pPr>
        <w:ind w:right="567"/>
        <w:jc w:val="both"/>
        <w:rPr>
          <w:rFonts w:asciiTheme="minorHAnsi" w:eastAsia="Calibri" w:hAnsiTheme="minorHAnsi" w:cstheme="minorHAnsi"/>
          <w:b/>
          <w:sz w:val="18"/>
          <w:szCs w:val="18"/>
        </w:rPr>
      </w:pPr>
      <w:r w:rsidRPr="00674491">
        <w:rPr>
          <w:rFonts w:asciiTheme="minorHAnsi" w:eastAsia="Calibri" w:hAnsiTheme="minorHAnsi" w:cstheme="minorHAnsi"/>
          <w:b/>
          <w:sz w:val="18"/>
          <w:szCs w:val="18"/>
        </w:rPr>
        <w:t xml:space="preserve">A continuación, se adjuntan Anexos con Especificaciones y Características Técnicas Requeridas que se deberán de desarrollar en </w:t>
      </w:r>
      <w:r w:rsidRPr="00674491">
        <w:rPr>
          <w:rFonts w:asciiTheme="minorHAnsi" w:eastAsia="Calibri" w:hAnsiTheme="minorHAnsi" w:cstheme="minorHAnsi"/>
          <w:b/>
          <w:sz w:val="18"/>
          <w:szCs w:val="18"/>
          <w:u w:val="single"/>
        </w:rPr>
        <w:t>FORMATO LIBRE</w:t>
      </w:r>
      <w:r w:rsidRPr="00674491">
        <w:rPr>
          <w:rFonts w:asciiTheme="minorHAnsi" w:eastAsia="Calibri" w:hAnsiTheme="minorHAnsi" w:cstheme="minorHAnsi"/>
          <w:b/>
          <w:sz w:val="18"/>
          <w:szCs w:val="18"/>
        </w:rPr>
        <w:t xml:space="preserve"> en el Anexo 2 (propuesta Técnica).</w:t>
      </w:r>
    </w:p>
    <w:p w:rsidR="00547D92" w:rsidRPr="00674491" w:rsidRDefault="00547D92" w:rsidP="00547D92">
      <w:pPr>
        <w:jc w:val="both"/>
        <w:rPr>
          <w:rFonts w:asciiTheme="minorHAnsi" w:eastAsia="Calibri" w:hAnsiTheme="minorHAnsi" w:cstheme="minorHAnsi"/>
          <w:b/>
          <w:sz w:val="18"/>
          <w:szCs w:val="18"/>
        </w:rPr>
      </w:pPr>
    </w:p>
    <w:p w:rsidR="00547D92" w:rsidRPr="00674491" w:rsidRDefault="00547D92" w:rsidP="0096433E">
      <w:pPr>
        <w:ind w:right="709"/>
        <w:jc w:val="both"/>
        <w:rPr>
          <w:rFonts w:asciiTheme="minorHAnsi" w:eastAsia="Calibri" w:hAnsiTheme="minorHAnsi" w:cstheme="minorHAnsi"/>
          <w:b/>
          <w:sz w:val="18"/>
          <w:szCs w:val="18"/>
        </w:rPr>
      </w:pPr>
      <w:r w:rsidRPr="00674491">
        <w:rPr>
          <w:rFonts w:asciiTheme="minorHAnsi" w:eastAsia="Calibri" w:hAnsiTheme="minorHAnsi" w:cstheme="minorHAnsi"/>
          <w:b/>
          <w:sz w:val="18"/>
          <w:szCs w:val="18"/>
        </w:rPr>
        <w:t>NOTA: TODOS LOS ANEXOS DEBERÁN SER IMPRESOS EN HOJA MEMBRETADA DE LA EMPRESA Y FIRMADAS POR EL REPRESENTANTE LEGAL, DE LO CONTRARIO NO SERÁ CONSIDERADA SU PROPUESTA.</w:t>
      </w:r>
    </w:p>
    <w:p w:rsidR="00547D92" w:rsidRPr="00674491" w:rsidRDefault="00547D92" w:rsidP="00547D92">
      <w:pPr>
        <w:jc w:val="both"/>
        <w:rPr>
          <w:rFonts w:asciiTheme="minorHAnsi" w:eastAsia="Calibri" w:hAnsiTheme="minorHAnsi" w:cstheme="minorHAnsi"/>
          <w:b/>
          <w:sz w:val="18"/>
          <w:szCs w:val="18"/>
        </w:rPr>
      </w:pPr>
    </w:p>
    <w:p w:rsidR="00547D92" w:rsidRPr="00674491" w:rsidRDefault="00547D92" w:rsidP="00547D92">
      <w:pPr>
        <w:jc w:val="both"/>
        <w:rPr>
          <w:rFonts w:asciiTheme="minorHAnsi" w:eastAsia="Calibri" w:hAnsiTheme="minorHAnsi" w:cstheme="minorHAnsi"/>
          <w:b/>
          <w:sz w:val="18"/>
          <w:szCs w:val="18"/>
        </w:rPr>
      </w:pPr>
      <w:r w:rsidRPr="00674491">
        <w:rPr>
          <w:rFonts w:asciiTheme="minorHAnsi" w:eastAsia="Calibri" w:hAnsiTheme="minorHAnsi" w:cstheme="minorHAnsi"/>
          <w:b/>
          <w:sz w:val="18"/>
          <w:szCs w:val="18"/>
        </w:rPr>
        <w:t>ANEXO TÉCNICO DE ESPECIFICACIONES, MUESTRA FOTOGRÁFICA.</w:t>
      </w:r>
    </w:p>
    <w:p w:rsidR="00547D92" w:rsidRPr="00674491" w:rsidRDefault="00547D92" w:rsidP="00547D92">
      <w:pPr>
        <w:rPr>
          <w:rFonts w:asciiTheme="minorHAnsi" w:eastAsia="Calibri" w:hAnsiTheme="minorHAnsi" w:cstheme="minorHAnsi"/>
          <w:sz w:val="18"/>
          <w:szCs w:val="18"/>
        </w:rPr>
      </w:pP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73123F">
      <w:pP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Default="00E476F8" w:rsidP="00547D92">
      <w:pPr>
        <w:jc w:val="center"/>
        <w:rPr>
          <w:rFonts w:asciiTheme="minorHAnsi" w:eastAsia="Calibri" w:hAnsiTheme="minorHAnsi" w:cstheme="minorHAnsi"/>
          <w:b/>
          <w:sz w:val="18"/>
          <w:szCs w:val="18"/>
        </w:rPr>
      </w:pPr>
    </w:p>
    <w:p w:rsidR="00891EA5" w:rsidRPr="00674491" w:rsidRDefault="00891EA5"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lastRenderedPageBreak/>
        <w:t>ANEXO 2</w:t>
      </w:r>
    </w:p>
    <w:p w:rsidR="00547D92" w:rsidRPr="00674491" w:rsidRDefault="00547D92" w:rsidP="00547D92">
      <w:pPr>
        <w:jc w:val="center"/>
        <w:rPr>
          <w:rFonts w:asciiTheme="minorHAnsi" w:eastAsia="Calibri" w:hAnsiTheme="minorHAnsi" w:cstheme="minorHAnsi"/>
          <w:b/>
          <w:sz w:val="18"/>
          <w:szCs w:val="18"/>
        </w:rPr>
      </w:pPr>
    </w:p>
    <w:p w:rsidR="00D3126E" w:rsidRDefault="00D3126E" w:rsidP="00D3126E"/>
    <w:p w:rsidR="00D3126E" w:rsidRDefault="00D3126E" w:rsidP="00D3126E">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D3126E" w:rsidRPr="00CB71F2" w:rsidRDefault="00D3126E" w:rsidP="00D3126E">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D3126E" w:rsidRDefault="00D3126E" w:rsidP="00D3126E">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D3126E" w:rsidRDefault="00D3126E" w:rsidP="0096433E">
      <w:pPr>
        <w:tabs>
          <w:tab w:val="left" w:pos="9639"/>
        </w:tabs>
        <w:ind w:right="567"/>
        <w:jc w:val="right"/>
        <w:rPr>
          <w:rFonts w:asciiTheme="minorHAnsi" w:eastAsia="Calibri" w:hAnsiTheme="minorHAnsi" w:cstheme="minorHAnsi"/>
          <w:sz w:val="18"/>
          <w:szCs w:val="18"/>
        </w:rPr>
      </w:pPr>
    </w:p>
    <w:p w:rsidR="00D3126E" w:rsidRDefault="00D3126E" w:rsidP="0096433E">
      <w:pPr>
        <w:tabs>
          <w:tab w:val="left" w:pos="9639"/>
        </w:tabs>
        <w:ind w:right="567"/>
        <w:jc w:val="right"/>
        <w:rPr>
          <w:rFonts w:asciiTheme="minorHAnsi" w:eastAsia="Calibri" w:hAnsiTheme="minorHAnsi" w:cstheme="minorHAnsi"/>
          <w:sz w:val="18"/>
          <w:szCs w:val="18"/>
        </w:rPr>
      </w:pPr>
    </w:p>
    <w:p w:rsidR="00D3126E" w:rsidRDefault="00D3126E" w:rsidP="0096433E">
      <w:pPr>
        <w:tabs>
          <w:tab w:val="left" w:pos="9639"/>
        </w:tabs>
        <w:ind w:right="567"/>
        <w:jc w:val="right"/>
        <w:rPr>
          <w:rFonts w:asciiTheme="minorHAnsi" w:eastAsia="Calibri" w:hAnsiTheme="minorHAnsi" w:cstheme="minorHAnsi"/>
          <w:sz w:val="18"/>
          <w:szCs w:val="18"/>
        </w:rPr>
      </w:pPr>
    </w:p>
    <w:p w:rsidR="00547D92" w:rsidRPr="00674491" w:rsidRDefault="00547D92" w:rsidP="0096433E">
      <w:pPr>
        <w:tabs>
          <w:tab w:val="left" w:pos="9639"/>
        </w:tabs>
        <w:ind w:right="567"/>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Guadalajara Jalisco, a  ___ de ____ de 2019.</w:t>
      </w:r>
    </w:p>
    <w:p w:rsidR="00547D92" w:rsidRPr="00674491" w:rsidRDefault="00547D92" w:rsidP="00547D92">
      <w:pPr>
        <w:jc w:val="center"/>
        <w:rPr>
          <w:rFonts w:asciiTheme="minorHAnsi" w:eastAsia="Calibri" w:hAnsiTheme="minorHAnsi" w:cstheme="minorHAnsi"/>
          <w:b/>
          <w:smallCaps/>
          <w:sz w:val="18"/>
          <w:szCs w:val="18"/>
        </w:rPr>
      </w:pPr>
    </w:p>
    <w:p w:rsidR="00547D92" w:rsidRPr="00674491" w:rsidRDefault="00547D92" w:rsidP="00547D92">
      <w:pPr>
        <w:jc w:val="center"/>
        <w:rPr>
          <w:rFonts w:asciiTheme="minorHAnsi" w:eastAsia="Calibri" w:hAnsiTheme="minorHAnsi" w:cstheme="minorHAnsi"/>
          <w:b/>
          <w:smallCaps/>
          <w:sz w:val="18"/>
          <w:szCs w:val="18"/>
        </w:rPr>
      </w:pPr>
    </w:p>
    <w:p w:rsidR="00547D92" w:rsidRPr="00674491" w:rsidRDefault="00547D92" w:rsidP="00547D92">
      <w:pPr>
        <w:jc w:val="center"/>
        <w:rPr>
          <w:rFonts w:asciiTheme="minorHAnsi" w:eastAsia="Calibri" w:hAnsiTheme="minorHAnsi" w:cstheme="minorHAnsi"/>
          <w:b/>
          <w:smallCaps/>
          <w:sz w:val="18"/>
          <w:szCs w:val="18"/>
        </w:rPr>
      </w:pPr>
      <w:r w:rsidRPr="00674491">
        <w:rPr>
          <w:rFonts w:asciiTheme="minorHAnsi" w:eastAsia="Calibri" w:hAnsiTheme="minorHAnsi" w:cstheme="minorHAnsi"/>
          <w:b/>
          <w:smallCaps/>
          <w:sz w:val="18"/>
          <w:szCs w:val="18"/>
        </w:rPr>
        <w:t>(PROPUESTA TÉCNICA)</w:t>
      </w:r>
    </w:p>
    <w:p w:rsidR="00547D92" w:rsidRPr="00674491" w:rsidRDefault="00547D92" w:rsidP="00547D92">
      <w:pPr>
        <w:jc w:val="center"/>
        <w:rPr>
          <w:rFonts w:asciiTheme="minorHAnsi" w:eastAsia="Calibri" w:hAnsiTheme="minorHAnsi" w:cstheme="minorHAnsi"/>
          <w:b/>
          <w:smallCaps/>
          <w:sz w:val="18"/>
          <w:szCs w:val="18"/>
        </w:rPr>
      </w:pPr>
    </w:p>
    <w:tbl>
      <w:tblPr>
        <w:tblW w:w="963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69"/>
        <w:gridCol w:w="1282"/>
        <w:gridCol w:w="1302"/>
        <w:gridCol w:w="1755"/>
        <w:gridCol w:w="2263"/>
        <w:gridCol w:w="1763"/>
      </w:tblGrid>
      <w:tr w:rsidR="00547D92" w:rsidRPr="00674491" w:rsidTr="00957861">
        <w:trPr>
          <w:trHeight w:val="440"/>
        </w:trPr>
        <w:tc>
          <w:tcPr>
            <w:tcW w:w="1269" w:type="dxa"/>
            <w:shd w:val="clear" w:color="auto" w:fill="EFEFEF"/>
          </w:tcPr>
          <w:p w:rsidR="00547D92" w:rsidRPr="00674491" w:rsidRDefault="00547D9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Progresivo</w:t>
            </w:r>
          </w:p>
        </w:tc>
        <w:tc>
          <w:tcPr>
            <w:tcW w:w="1282" w:type="dxa"/>
            <w:shd w:val="clear" w:color="auto" w:fill="EFEFEF"/>
          </w:tcPr>
          <w:p w:rsidR="00547D92" w:rsidRPr="00674491" w:rsidRDefault="00547D9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Cantidad</w:t>
            </w:r>
          </w:p>
        </w:tc>
        <w:tc>
          <w:tcPr>
            <w:tcW w:w="1302" w:type="dxa"/>
            <w:shd w:val="clear" w:color="auto" w:fill="EFEFEF"/>
          </w:tcPr>
          <w:p w:rsidR="00547D92" w:rsidRPr="00674491" w:rsidRDefault="00547D9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Unidad de Medida</w:t>
            </w:r>
          </w:p>
        </w:tc>
        <w:tc>
          <w:tcPr>
            <w:tcW w:w="1755" w:type="dxa"/>
            <w:shd w:val="clear" w:color="auto" w:fill="EFEFEF"/>
          </w:tcPr>
          <w:p w:rsidR="00547D92" w:rsidRPr="00674491" w:rsidRDefault="00547D92" w:rsidP="0096433E">
            <w:pPr>
              <w:rPr>
                <w:rFonts w:asciiTheme="minorHAnsi" w:hAnsiTheme="minorHAnsi" w:cstheme="minorHAnsi"/>
                <w:b/>
                <w:sz w:val="18"/>
                <w:szCs w:val="18"/>
              </w:rPr>
            </w:pPr>
            <w:r w:rsidRPr="00674491">
              <w:rPr>
                <w:rFonts w:asciiTheme="minorHAnsi" w:hAnsiTheme="minorHAnsi" w:cstheme="minorHAnsi"/>
                <w:b/>
                <w:sz w:val="18"/>
                <w:szCs w:val="18"/>
              </w:rPr>
              <w:t>Artículo</w:t>
            </w:r>
          </w:p>
        </w:tc>
        <w:tc>
          <w:tcPr>
            <w:tcW w:w="2263" w:type="dxa"/>
            <w:shd w:val="clear" w:color="auto" w:fill="EFEFEF"/>
          </w:tcPr>
          <w:p w:rsidR="00547D92" w:rsidRPr="00674491" w:rsidRDefault="00547D9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Descripción</w:t>
            </w:r>
          </w:p>
        </w:tc>
        <w:tc>
          <w:tcPr>
            <w:tcW w:w="1763" w:type="dxa"/>
            <w:shd w:val="clear" w:color="auto" w:fill="EFEFEF"/>
          </w:tcPr>
          <w:p w:rsidR="00547D92" w:rsidRPr="00674491" w:rsidRDefault="00547D9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Entregables y demás características</w:t>
            </w:r>
          </w:p>
        </w:tc>
      </w:tr>
      <w:tr w:rsidR="00547D92" w:rsidRPr="00674491" w:rsidTr="00957861">
        <w:trPr>
          <w:trHeight w:val="680"/>
        </w:trPr>
        <w:tc>
          <w:tcPr>
            <w:tcW w:w="1269" w:type="dxa"/>
            <w:vAlign w:val="center"/>
          </w:tcPr>
          <w:p w:rsidR="00D3126E" w:rsidRPr="00674491" w:rsidRDefault="00D3126E" w:rsidP="0096433E">
            <w:pPr>
              <w:jc w:val="center"/>
              <w:rPr>
                <w:rFonts w:asciiTheme="minorHAnsi" w:hAnsiTheme="minorHAnsi" w:cstheme="minorHAnsi"/>
                <w:b/>
                <w:sz w:val="18"/>
                <w:szCs w:val="18"/>
              </w:rPr>
            </w:pPr>
          </w:p>
        </w:tc>
        <w:tc>
          <w:tcPr>
            <w:tcW w:w="1282" w:type="dxa"/>
            <w:vAlign w:val="center"/>
          </w:tcPr>
          <w:p w:rsidR="00D3126E" w:rsidRPr="00674491" w:rsidRDefault="00D3126E" w:rsidP="003D50FF">
            <w:pPr>
              <w:jc w:val="center"/>
              <w:rPr>
                <w:rFonts w:asciiTheme="minorHAnsi" w:hAnsiTheme="minorHAnsi" w:cstheme="minorHAnsi"/>
                <w:b/>
                <w:sz w:val="18"/>
                <w:szCs w:val="18"/>
              </w:rPr>
            </w:pPr>
          </w:p>
        </w:tc>
        <w:tc>
          <w:tcPr>
            <w:tcW w:w="1302" w:type="dxa"/>
            <w:vAlign w:val="center"/>
          </w:tcPr>
          <w:p w:rsidR="00547D92" w:rsidRPr="00674491" w:rsidRDefault="00547D92" w:rsidP="0096433E">
            <w:pPr>
              <w:jc w:val="center"/>
              <w:rPr>
                <w:rFonts w:asciiTheme="minorHAnsi" w:hAnsiTheme="minorHAnsi" w:cstheme="minorHAnsi"/>
                <w:b/>
                <w:sz w:val="18"/>
                <w:szCs w:val="18"/>
              </w:rPr>
            </w:pPr>
          </w:p>
        </w:tc>
        <w:tc>
          <w:tcPr>
            <w:tcW w:w="1755" w:type="dxa"/>
          </w:tcPr>
          <w:p w:rsidR="00547D92" w:rsidRDefault="00547D92" w:rsidP="0096433E">
            <w:pPr>
              <w:rPr>
                <w:rFonts w:asciiTheme="minorHAnsi" w:hAnsiTheme="minorHAnsi" w:cstheme="minorHAnsi"/>
                <w:b/>
                <w:sz w:val="18"/>
                <w:szCs w:val="18"/>
              </w:rPr>
            </w:pPr>
          </w:p>
          <w:p w:rsidR="00D3126E" w:rsidRPr="00674491" w:rsidRDefault="00D3126E" w:rsidP="003D50FF">
            <w:pPr>
              <w:rPr>
                <w:rFonts w:asciiTheme="minorHAnsi" w:hAnsiTheme="minorHAnsi" w:cstheme="minorHAnsi"/>
                <w:b/>
                <w:sz w:val="18"/>
                <w:szCs w:val="18"/>
              </w:rPr>
            </w:pPr>
          </w:p>
        </w:tc>
        <w:tc>
          <w:tcPr>
            <w:tcW w:w="2263" w:type="dxa"/>
          </w:tcPr>
          <w:p w:rsidR="00547D92" w:rsidRDefault="00547D92" w:rsidP="0096433E">
            <w:pPr>
              <w:jc w:val="both"/>
              <w:rPr>
                <w:rFonts w:asciiTheme="minorHAnsi" w:hAnsiTheme="minorHAnsi" w:cstheme="minorHAnsi"/>
                <w:sz w:val="12"/>
                <w:szCs w:val="12"/>
              </w:rPr>
            </w:pPr>
          </w:p>
          <w:p w:rsidR="00D3126E" w:rsidRPr="00D3126E" w:rsidRDefault="00D3126E" w:rsidP="0096433E">
            <w:pPr>
              <w:jc w:val="both"/>
              <w:rPr>
                <w:rFonts w:asciiTheme="minorHAnsi" w:hAnsiTheme="minorHAnsi" w:cstheme="minorHAnsi"/>
                <w:b/>
                <w:sz w:val="18"/>
                <w:szCs w:val="18"/>
              </w:rPr>
            </w:pPr>
          </w:p>
        </w:tc>
        <w:tc>
          <w:tcPr>
            <w:tcW w:w="1763" w:type="dxa"/>
          </w:tcPr>
          <w:p w:rsidR="003D50FF" w:rsidRPr="00674491" w:rsidRDefault="003D50FF" w:rsidP="0096433E">
            <w:pPr>
              <w:rPr>
                <w:rFonts w:asciiTheme="minorHAnsi" w:hAnsiTheme="minorHAnsi" w:cstheme="minorHAnsi"/>
                <w:b/>
                <w:sz w:val="18"/>
                <w:szCs w:val="18"/>
              </w:rPr>
            </w:pPr>
          </w:p>
        </w:tc>
      </w:tr>
      <w:tr w:rsidR="00547D92" w:rsidRPr="00674491" w:rsidTr="00957861">
        <w:trPr>
          <w:trHeight w:val="680"/>
        </w:trPr>
        <w:tc>
          <w:tcPr>
            <w:tcW w:w="1269" w:type="dxa"/>
            <w:vAlign w:val="center"/>
          </w:tcPr>
          <w:p w:rsidR="00547D92" w:rsidRPr="00674491" w:rsidRDefault="00547D92" w:rsidP="0096433E">
            <w:pPr>
              <w:jc w:val="center"/>
              <w:rPr>
                <w:rFonts w:asciiTheme="minorHAnsi" w:hAnsiTheme="minorHAnsi" w:cstheme="minorHAnsi"/>
                <w:b/>
                <w:sz w:val="18"/>
                <w:szCs w:val="18"/>
              </w:rPr>
            </w:pPr>
          </w:p>
        </w:tc>
        <w:tc>
          <w:tcPr>
            <w:tcW w:w="1282" w:type="dxa"/>
            <w:vAlign w:val="center"/>
          </w:tcPr>
          <w:p w:rsidR="00547D92" w:rsidRPr="00674491" w:rsidRDefault="00547D92" w:rsidP="0096433E">
            <w:pPr>
              <w:jc w:val="center"/>
              <w:rPr>
                <w:rFonts w:asciiTheme="minorHAnsi" w:hAnsiTheme="minorHAnsi" w:cstheme="minorHAnsi"/>
                <w:b/>
                <w:sz w:val="18"/>
                <w:szCs w:val="18"/>
              </w:rPr>
            </w:pPr>
          </w:p>
        </w:tc>
        <w:tc>
          <w:tcPr>
            <w:tcW w:w="1302" w:type="dxa"/>
            <w:vAlign w:val="center"/>
          </w:tcPr>
          <w:p w:rsidR="00547D92" w:rsidRPr="00674491" w:rsidRDefault="00547D92" w:rsidP="0096433E">
            <w:pPr>
              <w:jc w:val="center"/>
              <w:rPr>
                <w:rFonts w:asciiTheme="minorHAnsi" w:hAnsiTheme="minorHAnsi" w:cstheme="minorHAnsi"/>
                <w:b/>
                <w:sz w:val="18"/>
                <w:szCs w:val="18"/>
              </w:rPr>
            </w:pPr>
          </w:p>
        </w:tc>
        <w:tc>
          <w:tcPr>
            <w:tcW w:w="1755" w:type="dxa"/>
          </w:tcPr>
          <w:p w:rsidR="00547D92" w:rsidRPr="00674491" w:rsidRDefault="00547D92" w:rsidP="0096433E">
            <w:pPr>
              <w:rPr>
                <w:rFonts w:asciiTheme="minorHAnsi" w:hAnsiTheme="minorHAnsi" w:cstheme="minorHAnsi"/>
                <w:b/>
                <w:sz w:val="18"/>
                <w:szCs w:val="18"/>
              </w:rPr>
            </w:pPr>
          </w:p>
        </w:tc>
        <w:tc>
          <w:tcPr>
            <w:tcW w:w="2263" w:type="dxa"/>
          </w:tcPr>
          <w:p w:rsidR="00547D92" w:rsidRPr="00674491" w:rsidRDefault="00547D92" w:rsidP="0096433E">
            <w:pPr>
              <w:jc w:val="both"/>
              <w:rPr>
                <w:rFonts w:asciiTheme="minorHAnsi" w:hAnsiTheme="minorHAnsi" w:cstheme="minorHAnsi"/>
                <w:sz w:val="12"/>
                <w:szCs w:val="12"/>
              </w:rPr>
            </w:pPr>
          </w:p>
        </w:tc>
        <w:tc>
          <w:tcPr>
            <w:tcW w:w="1763" w:type="dxa"/>
          </w:tcPr>
          <w:p w:rsidR="00547D92" w:rsidRPr="00674491" w:rsidRDefault="00547D92" w:rsidP="0096433E">
            <w:pPr>
              <w:rPr>
                <w:rFonts w:asciiTheme="minorHAnsi" w:hAnsiTheme="minorHAnsi" w:cstheme="minorHAnsi"/>
                <w:b/>
                <w:sz w:val="18"/>
                <w:szCs w:val="18"/>
              </w:rPr>
            </w:pPr>
          </w:p>
        </w:tc>
      </w:tr>
      <w:tr w:rsidR="00547D92" w:rsidRPr="00674491" w:rsidTr="00957861">
        <w:trPr>
          <w:trHeight w:val="680"/>
        </w:trPr>
        <w:tc>
          <w:tcPr>
            <w:tcW w:w="1269" w:type="dxa"/>
            <w:vAlign w:val="center"/>
          </w:tcPr>
          <w:p w:rsidR="00547D92" w:rsidRPr="00674491" w:rsidRDefault="00547D92" w:rsidP="0096433E">
            <w:pPr>
              <w:jc w:val="center"/>
              <w:rPr>
                <w:rFonts w:asciiTheme="minorHAnsi" w:hAnsiTheme="minorHAnsi" w:cstheme="minorHAnsi"/>
                <w:b/>
                <w:sz w:val="18"/>
                <w:szCs w:val="18"/>
              </w:rPr>
            </w:pPr>
          </w:p>
        </w:tc>
        <w:tc>
          <w:tcPr>
            <w:tcW w:w="1282" w:type="dxa"/>
            <w:vAlign w:val="center"/>
          </w:tcPr>
          <w:p w:rsidR="00547D92" w:rsidRPr="00674491" w:rsidRDefault="00547D92" w:rsidP="0096433E">
            <w:pPr>
              <w:jc w:val="center"/>
              <w:rPr>
                <w:rFonts w:asciiTheme="minorHAnsi" w:hAnsiTheme="minorHAnsi" w:cstheme="minorHAnsi"/>
                <w:b/>
                <w:sz w:val="18"/>
                <w:szCs w:val="18"/>
              </w:rPr>
            </w:pPr>
          </w:p>
        </w:tc>
        <w:tc>
          <w:tcPr>
            <w:tcW w:w="1302" w:type="dxa"/>
            <w:vAlign w:val="center"/>
          </w:tcPr>
          <w:p w:rsidR="00547D92" w:rsidRPr="00674491" w:rsidRDefault="00547D92" w:rsidP="0096433E">
            <w:pPr>
              <w:jc w:val="center"/>
              <w:rPr>
                <w:rFonts w:asciiTheme="minorHAnsi" w:hAnsiTheme="minorHAnsi" w:cstheme="minorHAnsi"/>
                <w:b/>
                <w:sz w:val="18"/>
                <w:szCs w:val="18"/>
              </w:rPr>
            </w:pPr>
          </w:p>
        </w:tc>
        <w:tc>
          <w:tcPr>
            <w:tcW w:w="1755" w:type="dxa"/>
          </w:tcPr>
          <w:p w:rsidR="00547D92" w:rsidRPr="00674491" w:rsidRDefault="00547D92" w:rsidP="0096433E">
            <w:pPr>
              <w:rPr>
                <w:rFonts w:asciiTheme="minorHAnsi" w:hAnsiTheme="minorHAnsi" w:cstheme="minorHAnsi"/>
                <w:b/>
                <w:sz w:val="18"/>
                <w:szCs w:val="18"/>
              </w:rPr>
            </w:pPr>
          </w:p>
        </w:tc>
        <w:tc>
          <w:tcPr>
            <w:tcW w:w="2263" w:type="dxa"/>
          </w:tcPr>
          <w:p w:rsidR="00547D92" w:rsidRPr="00674491" w:rsidRDefault="00547D92" w:rsidP="0096433E">
            <w:pPr>
              <w:jc w:val="both"/>
              <w:rPr>
                <w:rFonts w:asciiTheme="minorHAnsi" w:hAnsiTheme="minorHAnsi" w:cstheme="minorHAnsi"/>
                <w:sz w:val="12"/>
                <w:szCs w:val="12"/>
              </w:rPr>
            </w:pPr>
          </w:p>
        </w:tc>
        <w:tc>
          <w:tcPr>
            <w:tcW w:w="1763" w:type="dxa"/>
          </w:tcPr>
          <w:p w:rsidR="00547D92" w:rsidRPr="00674491" w:rsidRDefault="00547D92" w:rsidP="0096433E">
            <w:pPr>
              <w:rPr>
                <w:rFonts w:asciiTheme="minorHAnsi" w:hAnsiTheme="minorHAnsi" w:cstheme="minorHAnsi"/>
                <w:b/>
                <w:sz w:val="18"/>
                <w:szCs w:val="18"/>
              </w:rPr>
            </w:pPr>
          </w:p>
        </w:tc>
      </w:tr>
      <w:tr w:rsidR="00547D92" w:rsidRPr="00674491" w:rsidTr="00957861">
        <w:trPr>
          <w:trHeight w:val="680"/>
        </w:trPr>
        <w:tc>
          <w:tcPr>
            <w:tcW w:w="1269" w:type="dxa"/>
            <w:vAlign w:val="center"/>
          </w:tcPr>
          <w:p w:rsidR="00547D92" w:rsidRPr="00674491" w:rsidRDefault="00547D92" w:rsidP="0096433E">
            <w:pPr>
              <w:jc w:val="center"/>
              <w:rPr>
                <w:rFonts w:asciiTheme="minorHAnsi" w:hAnsiTheme="minorHAnsi" w:cstheme="minorHAnsi"/>
                <w:b/>
                <w:sz w:val="18"/>
                <w:szCs w:val="18"/>
              </w:rPr>
            </w:pPr>
          </w:p>
        </w:tc>
        <w:tc>
          <w:tcPr>
            <w:tcW w:w="1282" w:type="dxa"/>
            <w:vAlign w:val="center"/>
          </w:tcPr>
          <w:p w:rsidR="00547D92" w:rsidRPr="00674491" w:rsidRDefault="00547D92" w:rsidP="0096433E">
            <w:pPr>
              <w:jc w:val="center"/>
              <w:rPr>
                <w:rFonts w:asciiTheme="minorHAnsi" w:hAnsiTheme="minorHAnsi" w:cstheme="minorHAnsi"/>
                <w:b/>
                <w:sz w:val="18"/>
                <w:szCs w:val="18"/>
              </w:rPr>
            </w:pPr>
          </w:p>
        </w:tc>
        <w:tc>
          <w:tcPr>
            <w:tcW w:w="1302" w:type="dxa"/>
            <w:vAlign w:val="center"/>
          </w:tcPr>
          <w:p w:rsidR="00547D92" w:rsidRPr="00674491" w:rsidRDefault="00547D92" w:rsidP="0096433E">
            <w:pPr>
              <w:jc w:val="center"/>
              <w:rPr>
                <w:rFonts w:asciiTheme="minorHAnsi" w:hAnsiTheme="minorHAnsi" w:cstheme="minorHAnsi"/>
                <w:b/>
                <w:sz w:val="18"/>
                <w:szCs w:val="18"/>
              </w:rPr>
            </w:pPr>
          </w:p>
        </w:tc>
        <w:tc>
          <w:tcPr>
            <w:tcW w:w="1755" w:type="dxa"/>
          </w:tcPr>
          <w:p w:rsidR="00547D92" w:rsidRPr="00674491" w:rsidRDefault="00547D92" w:rsidP="0096433E">
            <w:pPr>
              <w:rPr>
                <w:rFonts w:asciiTheme="minorHAnsi" w:hAnsiTheme="minorHAnsi" w:cstheme="minorHAnsi"/>
                <w:b/>
                <w:sz w:val="18"/>
                <w:szCs w:val="18"/>
              </w:rPr>
            </w:pPr>
          </w:p>
        </w:tc>
        <w:tc>
          <w:tcPr>
            <w:tcW w:w="2263" w:type="dxa"/>
          </w:tcPr>
          <w:p w:rsidR="00547D92" w:rsidRPr="00674491" w:rsidRDefault="00547D92" w:rsidP="0096433E">
            <w:pPr>
              <w:jc w:val="both"/>
              <w:rPr>
                <w:rFonts w:asciiTheme="minorHAnsi" w:hAnsiTheme="minorHAnsi" w:cstheme="minorHAnsi"/>
                <w:sz w:val="12"/>
                <w:szCs w:val="12"/>
              </w:rPr>
            </w:pPr>
          </w:p>
        </w:tc>
        <w:tc>
          <w:tcPr>
            <w:tcW w:w="1763" w:type="dxa"/>
          </w:tcPr>
          <w:p w:rsidR="00547D92" w:rsidRPr="00674491" w:rsidRDefault="00547D92" w:rsidP="0096433E">
            <w:pPr>
              <w:rPr>
                <w:rFonts w:asciiTheme="minorHAnsi" w:hAnsiTheme="minorHAnsi" w:cstheme="minorHAnsi"/>
                <w:b/>
                <w:sz w:val="18"/>
                <w:szCs w:val="18"/>
              </w:rPr>
            </w:pPr>
          </w:p>
        </w:tc>
      </w:tr>
      <w:tr w:rsidR="00547D92" w:rsidRPr="00674491" w:rsidTr="00957861">
        <w:trPr>
          <w:trHeight w:val="680"/>
        </w:trPr>
        <w:tc>
          <w:tcPr>
            <w:tcW w:w="1269" w:type="dxa"/>
            <w:vAlign w:val="center"/>
          </w:tcPr>
          <w:p w:rsidR="00547D92" w:rsidRPr="00674491" w:rsidRDefault="00547D92" w:rsidP="0096433E">
            <w:pPr>
              <w:jc w:val="center"/>
              <w:rPr>
                <w:rFonts w:asciiTheme="minorHAnsi" w:hAnsiTheme="minorHAnsi" w:cstheme="minorHAnsi"/>
                <w:b/>
                <w:sz w:val="18"/>
                <w:szCs w:val="18"/>
              </w:rPr>
            </w:pPr>
          </w:p>
        </w:tc>
        <w:tc>
          <w:tcPr>
            <w:tcW w:w="1282" w:type="dxa"/>
            <w:vAlign w:val="center"/>
          </w:tcPr>
          <w:p w:rsidR="00547D92" w:rsidRPr="00674491" w:rsidRDefault="00547D92" w:rsidP="0096433E">
            <w:pPr>
              <w:jc w:val="center"/>
              <w:rPr>
                <w:rFonts w:asciiTheme="minorHAnsi" w:hAnsiTheme="minorHAnsi" w:cstheme="minorHAnsi"/>
                <w:b/>
                <w:sz w:val="18"/>
                <w:szCs w:val="18"/>
              </w:rPr>
            </w:pPr>
          </w:p>
        </w:tc>
        <w:tc>
          <w:tcPr>
            <w:tcW w:w="1302" w:type="dxa"/>
            <w:vAlign w:val="center"/>
          </w:tcPr>
          <w:p w:rsidR="00547D92" w:rsidRPr="00674491" w:rsidRDefault="00547D92" w:rsidP="0096433E">
            <w:pPr>
              <w:jc w:val="center"/>
              <w:rPr>
                <w:rFonts w:asciiTheme="minorHAnsi" w:hAnsiTheme="minorHAnsi" w:cstheme="minorHAnsi"/>
                <w:b/>
                <w:sz w:val="18"/>
                <w:szCs w:val="18"/>
              </w:rPr>
            </w:pPr>
          </w:p>
        </w:tc>
        <w:tc>
          <w:tcPr>
            <w:tcW w:w="1755" w:type="dxa"/>
          </w:tcPr>
          <w:p w:rsidR="00547D92" w:rsidRPr="00674491" w:rsidRDefault="00547D92" w:rsidP="0096433E">
            <w:pPr>
              <w:rPr>
                <w:rFonts w:asciiTheme="minorHAnsi" w:hAnsiTheme="minorHAnsi" w:cstheme="minorHAnsi"/>
                <w:b/>
                <w:sz w:val="18"/>
                <w:szCs w:val="18"/>
              </w:rPr>
            </w:pPr>
          </w:p>
        </w:tc>
        <w:tc>
          <w:tcPr>
            <w:tcW w:w="2263" w:type="dxa"/>
          </w:tcPr>
          <w:p w:rsidR="00547D92" w:rsidRPr="00674491" w:rsidRDefault="00547D92" w:rsidP="0096433E">
            <w:pPr>
              <w:jc w:val="both"/>
              <w:rPr>
                <w:rFonts w:asciiTheme="minorHAnsi" w:hAnsiTheme="minorHAnsi" w:cstheme="minorHAnsi"/>
                <w:sz w:val="12"/>
                <w:szCs w:val="12"/>
              </w:rPr>
            </w:pPr>
          </w:p>
        </w:tc>
        <w:tc>
          <w:tcPr>
            <w:tcW w:w="1763" w:type="dxa"/>
          </w:tcPr>
          <w:p w:rsidR="00547D92" w:rsidRPr="00674491" w:rsidRDefault="00547D92" w:rsidP="0096433E">
            <w:pPr>
              <w:rPr>
                <w:rFonts w:asciiTheme="minorHAnsi" w:hAnsiTheme="minorHAnsi" w:cstheme="minorHAnsi"/>
                <w:b/>
                <w:sz w:val="18"/>
                <w:szCs w:val="18"/>
              </w:rPr>
            </w:pPr>
          </w:p>
        </w:tc>
      </w:tr>
      <w:tr w:rsidR="00547D92" w:rsidRPr="00674491" w:rsidTr="00957861">
        <w:trPr>
          <w:trHeight w:val="680"/>
        </w:trPr>
        <w:tc>
          <w:tcPr>
            <w:tcW w:w="1269" w:type="dxa"/>
            <w:vAlign w:val="center"/>
          </w:tcPr>
          <w:p w:rsidR="00547D92" w:rsidRPr="00674491" w:rsidRDefault="00547D92" w:rsidP="0096433E">
            <w:pPr>
              <w:jc w:val="center"/>
              <w:rPr>
                <w:rFonts w:asciiTheme="minorHAnsi" w:hAnsiTheme="minorHAnsi" w:cstheme="minorHAnsi"/>
                <w:b/>
                <w:sz w:val="18"/>
                <w:szCs w:val="18"/>
              </w:rPr>
            </w:pPr>
          </w:p>
        </w:tc>
        <w:tc>
          <w:tcPr>
            <w:tcW w:w="1282" w:type="dxa"/>
            <w:vAlign w:val="center"/>
          </w:tcPr>
          <w:p w:rsidR="00547D92" w:rsidRPr="00674491" w:rsidRDefault="00547D92" w:rsidP="0096433E">
            <w:pPr>
              <w:jc w:val="center"/>
              <w:rPr>
                <w:rFonts w:asciiTheme="minorHAnsi" w:hAnsiTheme="minorHAnsi" w:cstheme="minorHAnsi"/>
                <w:b/>
                <w:sz w:val="18"/>
                <w:szCs w:val="18"/>
              </w:rPr>
            </w:pPr>
          </w:p>
        </w:tc>
        <w:tc>
          <w:tcPr>
            <w:tcW w:w="1302" w:type="dxa"/>
            <w:vAlign w:val="center"/>
          </w:tcPr>
          <w:p w:rsidR="00547D92" w:rsidRPr="00674491" w:rsidRDefault="00547D92" w:rsidP="0096433E">
            <w:pPr>
              <w:jc w:val="center"/>
              <w:rPr>
                <w:rFonts w:asciiTheme="minorHAnsi" w:hAnsiTheme="minorHAnsi" w:cstheme="minorHAnsi"/>
                <w:b/>
                <w:sz w:val="18"/>
                <w:szCs w:val="18"/>
              </w:rPr>
            </w:pPr>
          </w:p>
        </w:tc>
        <w:tc>
          <w:tcPr>
            <w:tcW w:w="1755" w:type="dxa"/>
          </w:tcPr>
          <w:p w:rsidR="00547D92" w:rsidRPr="00674491" w:rsidRDefault="00547D92" w:rsidP="0096433E">
            <w:pPr>
              <w:rPr>
                <w:rFonts w:asciiTheme="minorHAnsi" w:hAnsiTheme="minorHAnsi" w:cstheme="minorHAnsi"/>
                <w:b/>
                <w:sz w:val="18"/>
                <w:szCs w:val="18"/>
              </w:rPr>
            </w:pPr>
          </w:p>
        </w:tc>
        <w:tc>
          <w:tcPr>
            <w:tcW w:w="2263" w:type="dxa"/>
          </w:tcPr>
          <w:p w:rsidR="00547D92" w:rsidRPr="00674491" w:rsidRDefault="00547D92" w:rsidP="0096433E">
            <w:pPr>
              <w:jc w:val="both"/>
              <w:rPr>
                <w:rFonts w:asciiTheme="minorHAnsi" w:hAnsiTheme="minorHAnsi" w:cstheme="minorHAnsi"/>
                <w:sz w:val="12"/>
                <w:szCs w:val="12"/>
              </w:rPr>
            </w:pPr>
          </w:p>
        </w:tc>
        <w:tc>
          <w:tcPr>
            <w:tcW w:w="1763" w:type="dxa"/>
          </w:tcPr>
          <w:p w:rsidR="00547D92" w:rsidRPr="00674491" w:rsidRDefault="00547D92" w:rsidP="0096433E">
            <w:pPr>
              <w:rPr>
                <w:rFonts w:asciiTheme="minorHAnsi" w:hAnsiTheme="minorHAnsi" w:cstheme="minorHAnsi"/>
                <w:b/>
                <w:sz w:val="18"/>
                <w:szCs w:val="18"/>
              </w:rPr>
            </w:pPr>
          </w:p>
        </w:tc>
      </w:tr>
    </w:tbl>
    <w:p w:rsidR="00547D92" w:rsidRPr="00674491" w:rsidRDefault="00547D92" w:rsidP="00547D92">
      <w:pPr>
        <w:jc w:val="both"/>
        <w:rPr>
          <w:rFonts w:asciiTheme="minorHAnsi" w:eastAsia="Calibri" w:hAnsiTheme="minorHAnsi" w:cstheme="minorHAnsi"/>
          <w:sz w:val="18"/>
          <w:szCs w:val="18"/>
          <w:highlight w:val="yellow"/>
        </w:rPr>
      </w:pPr>
    </w:p>
    <w:p w:rsidR="00547D92" w:rsidRPr="00674491" w:rsidRDefault="00547D92" w:rsidP="0096433E">
      <w:pPr>
        <w:ind w:right="567"/>
        <w:jc w:val="both"/>
        <w:rPr>
          <w:rFonts w:asciiTheme="minorHAnsi" w:eastAsia="Calibri" w:hAnsiTheme="minorHAnsi" w:cstheme="minorHAnsi"/>
          <w:b/>
          <w:sz w:val="18"/>
          <w:szCs w:val="18"/>
          <w:u w:val="single"/>
        </w:rPr>
      </w:pPr>
      <w:r w:rsidRPr="00674491">
        <w:rPr>
          <w:rFonts w:asciiTheme="minorHAnsi" w:eastAsia="Calibri" w:hAnsiTheme="minorHAnsi" w:cstheme="minorHAnsi"/>
          <w:b/>
          <w:sz w:val="18"/>
          <w:szCs w:val="18"/>
        </w:rPr>
        <w:t xml:space="preserve">NOTA: Se deberá realizar el desglose a </w:t>
      </w:r>
      <w:r w:rsidRPr="00674491">
        <w:rPr>
          <w:rFonts w:asciiTheme="minorHAnsi" w:eastAsia="Calibri" w:hAnsiTheme="minorHAnsi" w:cstheme="minorHAnsi"/>
          <w:b/>
          <w:sz w:val="18"/>
          <w:szCs w:val="18"/>
          <w:u w:val="single"/>
        </w:rPr>
        <w:t>detalle</w:t>
      </w:r>
      <w:r w:rsidRPr="00674491">
        <w:rPr>
          <w:rFonts w:asciiTheme="minorHAnsi" w:eastAsia="Calibri" w:hAnsiTheme="minorHAnsi" w:cstheme="minorHAnsi"/>
          <w:b/>
          <w:sz w:val="18"/>
          <w:szCs w:val="18"/>
        </w:rPr>
        <w:t xml:space="preserve"> del anexo técnico (Especificaciones) cumpliendo con lo requerido en el mismo en </w:t>
      </w:r>
      <w:r w:rsidRPr="00674491">
        <w:rPr>
          <w:rFonts w:asciiTheme="minorHAnsi" w:eastAsia="Calibri" w:hAnsiTheme="minorHAnsi" w:cstheme="minorHAnsi"/>
          <w:b/>
          <w:sz w:val="18"/>
          <w:szCs w:val="18"/>
          <w:u w:val="single"/>
        </w:rPr>
        <w:t>formato libre.</w:t>
      </w:r>
    </w:p>
    <w:p w:rsidR="00547D92" w:rsidRPr="00674491" w:rsidRDefault="00547D92" w:rsidP="0096433E">
      <w:pPr>
        <w:ind w:right="567"/>
        <w:jc w:val="both"/>
        <w:rPr>
          <w:rFonts w:asciiTheme="minorHAnsi" w:eastAsia="Calibri" w:hAnsiTheme="minorHAnsi" w:cstheme="minorHAnsi"/>
          <w:b/>
          <w:color w:val="FF0000"/>
          <w:sz w:val="18"/>
          <w:szCs w:val="18"/>
          <w:u w:val="single"/>
        </w:rPr>
      </w:pPr>
    </w:p>
    <w:p w:rsidR="00547D92" w:rsidRPr="00674491" w:rsidRDefault="00547D92" w:rsidP="0096433E">
      <w:pPr>
        <w:ind w:right="567"/>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547D92" w:rsidRPr="00674491" w:rsidRDefault="00547D92" w:rsidP="0096433E">
      <w:pPr>
        <w:ind w:left="700" w:right="567"/>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 xml:space="preserve"> </w:t>
      </w:r>
    </w:p>
    <w:p w:rsidR="00547D92" w:rsidRPr="00674491" w:rsidRDefault="00547D92" w:rsidP="0096433E">
      <w:pPr>
        <w:ind w:right="567"/>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ATENTAMENTE</w:t>
      </w:r>
    </w:p>
    <w:p w:rsidR="00547D92" w:rsidRPr="00674491" w:rsidRDefault="00547D92" w:rsidP="00547D92">
      <w:pPr>
        <w:jc w:val="center"/>
        <w:rPr>
          <w:rFonts w:asciiTheme="minorHAnsi" w:eastAsia="Calibri" w:hAnsiTheme="minorHAnsi" w:cstheme="minorHAnsi"/>
          <w:sz w:val="18"/>
          <w:szCs w:val="18"/>
        </w:rPr>
      </w:pPr>
    </w:p>
    <w:p w:rsidR="00547D92" w:rsidRPr="00674491"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_______________________________________________________</w:t>
      </w:r>
    </w:p>
    <w:p w:rsidR="00547D92" w:rsidRPr="00674491"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Nombre y firma del Participante o Representante Legal del mismo.</w:t>
      </w: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73123F">
      <w:pP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ANEXO 3</w:t>
      </w:r>
    </w:p>
    <w:p w:rsidR="00547D92" w:rsidRPr="00674491" w:rsidRDefault="00547D92" w:rsidP="00547D92">
      <w:pPr>
        <w:jc w:val="center"/>
        <w:rPr>
          <w:rFonts w:asciiTheme="minorHAnsi" w:eastAsia="Calibri" w:hAnsiTheme="minorHAnsi" w:cstheme="minorHAnsi"/>
          <w:b/>
          <w:sz w:val="18"/>
          <w:szCs w:val="18"/>
        </w:rPr>
      </w:pPr>
    </w:p>
    <w:p w:rsidR="00D3126E" w:rsidRDefault="00D3126E" w:rsidP="00D3126E"/>
    <w:p w:rsidR="00D3126E" w:rsidRDefault="00D3126E" w:rsidP="00D3126E">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D3126E" w:rsidRPr="00CB71F2" w:rsidRDefault="00D3126E" w:rsidP="00D3126E">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D3126E" w:rsidRDefault="00D3126E" w:rsidP="00D3126E">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547D92" w:rsidRPr="00674491" w:rsidRDefault="00547D92" w:rsidP="00547D92">
      <w:pPr>
        <w:jc w:val="center"/>
        <w:rPr>
          <w:rFonts w:asciiTheme="minorHAnsi" w:eastAsia="Calibri" w:hAnsiTheme="minorHAnsi" w:cstheme="minorHAnsi"/>
          <w:b/>
          <w:smallCaps/>
          <w:sz w:val="18"/>
          <w:szCs w:val="18"/>
        </w:rPr>
      </w:pPr>
    </w:p>
    <w:p w:rsidR="00547D92" w:rsidRPr="00674491" w:rsidRDefault="00547D92" w:rsidP="00547D92">
      <w:pPr>
        <w:jc w:val="center"/>
        <w:rPr>
          <w:rFonts w:asciiTheme="minorHAnsi" w:eastAsia="Calibri" w:hAnsiTheme="minorHAnsi" w:cstheme="minorHAnsi"/>
          <w:b/>
          <w:smallCaps/>
          <w:sz w:val="18"/>
          <w:szCs w:val="18"/>
        </w:rPr>
      </w:pPr>
    </w:p>
    <w:p w:rsidR="00547D92" w:rsidRPr="00674491" w:rsidRDefault="00547D92" w:rsidP="0096433E">
      <w:pPr>
        <w:ind w:right="567"/>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Guadalajara Jalisco, a  ___ de ____ del 2019.</w:t>
      </w:r>
    </w:p>
    <w:p w:rsidR="00547D92" w:rsidRPr="00674491" w:rsidRDefault="00547D92" w:rsidP="0096433E">
      <w:pPr>
        <w:ind w:right="567"/>
        <w:rPr>
          <w:rFonts w:asciiTheme="minorHAnsi" w:eastAsia="Calibri" w:hAnsiTheme="minorHAnsi" w:cstheme="minorHAnsi"/>
          <w:b/>
          <w:smallCaps/>
          <w:sz w:val="18"/>
          <w:szCs w:val="18"/>
        </w:rPr>
      </w:pPr>
    </w:p>
    <w:p w:rsidR="00547D92" w:rsidRPr="00674491" w:rsidRDefault="00547D92" w:rsidP="0096433E">
      <w:pPr>
        <w:ind w:right="567"/>
        <w:jc w:val="center"/>
        <w:rPr>
          <w:rFonts w:asciiTheme="minorHAnsi" w:eastAsia="Calibri" w:hAnsiTheme="minorHAnsi" w:cstheme="minorHAnsi"/>
          <w:b/>
          <w:smallCaps/>
          <w:sz w:val="18"/>
          <w:szCs w:val="18"/>
        </w:rPr>
      </w:pPr>
      <w:r w:rsidRPr="00674491">
        <w:rPr>
          <w:rFonts w:asciiTheme="minorHAnsi" w:eastAsia="Calibri" w:hAnsiTheme="minorHAnsi" w:cstheme="minorHAnsi"/>
          <w:b/>
          <w:smallCaps/>
          <w:sz w:val="18"/>
          <w:szCs w:val="18"/>
        </w:rPr>
        <w:t>PROPUESTA ECONÓMICA</w:t>
      </w:r>
    </w:p>
    <w:p w:rsidR="00547D92" w:rsidRPr="00674491" w:rsidRDefault="00547D92" w:rsidP="0096433E">
      <w:pPr>
        <w:ind w:right="567"/>
        <w:jc w:val="center"/>
        <w:rPr>
          <w:rFonts w:asciiTheme="minorHAnsi" w:eastAsia="Calibri" w:hAnsiTheme="minorHAnsi" w:cstheme="minorHAnsi"/>
          <w:b/>
          <w:smallCaps/>
          <w:sz w:val="18"/>
          <w:szCs w:val="18"/>
        </w:rPr>
      </w:pPr>
    </w:p>
    <w:tbl>
      <w:tblPr>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8"/>
        <w:gridCol w:w="986"/>
        <w:gridCol w:w="1484"/>
        <w:gridCol w:w="1080"/>
        <w:gridCol w:w="1704"/>
        <w:gridCol w:w="1571"/>
        <w:gridCol w:w="1478"/>
        <w:gridCol w:w="1296"/>
      </w:tblGrid>
      <w:tr w:rsidR="00547D92" w:rsidRPr="00674491" w:rsidTr="00E476F8">
        <w:trPr>
          <w:trHeight w:val="821"/>
        </w:trPr>
        <w:tc>
          <w:tcPr>
            <w:tcW w:w="1088" w:type="dxa"/>
            <w:shd w:val="clear" w:color="auto" w:fill="EFEFEF"/>
          </w:tcPr>
          <w:p w:rsidR="00547D92" w:rsidRPr="00674491" w:rsidRDefault="00547D92" w:rsidP="0096433E">
            <w:pPr>
              <w:ind w:right="567"/>
              <w:rPr>
                <w:rFonts w:asciiTheme="minorHAnsi" w:hAnsiTheme="minorHAnsi" w:cstheme="minorHAnsi"/>
                <w:b/>
                <w:sz w:val="18"/>
                <w:szCs w:val="18"/>
              </w:rPr>
            </w:pPr>
            <w:r w:rsidRPr="00674491">
              <w:rPr>
                <w:rFonts w:asciiTheme="minorHAnsi" w:hAnsiTheme="minorHAnsi" w:cstheme="minorHAnsi"/>
                <w:b/>
                <w:sz w:val="18"/>
                <w:szCs w:val="18"/>
              </w:rPr>
              <w:t>Progresivo</w:t>
            </w:r>
          </w:p>
        </w:tc>
        <w:tc>
          <w:tcPr>
            <w:tcW w:w="986" w:type="dxa"/>
            <w:shd w:val="clear" w:color="auto" w:fill="EFEFEF"/>
          </w:tcPr>
          <w:p w:rsidR="00547D92" w:rsidRPr="00674491" w:rsidRDefault="00547D92" w:rsidP="0096433E">
            <w:pPr>
              <w:ind w:right="567"/>
              <w:rPr>
                <w:rFonts w:asciiTheme="minorHAnsi" w:hAnsiTheme="minorHAnsi" w:cstheme="minorHAnsi"/>
                <w:b/>
                <w:sz w:val="18"/>
                <w:szCs w:val="18"/>
              </w:rPr>
            </w:pPr>
            <w:r w:rsidRPr="00674491">
              <w:rPr>
                <w:rFonts w:asciiTheme="minorHAnsi" w:hAnsiTheme="minorHAnsi" w:cstheme="minorHAnsi"/>
                <w:b/>
                <w:sz w:val="18"/>
                <w:szCs w:val="18"/>
              </w:rPr>
              <w:t>Cantidad</w:t>
            </w:r>
          </w:p>
        </w:tc>
        <w:tc>
          <w:tcPr>
            <w:tcW w:w="1484" w:type="dxa"/>
            <w:shd w:val="clear" w:color="auto" w:fill="EFEFEF"/>
          </w:tcPr>
          <w:p w:rsidR="00547D92" w:rsidRPr="00674491" w:rsidRDefault="00547D92" w:rsidP="0096433E">
            <w:pPr>
              <w:ind w:right="567"/>
              <w:jc w:val="center"/>
              <w:rPr>
                <w:rFonts w:asciiTheme="minorHAnsi" w:hAnsiTheme="minorHAnsi" w:cstheme="minorHAnsi"/>
                <w:b/>
                <w:sz w:val="18"/>
                <w:szCs w:val="18"/>
              </w:rPr>
            </w:pPr>
            <w:r w:rsidRPr="00674491">
              <w:rPr>
                <w:rFonts w:asciiTheme="minorHAnsi" w:hAnsiTheme="minorHAnsi" w:cstheme="minorHAnsi"/>
                <w:b/>
                <w:sz w:val="18"/>
                <w:szCs w:val="18"/>
              </w:rPr>
              <w:t>Unidad de Medida</w:t>
            </w:r>
          </w:p>
        </w:tc>
        <w:tc>
          <w:tcPr>
            <w:tcW w:w="1080" w:type="dxa"/>
            <w:shd w:val="clear" w:color="auto" w:fill="EFEFEF"/>
          </w:tcPr>
          <w:p w:rsidR="00547D92" w:rsidRPr="00674491" w:rsidRDefault="00547D92" w:rsidP="0096433E">
            <w:pPr>
              <w:ind w:right="567"/>
              <w:rPr>
                <w:rFonts w:asciiTheme="minorHAnsi" w:hAnsiTheme="minorHAnsi" w:cstheme="minorHAnsi"/>
                <w:b/>
                <w:sz w:val="18"/>
                <w:szCs w:val="18"/>
              </w:rPr>
            </w:pPr>
            <w:r w:rsidRPr="00674491">
              <w:rPr>
                <w:rFonts w:asciiTheme="minorHAnsi" w:hAnsiTheme="minorHAnsi" w:cstheme="minorHAnsi"/>
                <w:b/>
                <w:sz w:val="18"/>
                <w:szCs w:val="18"/>
              </w:rPr>
              <w:t>Artículo</w:t>
            </w:r>
          </w:p>
        </w:tc>
        <w:tc>
          <w:tcPr>
            <w:tcW w:w="1704" w:type="dxa"/>
            <w:shd w:val="clear" w:color="auto" w:fill="EFEFEF"/>
          </w:tcPr>
          <w:p w:rsidR="00547D92" w:rsidRPr="00674491" w:rsidRDefault="00547D92" w:rsidP="0096433E">
            <w:pPr>
              <w:ind w:right="567"/>
              <w:rPr>
                <w:rFonts w:asciiTheme="minorHAnsi" w:hAnsiTheme="minorHAnsi" w:cstheme="minorHAnsi"/>
                <w:b/>
                <w:sz w:val="18"/>
                <w:szCs w:val="18"/>
              </w:rPr>
            </w:pPr>
            <w:r w:rsidRPr="00674491">
              <w:rPr>
                <w:rFonts w:asciiTheme="minorHAnsi" w:hAnsiTheme="minorHAnsi" w:cstheme="minorHAnsi"/>
                <w:b/>
                <w:sz w:val="18"/>
                <w:szCs w:val="18"/>
              </w:rPr>
              <w:t>Descripción</w:t>
            </w:r>
          </w:p>
        </w:tc>
        <w:tc>
          <w:tcPr>
            <w:tcW w:w="1571" w:type="dxa"/>
            <w:shd w:val="clear" w:color="auto" w:fill="EFEFEF"/>
          </w:tcPr>
          <w:p w:rsidR="00547D92" w:rsidRPr="00674491" w:rsidRDefault="00547D92" w:rsidP="0096433E">
            <w:pPr>
              <w:ind w:right="567"/>
              <w:rPr>
                <w:rFonts w:asciiTheme="minorHAnsi" w:hAnsiTheme="minorHAnsi" w:cstheme="minorHAnsi"/>
                <w:b/>
                <w:sz w:val="18"/>
                <w:szCs w:val="18"/>
              </w:rPr>
            </w:pPr>
            <w:r w:rsidRPr="00674491">
              <w:rPr>
                <w:rFonts w:asciiTheme="minorHAnsi" w:hAnsiTheme="minorHAnsi" w:cstheme="minorHAnsi"/>
                <w:b/>
                <w:sz w:val="18"/>
                <w:szCs w:val="18"/>
              </w:rPr>
              <w:t>Entregables</w:t>
            </w:r>
          </w:p>
        </w:tc>
        <w:tc>
          <w:tcPr>
            <w:tcW w:w="1478" w:type="dxa"/>
            <w:shd w:val="clear" w:color="auto" w:fill="EFEFEF"/>
          </w:tcPr>
          <w:p w:rsidR="00547D92" w:rsidRPr="00674491" w:rsidRDefault="00547D92" w:rsidP="0096433E">
            <w:pPr>
              <w:ind w:right="567"/>
              <w:rPr>
                <w:rFonts w:asciiTheme="minorHAnsi" w:hAnsiTheme="minorHAnsi" w:cstheme="minorHAnsi"/>
                <w:b/>
                <w:sz w:val="18"/>
                <w:szCs w:val="18"/>
              </w:rPr>
            </w:pPr>
            <w:r w:rsidRPr="00674491">
              <w:rPr>
                <w:rFonts w:asciiTheme="minorHAnsi" w:hAnsiTheme="minorHAnsi" w:cstheme="minorHAnsi"/>
                <w:b/>
                <w:sz w:val="18"/>
                <w:szCs w:val="18"/>
              </w:rPr>
              <w:t>Precio Unitario</w:t>
            </w:r>
          </w:p>
        </w:tc>
        <w:tc>
          <w:tcPr>
            <w:tcW w:w="1296" w:type="dxa"/>
            <w:shd w:val="clear" w:color="auto" w:fill="EFEFEF"/>
          </w:tcPr>
          <w:p w:rsidR="00547D92" w:rsidRPr="00674491" w:rsidRDefault="00547D92" w:rsidP="0096433E">
            <w:pPr>
              <w:ind w:right="567"/>
              <w:rPr>
                <w:rFonts w:asciiTheme="minorHAnsi" w:hAnsiTheme="minorHAnsi" w:cstheme="minorHAnsi"/>
                <w:b/>
                <w:sz w:val="18"/>
                <w:szCs w:val="18"/>
              </w:rPr>
            </w:pPr>
            <w:r w:rsidRPr="00674491">
              <w:rPr>
                <w:rFonts w:asciiTheme="minorHAnsi" w:hAnsiTheme="minorHAnsi" w:cstheme="minorHAnsi"/>
                <w:b/>
                <w:sz w:val="18"/>
                <w:szCs w:val="18"/>
              </w:rPr>
              <w:t>Importe</w:t>
            </w:r>
          </w:p>
        </w:tc>
      </w:tr>
      <w:tr w:rsidR="00547D92" w:rsidRPr="00674491" w:rsidTr="00E476F8">
        <w:trPr>
          <w:trHeight w:val="289"/>
        </w:trPr>
        <w:tc>
          <w:tcPr>
            <w:tcW w:w="1088" w:type="dxa"/>
            <w:vAlign w:val="center"/>
          </w:tcPr>
          <w:p w:rsidR="00547D92" w:rsidRPr="00674491" w:rsidRDefault="00547D92" w:rsidP="0096433E">
            <w:pPr>
              <w:ind w:right="567"/>
              <w:jc w:val="center"/>
              <w:rPr>
                <w:rFonts w:asciiTheme="minorHAnsi" w:hAnsiTheme="minorHAnsi" w:cstheme="minorHAnsi"/>
                <w:b/>
                <w:sz w:val="18"/>
                <w:szCs w:val="18"/>
              </w:rPr>
            </w:pPr>
          </w:p>
        </w:tc>
        <w:tc>
          <w:tcPr>
            <w:tcW w:w="986" w:type="dxa"/>
            <w:vAlign w:val="center"/>
          </w:tcPr>
          <w:p w:rsidR="00547D92" w:rsidRPr="00674491" w:rsidRDefault="00547D92" w:rsidP="0096433E">
            <w:pPr>
              <w:ind w:right="567"/>
              <w:jc w:val="center"/>
              <w:rPr>
                <w:rFonts w:asciiTheme="minorHAnsi" w:hAnsiTheme="minorHAnsi" w:cstheme="minorHAnsi"/>
                <w:b/>
                <w:sz w:val="18"/>
                <w:szCs w:val="18"/>
              </w:rPr>
            </w:pPr>
          </w:p>
        </w:tc>
        <w:tc>
          <w:tcPr>
            <w:tcW w:w="1484" w:type="dxa"/>
            <w:vAlign w:val="center"/>
          </w:tcPr>
          <w:p w:rsidR="00547D92" w:rsidRPr="00674491" w:rsidRDefault="00547D92" w:rsidP="0096433E">
            <w:pPr>
              <w:ind w:right="567"/>
              <w:jc w:val="center"/>
              <w:rPr>
                <w:rFonts w:asciiTheme="minorHAnsi" w:hAnsiTheme="minorHAnsi" w:cstheme="minorHAnsi"/>
                <w:b/>
                <w:sz w:val="18"/>
                <w:szCs w:val="18"/>
              </w:rPr>
            </w:pPr>
          </w:p>
        </w:tc>
        <w:tc>
          <w:tcPr>
            <w:tcW w:w="1080" w:type="dxa"/>
          </w:tcPr>
          <w:p w:rsidR="00547D92" w:rsidRPr="00674491" w:rsidRDefault="00547D92" w:rsidP="0096433E">
            <w:pPr>
              <w:ind w:right="567"/>
              <w:rPr>
                <w:rFonts w:asciiTheme="minorHAnsi" w:hAnsiTheme="minorHAnsi" w:cstheme="minorHAnsi"/>
                <w:b/>
                <w:sz w:val="18"/>
                <w:szCs w:val="18"/>
              </w:rPr>
            </w:pPr>
          </w:p>
        </w:tc>
        <w:tc>
          <w:tcPr>
            <w:tcW w:w="1704" w:type="dxa"/>
          </w:tcPr>
          <w:p w:rsidR="00547D92" w:rsidRPr="00674491" w:rsidRDefault="00547D92" w:rsidP="0096433E">
            <w:pPr>
              <w:ind w:right="567"/>
              <w:rPr>
                <w:rFonts w:asciiTheme="minorHAnsi" w:hAnsiTheme="minorHAnsi" w:cstheme="minorHAnsi"/>
                <w:b/>
                <w:sz w:val="18"/>
                <w:szCs w:val="18"/>
              </w:rPr>
            </w:pPr>
          </w:p>
        </w:tc>
        <w:tc>
          <w:tcPr>
            <w:tcW w:w="1571" w:type="dxa"/>
          </w:tcPr>
          <w:p w:rsidR="00547D92" w:rsidRPr="00674491" w:rsidRDefault="00547D92" w:rsidP="0096433E">
            <w:pPr>
              <w:ind w:right="567"/>
              <w:rPr>
                <w:rFonts w:asciiTheme="minorHAnsi" w:hAnsiTheme="minorHAnsi" w:cstheme="minorHAnsi"/>
                <w:b/>
                <w:sz w:val="18"/>
                <w:szCs w:val="18"/>
              </w:rPr>
            </w:pPr>
          </w:p>
        </w:tc>
        <w:tc>
          <w:tcPr>
            <w:tcW w:w="1478" w:type="dxa"/>
          </w:tcPr>
          <w:p w:rsidR="00547D92" w:rsidRPr="00674491" w:rsidRDefault="00547D92" w:rsidP="0096433E">
            <w:pPr>
              <w:ind w:right="567"/>
              <w:rPr>
                <w:rFonts w:asciiTheme="minorHAnsi" w:hAnsiTheme="minorHAnsi" w:cstheme="minorHAnsi"/>
                <w:b/>
                <w:sz w:val="18"/>
                <w:szCs w:val="18"/>
              </w:rPr>
            </w:pPr>
          </w:p>
        </w:tc>
        <w:tc>
          <w:tcPr>
            <w:tcW w:w="1296" w:type="dxa"/>
          </w:tcPr>
          <w:p w:rsidR="00547D92" w:rsidRPr="00674491" w:rsidRDefault="00547D92" w:rsidP="0096433E">
            <w:pPr>
              <w:ind w:right="567"/>
              <w:rPr>
                <w:rFonts w:asciiTheme="minorHAnsi" w:hAnsiTheme="minorHAnsi" w:cstheme="minorHAnsi"/>
                <w:b/>
                <w:sz w:val="18"/>
                <w:szCs w:val="18"/>
              </w:rPr>
            </w:pPr>
          </w:p>
        </w:tc>
      </w:tr>
      <w:tr w:rsidR="00547D92" w:rsidRPr="00674491" w:rsidTr="00E476F8">
        <w:trPr>
          <w:trHeight w:val="289"/>
        </w:trPr>
        <w:tc>
          <w:tcPr>
            <w:tcW w:w="1088" w:type="dxa"/>
            <w:vAlign w:val="center"/>
          </w:tcPr>
          <w:p w:rsidR="00547D92" w:rsidRPr="00674491" w:rsidRDefault="00547D92" w:rsidP="0096433E">
            <w:pPr>
              <w:ind w:right="567"/>
              <w:jc w:val="center"/>
              <w:rPr>
                <w:rFonts w:asciiTheme="minorHAnsi" w:hAnsiTheme="minorHAnsi" w:cstheme="minorHAnsi"/>
                <w:b/>
                <w:sz w:val="18"/>
                <w:szCs w:val="18"/>
              </w:rPr>
            </w:pPr>
          </w:p>
        </w:tc>
        <w:tc>
          <w:tcPr>
            <w:tcW w:w="986" w:type="dxa"/>
            <w:vAlign w:val="center"/>
          </w:tcPr>
          <w:p w:rsidR="00547D92" w:rsidRPr="00674491" w:rsidRDefault="00547D92" w:rsidP="0096433E">
            <w:pPr>
              <w:ind w:right="567"/>
              <w:jc w:val="center"/>
              <w:rPr>
                <w:rFonts w:asciiTheme="minorHAnsi" w:hAnsiTheme="minorHAnsi" w:cstheme="minorHAnsi"/>
                <w:b/>
                <w:sz w:val="18"/>
                <w:szCs w:val="18"/>
              </w:rPr>
            </w:pPr>
          </w:p>
        </w:tc>
        <w:tc>
          <w:tcPr>
            <w:tcW w:w="1484" w:type="dxa"/>
            <w:vAlign w:val="center"/>
          </w:tcPr>
          <w:p w:rsidR="00547D92" w:rsidRPr="00674491" w:rsidRDefault="00547D92" w:rsidP="0096433E">
            <w:pPr>
              <w:ind w:right="567"/>
              <w:jc w:val="center"/>
              <w:rPr>
                <w:rFonts w:asciiTheme="minorHAnsi" w:hAnsiTheme="minorHAnsi" w:cstheme="minorHAnsi"/>
                <w:b/>
                <w:sz w:val="18"/>
                <w:szCs w:val="18"/>
              </w:rPr>
            </w:pPr>
          </w:p>
        </w:tc>
        <w:tc>
          <w:tcPr>
            <w:tcW w:w="1080" w:type="dxa"/>
          </w:tcPr>
          <w:p w:rsidR="00547D92" w:rsidRPr="00674491" w:rsidRDefault="00547D92" w:rsidP="0096433E">
            <w:pPr>
              <w:ind w:right="567"/>
              <w:rPr>
                <w:rFonts w:asciiTheme="minorHAnsi" w:hAnsiTheme="minorHAnsi" w:cstheme="minorHAnsi"/>
                <w:b/>
                <w:sz w:val="18"/>
                <w:szCs w:val="18"/>
              </w:rPr>
            </w:pPr>
          </w:p>
        </w:tc>
        <w:tc>
          <w:tcPr>
            <w:tcW w:w="1704" w:type="dxa"/>
          </w:tcPr>
          <w:p w:rsidR="00547D92" w:rsidRPr="00674491" w:rsidRDefault="00547D92" w:rsidP="0096433E">
            <w:pPr>
              <w:ind w:right="567"/>
              <w:rPr>
                <w:rFonts w:asciiTheme="minorHAnsi" w:hAnsiTheme="minorHAnsi" w:cstheme="minorHAnsi"/>
                <w:b/>
                <w:sz w:val="18"/>
                <w:szCs w:val="18"/>
              </w:rPr>
            </w:pPr>
          </w:p>
        </w:tc>
        <w:tc>
          <w:tcPr>
            <w:tcW w:w="1571" w:type="dxa"/>
          </w:tcPr>
          <w:p w:rsidR="00547D92" w:rsidRPr="00674491" w:rsidRDefault="00547D92" w:rsidP="0096433E">
            <w:pPr>
              <w:ind w:right="567"/>
              <w:rPr>
                <w:rFonts w:asciiTheme="minorHAnsi" w:hAnsiTheme="minorHAnsi" w:cstheme="minorHAnsi"/>
                <w:b/>
                <w:sz w:val="18"/>
                <w:szCs w:val="18"/>
              </w:rPr>
            </w:pPr>
          </w:p>
        </w:tc>
        <w:tc>
          <w:tcPr>
            <w:tcW w:w="1478" w:type="dxa"/>
          </w:tcPr>
          <w:p w:rsidR="00547D92" w:rsidRPr="00674491" w:rsidRDefault="00547D92" w:rsidP="0096433E">
            <w:pPr>
              <w:ind w:right="567"/>
              <w:rPr>
                <w:rFonts w:asciiTheme="minorHAnsi" w:hAnsiTheme="minorHAnsi" w:cstheme="minorHAnsi"/>
                <w:b/>
                <w:sz w:val="18"/>
                <w:szCs w:val="18"/>
              </w:rPr>
            </w:pPr>
          </w:p>
        </w:tc>
        <w:tc>
          <w:tcPr>
            <w:tcW w:w="1296" w:type="dxa"/>
          </w:tcPr>
          <w:p w:rsidR="00547D92" w:rsidRPr="00674491" w:rsidRDefault="00547D92" w:rsidP="0096433E">
            <w:pPr>
              <w:ind w:right="567"/>
              <w:rPr>
                <w:rFonts w:asciiTheme="minorHAnsi" w:hAnsiTheme="minorHAnsi" w:cstheme="minorHAnsi"/>
                <w:b/>
                <w:sz w:val="18"/>
                <w:szCs w:val="18"/>
              </w:rPr>
            </w:pPr>
          </w:p>
        </w:tc>
      </w:tr>
      <w:tr w:rsidR="00547D92" w:rsidRPr="00674491" w:rsidTr="00E476F8">
        <w:trPr>
          <w:trHeight w:val="289"/>
        </w:trPr>
        <w:tc>
          <w:tcPr>
            <w:tcW w:w="1088" w:type="dxa"/>
            <w:vAlign w:val="center"/>
          </w:tcPr>
          <w:p w:rsidR="00547D92" w:rsidRPr="00674491" w:rsidRDefault="00547D92" w:rsidP="0096433E">
            <w:pPr>
              <w:ind w:right="567"/>
              <w:jc w:val="center"/>
              <w:rPr>
                <w:rFonts w:asciiTheme="minorHAnsi" w:hAnsiTheme="minorHAnsi" w:cstheme="minorHAnsi"/>
                <w:b/>
                <w:sz w:val="18"/>
                <w:szCs w:val="18"/>
              </w:rPr>
            </w:pPr>
          </w:p>
        </w:tc>
        <w:tc>
          <w:tcPr>
            <w:tcW w:w="986" w:type="dxa"/>
            <w:vAlign w:val="center"/>
          </w:tcPr>
          <w:p w:rsidR="00547D92" w:rsidRPr="00674491" w:rsidRDefault="00547D92" w:rsidP="0096433E">
            <w:pPr>
              <w:ind w:right="567"/>
              <w:jc w:val="center"/>
              <w:rPr>
                <w:rFonts w:asciiTheme="minorHAnsi" w:hAnsiTheme="minorHAnsi" w:cstheme="minorHAnsi"/>
                <w:b/>
                <w:sz w:val="18"/>
                <w:szCs w:val="18"/>
              </w:rPr>
            </w:pPr>
          </w:p>
        </w:tc>
        <w:tc>
          <w:tcPr>
            <w:tcW w:w="1484" w:type="dxa"/>
            <w:vAlign w:val="center"/>
          </w:tcPr>
          <w:p w:rsidR="00547D92" w:rsidRPr="00674491" w:rsidRDefault="00547D92" w:rsidP="0096433E">
            <w:pPr>
              <w:ind w:right="567"/>
              <w:jc w:val="center"/>
              <w:rPr>
                <w:rFonts w:asciiTheme="minorHAnsi" w:hAnsiTheme="minorHAnsi" w:cstheme="minorHAnsi"/>
                <w:b/>
                <w:sz w:val="18"/>
                <w:szCs w:val="18"/>
              </w:rPr>
            </w:pPr>
          </w:p>
        </w:tc>
        <w:tc>
          <w:tcPr>
            <w:tcW w:w="1080" w:type="dxa"/>
          </w:tcPr>
          <w:p w:rsidR="00547D92" w:rsidRPr="00674491" w:rsidRDefault="00547D92" w:rsidP="0096433E">
            <w:pPr>
              <w:ind w:right="567"/>
              <w:rPr>
                <w:rFonts w:asciiTheme="minorHAnsi" w:hAnsiTheme="minorHAnsi" w:cstheme="minorHAnsi"/>
                <w:b/>
                <w:sz w:val="18"/>
                <w:szCs w:val="18"/>
              </w:rPr>
            </w:pPr>
          </w:p>
        </w:tc>
        <w:tc>
          <w:tcPr>
            <w:tcW w:w="1704" w:type="dxa"/>
          </w:tcPr>
          <w:p w:rsidR="00547D92" w:rsidRPr="00674491" w:rsidRDefault="00547D92" w:rsidP="0096433E">
            <w:pPr>
              <w:ind w:right="567"/>
              <w:rPr>
                <w:rFonts w:asciiTheme="minorHAnsi" w:hAnsiTheme="minorHAnsi" w:cstheme="minorHAnsi"/>
                <w:b/>
                <w:sz w:val="18"/>
                <w:szCs w:val="18"/>
              </w:rPr>
            </w:pPr>
          </w:p>
        </w:tc>
        <w:tc>
          <w:tcPr>
            <w:tcW w:w="1571" w:type="dxa"/>
          </w:tcPr>
          <w:p w:rsidR="00547D92" w:rsidRPr="00674491" w:rsidRDefault="00547D92" w:rsidP="0096433E">
            <w:pPr>
              <w:ind w:right="567"/>
              <w:rPr>
                <w:rFonts w:asciiTheme="minorHAnsi" w:hAnsiTheme="minorHAnsi" w:cstheme="minorHAnsi"/>
                <w:b/>
                <w:sz w:val="18"/>
                <w:szCs w:val="18"/>
              </w:rPr>
            </w:pPr>
          </w:p>
        </w:tc>
        <w:tc>
          <w:tcPr>
            <w:tcW w:w="1478" w:type="dxa"/>
          </w:tcPr>
          <w:p w:rsidR="00547D92" w:rsidRPr="00674491" w:rsidRDefault="00547D92" w:rsidP="0096433E">
            <w:pPr>
              <w:ind w:right="567"/>
              <w:rPr>
                <w:rFonts w:asciiTheme="minorHAnsi" w:hAnsiTheme="minorHAnsi" w:cstheme="minorHAnsi"/>
                <w:b/>
                <w:sz w:val="18"/>
                <w:szCs w:val="18"/>
              </w:rPr>
            </w:pPr>
          </w:p>
        </w:tc>
        <w:tc>
          <w:tcPr>
            <w:tcW w:w="1296" w:type="dxa"/>
          </w:tcPr>
          <w:p w:rsidR="00547D92" w:rsidRPr="00674491" w:rsidRDefault="00547D92" w:rsidP="0096433E">
            <w:pPr>
              <w:ind w:right="567"/>
              <w:rPr>
                <w:rFonts w:asciiTheme="minorHAnsi" w:hAnsiTheme="minorHAnsi" w:cstheme="minorHAnsi"/>
                <w:b/>
                <w:sz w:val="18"/>
                <w:szCs w:val="18"/>
              </w:rPr>
            </w:pPr>
          </w:p>
        </w:tc>
      </w:tr>
      <w:tr w:rsidR="00547D92" w:rsidRPr="00674491" w:rsidTr="00E476F8">
        <w:trPr>
          <w:trHeight w:val="289"/>
        </w:trPr>
        <w:tc>
          <w:tcPr>
            <w:tcW w:w="1088" w:type="dxa"/>
            <w:vAlign w:val="center"/>
          </w:tcPr>
          <w:p w:rsidR="00547D92" w:rsidRPr="00674491" w:rsidRDefault="00547D92" w:rsidP="0096433E">
            <w:pPr>
              <w:ind w:right="567"/>
              <w:jc w:val="center"/>
              <w:rPr>
                <w:rFonts w:asciiTheme="minorHAnsi" w:hAnsiTheme="minorHAnsi" w:cstheme="minorHAnsi"/>
                <w:b/>
                <w:sz w:val="18"/>
                <w:szCs w:val="18"/>
              </w:rPr>
            </w:pPr>
          </w:p>
        </w:tc>
        <w:tc>
          <w:tcPr>
            <w:tcW w:w="986" w:type="dxa"/>
            <w:vAlign w:val="center"/>
          </w:tcPr>
          <w:p w:rsidR="00547D92" w:rsidRPr="00674491" w:rsidRDefault="00547D92" w:rsidP="0096433E">
            <w:pPr>
              <w:ind w:right="567"/>
              <w:jc w:val="center"/>
              <w:rPr>
                <w:rFonts w:asciiTheme="minorHAnsi" w:hAnsiTheme="minorHAnsi" w:cstheme="minorHAnsi"/>
                <w:b/>
                <w:sz w:val="18"/>
                <w:szCs w:val="18"/>
              </w:rPr>
            </w:pPr>
          </w:p>
        </w:tc>
        <w:tc>
          <w:tcPr>
            <w:tcW w:w="1484" w:type="dxa"/>
            <w:vAlign w:val="center"/>
          </w:tcPr>
          <w:p w:rsidR="00547D92" w:rsidRPr="00674491" w:rsidRDefault="00547D92" w:rsidP="0096433E">
            <w:pPr>
              <w:ind w:right="567"/>
              <w:jc w:val="center"/>
              <w:rPr>
                <w:rFonts w:asciiTheme="minorHAnsi" w:hAnsiTheme="minorHAnsi" w:cstheme="minorHAnsi"/>
                <w:b/>
                <w:sz w:val="18"/>
                <w:szCs w:val="18"/>
              </w:rPr>
            </w:pPr>
          </w:p>
        </w:tc>
        <w:tc>
          <w:tcPr>
            <w:tcW w:w="1080" w:type="dxa"/>
          </w:tcPr>
          <w:p w:rsidR="00547D92" w:rsidRPr="00674491" w:rsidRDefault="00547D92" w:rsidP="0096433E">
            <w:pPr>
              <w:ind w:right="567"/>
              <w:rPr>
                <w:rFonts w:asciiTheme="minorHAnsi" w:hAnsiTheme="minorHAnsi" w:cstheme="minorHAnsi"/>
                <w:b/>
                <w:sz w:val="18"/>
                <w:szCs w:val="18"/>
              </w:rPr>
            </w:pPr>
          </w:p>
        </w:tc>
        <w:tc>
          <w:tcPr>
            <w:tcW w:w="1704" w:type="dxa"/>
          </w:tcPr>
          <w:p w:rsidR="00547D92" w:rsidRPr="00674491" w:rsidRDefault="00547D92" w:rsidP="0096433E">
            <w:pPr>
              <w:ind w:right="567"/>
              <w:rPr>
                <w:rFonts w:asciiTheme="minorHAnsi" w:hAnsiTheme="minorHAnsi" w:cstheme="minorHAnsi"/>
                <w:b/>
                <w:sz w:val="18"/>
                <w:szCs w:val="18"/>
              </w:rPr>
            </w:pPr>
          </w:p>
        </w:tc>
        <w:tc>
          <w:tcPr>
            <w:tcW w:w="1571" w:type="dxa"/>
          </w:tcPr>
          <w:p w:rsidR="00547D92" w:rsidRPr="00674491" w:rsidRDefault="00547D92" w:rsidP="0096433E">
            <w:pPr>
              <w:ind w:right="567"/>
              <w:rPr>
                <w:rFonts w:asciiTheme="minorHAnsi" w:hAnsiTheme="minorHAnsi" w:cstheme="minorHAnsi"/>
                <w:b/>
                <w:sz w:val="18"/>
                <w:szCs w:val="18"/>
              </w:rPr>
            </w:pPr>
          </w:p>
        </w:tc>
        <w:tc>
          <w:tcPr>
            <w:tcW w:w="1478" w:type="dxa"/>
          </w:tcPr>
          <w:p w:rsidR="00547D92" w:rsidRPr="00674491" w:rsidRDefault="00547D92" w:rsidP="0096433E">
            <w:pPr>
              <w:ind w:right="567"/>
              <w:rPr>
                <w:rFonts w:asciiTheme="minorHAnsi" w:hAnsiTheme="minorHAnsi" w:cstheme="minorHAnsi"/>
                <w:b/>
                <w:sz w:val="18"/>
                <w:szCs w:val="18"/>
              </w:rPr>
            </w:pPr>
          </w:p>
        </w:tc>
        <w:tc>
          <w:tcPr>
            <w:tcW w:w="1296" w:type="dxa"/>
          </w:tcPr>
          <w:p w:rsidR="00547D92" w:rsidRPr="00674491" w:rsidRDefault="00547D92" w:rsidP="0096433E">
            <w:pPr>
              <w:ind w:right="567"/>
              <w:rPr>
                <w:rFonts w:asciiTheme="minorHAnsi" w:hAnsiTheme="minorHAnsi" w:cstheme="minorHAnsi"/>
                <w:b/>
                <w:sz w:val="18"/>
                <w:szCs w:val="18"/>
              </w:rPr>
            </w:pPr>
          </w:p>
        </w:tc>
      </w:tr>
      <w:tr w:rsidR="00547D92" w:rsidRPr="00674491" w:rsidTr="00E476F8">
        <w:trPr>
          <w:trHeight w:val="289"/>
        </w:trPr>
        <w:tc>
          <w:tcPr>
            <w:tcW w:w="1088" w:type="dxa"/>
            <w:vAlign w:val="center"/>
          </w:tcPr>
          <w:p w:rsidR="00547D92" w:rsidRPr="00674491" w:rsidRDefault="00547D92" w:rsidP="0096433E">
            <w:pPr>
              <w:ind w:right="567"/>
              <w:jc w:val="center"/>
              <w:rPr>
                <w:rFonts w:asciiTheme="minorHAnsi" w:hAnsiTheme="minorHAnsi" w:cstheme="minorHAnsi"/>
                <w:b/>
                <w:sz w:val="18"/>
                <w:szCs w:val="18"/>
              </w:rPr>
            </w:pPr>
          </w:p>
        </w:tc>
        <w:tc>
          <w:tcPr>
            <w:tcW w:w="986" w:type="dxa"/>
            <w:vAlign w:val="center"/>
          </w:tcPr>
          <w:p w:rsidR="00547D92" w:rsidRPr="00674491" w:rsidRDefault="00547D92" w:rsidP="0096433E">
            <w:pPr>
              <w:ind w:right="567"/>
              <w:jc w:val="center"/>
              <w:rPr>
                <w:rFonts w:asciiTheme="minorHAnsi" w:hAnsiTheme="minorHAnsi" w:cstheme="minorHAnsi"/>
                <w:b/>
                <w:sz w:val="18"/>
                <w:szCs w:val="18"/>
              </w:rPr>
            </w:pPr>
          </w:p>
        </w:tc>
        <w:tc>
          <w:tcPr>
            <w:tcW w:w="1484" w:type="dxa"/>
            <w:vAlign w:val="center"/>
          </w:tcPr>
          <w:p w:rsidR="00547D92" w:rsidRPr="00674491" w:rsidRDefault="00547D92" w:rsidP="0096433E">
            <w:pPr>
              <w:ind w:right="567"/>
              <w:jc w:val="center"/>
              <w:rPr>
                <w:rFonts w:asciiTheme="minorHAnsi" w:hAnsiTheme="minorHAnsi" w:cstheme="minorHAnsi"/>
                <w:b/>
                <w:sz w:val="18"/>
                <w:szCs w:val="18"/>
              </w:rPr>
            </w:pPr>
          </w:p>
        </w:tc>
        <w:tc>
          <w:tcPr>
            <w:tcW w:w="1080" w:type="dxa"/>
          </w:tcPr>
          <w:p w:rsidR="00547D92" w:rsidRPr="00674491" w:rsidRDefault="00547D92" w:rsidP="0096433E">
            <w:pPr>
              <w:ind w:right="567"/>
              <w:rPr>
                <w:rFonts w:asciiTheme="minorHAnsi" w:hAnsiTheme="minorHAnsi" w:cstheme="minorHAnsi"/>
                <w:b/>
                <w:sz w:val="18"/>
                <w:szCs w:val="18"/>
              </w:rPr>
            </w:pPr>
          </w:p>
        </w:tc>
        <w:tc>
          <w:tcPr>
            <w:tcW w:w="1704" w:type="dxa"/>
          </w:tcPr>
          <w:p w:rsidR="00547D92" w:rsidRPr="00674491" w:rsidRDefault="00547D92" w:rsidP="0096433E">
            <w:pPr>
              <w:ind w:right="567"/>
              <w:rPr>
                <w:rFonts w:asciiTheme="minorHAnsi" w:hAnsiTheme="minorHAnsi" w:cstheme="minorHAnsi"/>
                <w:b/>
                <w:sz w:val="18"/>
                <w:szCs w:val="18"/>
              </w:rPr>
            </w:pPr>
          </w:p>
        </w:tc>
        <w:tc>
          <w:tcPr>
            <w:tcW w:w="1571" w:type="dxa"/>
          </w:tcPr>
          <w:p w:rsidR="00547D92" w:rsidRPr="00674491" w:rsidRDefault="00547D92" w:rsidP="0096433E">
            <w:pPr>
              <w:ind w:right="567"/>
              <w:rPr>
                <w:rFonts w:asciiTheme="minorHAnsi" w:hAnsiTheme="minorHAnsi" w:cstheme="minorHAnsi"/>
                <w:b/>
                <w:sz w:val="18"/>
                <w:szCs w:val="18"/>
              </w:rPr>
            </w:pPr>
          </w:p>
        </w:tc>
        <w:tc>
          <w:tcPr>
            <w:tcW w:w="1478" w:type="dxa"/>
          </w:tcPr>
          <w:p w:rsidR="00547D92" w:rsidRPr="00674491" w:rsidRDefault="00547D92" w:rsidP="0096433E">
            <w:pPr>
              <w:ind w:right="567"/>
              <w:rPr>
                <w:rFonts w:asciiTheme="minorHAnsi" w:hAnsiTheme="minorHAnsi" w:cstheme="minorHAnsi"/>
                <w:b/>
                <w:sz w:val="18"/>
                <w:szCs w:val="18"/>
              </w:rPr>
            </w:pPr>
          </w:p>
        </w:tc>
        <w:tc>
          <w:tcPr>
            <w:tcW w:w="1296" w:type="dxa"/>
          </w:tcPr>
          <w:p w:rsidR="00547D92" w:rsidRPr="00674491" w:rsidRDefault="00547D92" w:rsidP="0096433E">
            <w:pPr>
              <w:ind w:right="567"/>
              <w:rPr>
                <w:rFonts w:asciiTheme="minorHAnsi" w:hAnsiTheme="minorHAnsi" w:cstheme="minorHAnsi"/>
                <w:b/>
                <w:sz w:val="18"/>
                <w:szCs w:val="18"/>
              </w:rPr>
            </w:pPr>
          </w:p>
        </w:tc>
      </w:tr>
      <w:tr w:rsidR="00547D92" w:rsidRPr="00674491" w:rsidTr="00E476F8">
        <w:trPr>
          <w:trHeight w:val="289"/>
        </w:trPr>
        <w:tc>
          <w:tcPr>
            <w:tcW w:w="1088" w:type="dxa"/>
            <w:vAlign w:val="center"/>
          </w:tcPr>
          <w:p w:rsidR="00547D92" w:rsidRPr="00674491" w:rsidRDefault="00547D92" w:rsidP="0096433E">
            <w:pPr>
              <w:ind w:right="567"/>
              <w:jc w:val="center"/>
              <w:rPr>
                <w:rFonts w:asciiTheme="minorHAnsi" w:hAnsiTheme="minorHAnsi" w:cstheme="minorHAnsi"/>
                <w:b/>
                <w:sz w:val="18"/>
                <w:szCs w:val="18"/>
              </w:rPr>
            </w:pPr>
          </w:p>
        </w:tc>
        <w:tc>
          <w:tcPr>
            <w:tcW w:w="986" w:type="dxa"/>
            <w:vAlign w:val="center"/>
          </w:tcPr>
          <w:p w:rsidR="00547D92" w:rsidRPr="00674491" w:rsidRDefault="00547D92" w:rsidP="0096433E">
            <w:pPr>
              <w:ind w:right="567"/>
              <w:jc w:val="center"/>
              <w:rPr>
                <w:rFonts w:asciiTheme="minorHAnsi" w:hAnsiTheme="minorHAnsi" w:cstheme="minorHAnsi"/>
                <w:b/>
                <w:sz w:val="18"/>
                <w:szCs w:val="18"/>
              </w:rPr>
            </w:pPr>
          </w:p>
        </w:tc>
        <w:tc>
          <w:tcPr>
            <w:tcW w:w="1484" w:type="dxa"/>
            <w:vAlign w:val="center"/>
          </w:tcPr>
          <w:p w:rsidR="00547D92" w:rsidRPr="00674491" w:rsidRDefault="00547D92" w:rsidP="0096433E">
            <w:pPr>
              <w:ind w:right="567"/>
              <w:jc w:val="center"/>
              <w:rPr>
                <w:rFonts w:asciiTheme="minorHAnsi" w:hAnsiTheme="minorHAnsi" w:cstheme="minorHAnsi"/>
                <w:b/>
                <w:sz w:val="18"/>
                <w:szCs w:val="18"/>
              </w:rPr>
            </w:pPr>
          </w:p>
        </w:tc>
        <w:tc>
          <w:tcPr>
            <w:tcW w:w="1080" w:type="dxa"/>
          </w:tcPr>
          <w:p w:rsidR="00547D92" w:rsidRPr="00674491" w:rsidRDefault="00547D92" w:rsidP="0096433E">
            <w:pPr>
              <w:ind w:right="567"/>
              <w:rPr>
                <w:rFonts w:asciiTheme="minorHAnsi" w:hAnsiTheme="minorHAnsi" w:cstheme="minorHAnsi"/>
                <w:b/>
                <w:sz w:val="18"/>
                <w:szCs w:val="18"/>
              </w:rPr>
            </w:pPr>
          </w:p>
        </w:tc>
        <w:tc>
          <w:tcPr>
            <w:tcW w:w="1704" w:type="dxa"/>
          </w:tcPr>
          <w:p w:rsidR="00547D92" w:rsidRPr="00674491" w:rsidRDefault="00547D92" w:rsidP="0096433E">
            <w:pPr>
              <w:ind w:right="567"/>
              <w:rPr>
                <w:rFonts w:asciiTheme="minorHAnsi" w:hAnsiTheme="minorHAnsi" w:cstheme="minorHAnsi"/>
                <w:b/>
                <w:sz w:val="18"/>
                <w:szCs w:val="18"/>
              </w:rPr>
            </w:pPr>
          </w:p>
        </w:tc>
        <w:tc>
          <w:tcPr>
            <w:tcW w:w="1571" w:type="dxa"/>
          </w:tcPr>
          <w:p w:rsidR="00547D92" w:rsidRPr="00674491" w:rsidRDefault="00547D92" w:rsidP="0096433E">
            <w:pPr>
              <w:ind w:right="567"/>
              <w:rPr>
                <w:rFonts w:asciiTheme="minorHAnsi" w:hAnsiTheme="minorHAnsi" w:cstheme="minorHAnsi"/>
                <w:b/>
                <w:sz w:val="18"/>
                <w:szCs w:val="18"/>
              </w:rPr>
            </w:pPr>
          </w:p>
        </w:tc>
        <w:tc>
          <w:tcPr>
            <w:tcW w:w="1478" w:type="dxa"/>
          </w:tcPr>
          <w:p w:rsidR="00547D92" w:rsidRPr="00674491" w:rsidRDefault="00547D92" w:rsidP="0096433E">
            <w:pPr>
              <w:ind w:right="567"/>
              <w:rPr>
                <w:rFonts w:asciiTheme="minorHAnsi" w:hAnsiTheme="minorHAnsi" w:cstheme="minorHAnsi"/>
                <w:b/>
                <w:sz w:val="18"/>
                <w:szCs w:val="18"/>
              </w:rPr>
            </w:pPr>
          </w:p>
        </w:tc>
        <w:tc>
          <w:tcPr>
            <w:tcW w:w="1296" w:type="dxa"/>
          </w:tcPr>
          <w:p w:rsidR="00547D92" w:rsidRPr="00674491" w:rsidRDefault="00547D92" w:rsidP="0096433E">
            <w:pPr>
              <w:ind w:right="567"/>
              <w:rPr>
                <w:rFonts w:asciiTheme="minorHAnsi" w:hAnsiTheme="minorHAnsi" w:cstheme="minorHAnsi"/>
                <w:b/>
                <w:sz w:val="18"/>
                <w:szCs w:val="18"/>
              </w:rPr>
            </w:pPr>
          </w:p>
        </w:tc>
      </w:tr>
    </w:tbl>
    <w:p w:rsidR="00547D92" w:rsidRPr="00674491" w:rsidRDefault="00547D92" w:rsidP="0096433E">
      <w:pPr>
        <w:ind w:right="567"/>
        <w:rPr>
          <w:rFonts w:asciiTheme="minorHAnsi" w:eastAsia="Calibri" w:hAnsiTheme="minorHAnsi" w:cstheme="minorHAnsi"/>
          <w:b/>
          <w:smallCaps/>
          <w:sz w:val="18"/>
          <w:szCs w:val="18"/>
        </w:rPr>
      </w:pPr>
    </w:p>
    <w:tbl>
      <w:tblPr>
        <w:tblW w:w="4706"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89"/>
        <w:gridCol w:w="1417"/>
      </w:tblGrid>
      <w:tr w:rsidR="00547D92" w:rsidRPr="00674491" w:rsidTr="00E476F8">
        <w:trPr>
          <w:trHeight w:val="253"/>
        </w:trPr>
        <w:tc>
          <w:tcPr>
            <w:tcW w:w="3289" w:type="dxa"/>
          </w:tcPr>
          <w:p w:rsidR="00547D92" w:rsidRPr="00674491" w:rsidRDefault="00547D92" w:rsidP="0096433E">
            <w:pPr>
              <w:ind w:right="567"/>
              <w:jc w:val="center"/>
              <w:rPr>
                <w:rFonts w:asciiTheme="minorHAnsi" w:hAnsiTheme="minorHAnsi" w:cstheme="minorHAnsi"/>
                <w:b/>
                <w:smallCaps/>
                <w:sz w:val="18"/>
                <w:szCs w:val="18"/>
              </w:rPr>
            </w:pPr>
            <w:r w:rsidRPr="00674491">
              <w:rPr>
                <w:rFonts w:asciiTheme="minorHAnsi" w:hAnsiTheme="minorHAnsi" w:cstheme="minorHAnsi"/>
                <w:b/>
                <w:smallCaps/>
                <w:sz w:val="18"/>
                <w:szCs w:val="18"/>
              </w:rPr>
              <w:t>Subtotal</w:t>
            </w:r>
          </w:p>
        </w:tc>
        <w:tc>
          <w:tcPr>
            <w:tcW w:w="1417" w:type="dxa"/>
          </w:tcPr>
          <w:p w:rsidR="00547D92" w:rsidRPr="00674491" w:rsidRDefault="00547D92" w:rsidP="0096433E">
            <w:pPr>
              <w:ind w:right="567"/>
              <w:jc w:val="center"/>
              <w:rPr>
                <w:rFonts w:asciiTheme="minorHAnsi" w:hAnsiTheme="minorHAnsi" w:cstheme="minorHAnsi"/>
                <w:b/>
                <w:smallCaps/>
                <w:sz w:val="18"/>
                <w:szCs w:val="18"/>
              </w:rPr>
            </w:pPr>
          </w:p>
        </w:tc>
      </w:tr>
      <w:tr w:rsidR="00547D92" w:rsidRPr="00674491" w:rsidTr="00E476F8">
        <w:trPr>
          <w:trHeight w:val="272"/>
        </w:trPr>
        <w:tc>
          <w:tcPr>
            <w:tcW w:w="3289" w:type="dxa"/>
          </w:tcPr>
          <w:p w:rsidR="00547D92" w:rsidRPr="00674491" w:rsidRDefault="00547D92" w:rsidP="0096433E">
            <w:pPr>
              <w:ind w:right="567"/>
              <w:jc w:val="center"/>
              <w:rPr>
                <w:rFonts w:asciiTheme="minorHAnsi" w:hAnsiTheme="minorHAnsi" w:cstheme="minorHAnsi"/>
                <w:b/>
                <w:smallCaps/>
                <w:sz w:val="18"/>
                <w:szCs w:val="18"/>
              </w:rPr>
            </w:pPr>
            <w:r w:rsidRPr="00674491">
              <w:rPr>
                <w:rFonts w:asciiTheme="minorHAnsi" w:hAnsiTheme="minorHAnsi" w:cstheme="minorHAnsi"/>
                <w:b/>
                <w:smallCaps/>
                <w:sz w:val="18"/>
                <w:szCs w:val="18"/>
              </w:rPr>
              <w:t>IVA</w:t>
            </w:r>
          </w:p>
        </w:tc>
        <w:tc>
          <w:tcPr>
            <w:tcW w:w="1417" w:type="dxa"/>
          </w:tcPr>
          <w:p w:rsidR="00547D92" w:rsidRPr="00674491" w:rsidRDefault="00547D92" w:rsidP="0096433E">
            <w:pPr>
              <w:ind w:right="567"/>
              <w:jc w:val="center"/>
              <w:rPr>
                <w:rFonts w:asciiTheme="minorHAnsi" w:hAnsiTheme="minorHAnsi" w:cstheme="minorHAnsi"/>
                <w:b/>
                <w:smallCaps/>
                <w:sz w:val="18"/>
                <w:szCs w:val="18"/>
              </w:rPr>
            </w:pPr>
          </w:p>
        </w:tc>
      </w:tr>
      <w:tr w:rsidR="00547D92" w:rsidRPr="00674491" w:rsidTr="00E476F8">
        <w:trPr>
          <w:trHeight w:val="253"/>
        </w:trPr>
        <w:tc>
          <w:tcPr>
            <w:tcW w:w="3289" w:type="dxa"/>
          </w:tcPr>
          <w:p w:rsidR="00547D92" w:rsidRPr="00674491" w:rsidRDefault="00547D92" w:rsidP="0096433E">
            <w:pPr>
              <w:jc w:val="center"/>
              <w:rPr>
                <w:rFonts w:asciiTheme="minorHAnsi" w:hAnsiTheme="minorHAnsi" w:cstheme="minorHAnsi"/>
                <w:b/>
                <w:smallCaps/>
                <w:sz w:val="18"/>
                <w:szCs w:val="18"/>
              </w:rPr>
            </w:pPr>
            <w:r w:rsidRPr="00674491">
              <w:rPr>
                <w:rFonts w:asciiTheme="minorHAnsi" w:hAnsiTheme="minorHAnsi" w:cstheme="minorHAnsi"/>
                <w:b/>
                <w:smallCaps/>
                <w:sz w:val="18"/>
                <w:szCs w:val="18"/>
              </w:rPr>
              <w:t>total</w:t>
            </w:r>
          </w:p>
        </w:tc>
        <w:tc>
          <w:tcPr>
            <w:tcW w:w="1417" w:type="dxa"/>
          </w:tcPr>
          <w:p w:rsidR="00547D92" w:rsidRPr="00674491" w:rsidRDefault="00547D92" w:rsidP="0096433E">
            <w:pPr>
              <w:jc w:val="center"/>
              <w:rPr>
                <w:rFonts w:asciiTheme="minorHAnsi" w:hAnsiTheme="minorHAnsi" w:cstheme="minorHAnsi"/>
                <w:b/>
                <w:smallCaps/>
                <w:sz w:val="18"/>
                <w:szCs w:val="18"/>
              </w:rPr>
            </w:pPr>
          </w:p>
        </w:tc>
      </w:tr>
    </w:tbl>
    <w:p w:rsidR="00547D92" w:rsidRPr="00674491" w:rsidRDefault="00547D92" w:rsidP="00547D92">
      <w:pPr>
        <w:jc w:val="center"/>
        <w:rPr>
          <w:rFonts w:asciiTheme="minorHAnsi" w:eastAsia="Calibri" w:hAnsiTheme="minorHAnsi" w:cstheme="minorHAnsi"/>
          <w:b/>
          <w:smallCaps/>
          <w:sz w:val="18"/>
          <w:szCs w:val="18"/>
        </w:rPr>
      </w:pP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rPr>
          <w:rFonts w:asciiTheme="minorHAnsi" w:eastAsia="Calibri" w:hAnsiTheme="minorHAnsi" w:cstheme="minorHAnsi"/>
          <w:b/>
          <w:sz w:val="18"/>
          <w:szCs w:val="18"/>
        </w:rPr>
      </w:pPr>
      <w:r w:rsidRPr="00674491">
        <w:rPr>
          <w:rFonts w:asciiTheme="minorHAnsi" w:eastAsia="Calibri" w:hAnsiTheme="minorHAnsi" w:cstheme="minorHAnsi"/>
          <w:b/>
          <w:sz w:val="18"/>
          <w:szCs w:val="18"/>
        </w:rPr>
        <w:t>CANTIDAD CON LETRA:</w:t>
      </w:r>
    </w:p>
    <w:p w:rsidR="00547D92" w:rsidRPr="00674491" w:rsidRDefault="00547D92" w:rsidP="00547D92">
      <w:pPr>
        <w:rPr>
          <w:rFonts w:asciiTheme="minorHAnsi" w:eastAsia="Calibri" w:hAnsiTheme="minorHAnsi" w:cstheme="minorHAnsi"/>
          <w:b/>
          <w:sz w:val="18"/>
          <w:szCs w:val="18"/>
        </w:rPr>
      </w:pPr>
    </w:p>
    <w:p w:rsidR="00547D92" w:rsidRPr="007315CA" w:rsidRDefault="00547D92" w:rsidP="00547D92">
      <w:pPr>
        <w:rPr>
          <w:rFonts w:asciiTheme="minorHAnsi" w:eastAsia="Calibri" w:hAnsiTheme="minorHAnsi" w:cstheme="minorHAnsi"/>
          <w:b/>
          <w:sz w:val="18"/>
          <w:szCs w:val="18"/>
        </w:rPr>
      </w:pPr>
      <w:r w:rsidRPr="007315CA">
        <w:rPr>
          <w:rFonts w:asciiTheme="minorHAnsi" w:eastAsia="Calibri" w:hAnsiTheme="minorHAnsi" w:cstheme="minorHAnsi"/>
          <w:b/>
          <w:sz w:val="18"/>
          <w:szCs w:val="18"/>
        </w:rPr>
        <w:t xml:space="preserve">TIEMPO DE ENTREGA:  </w:t>
      </w:r>
    </w:p>
    <w:p w:rsidR="00547D92" w:rsidRPr="007315CA" w:rsidRDefault="00547D92" w:rsidP="00547D92">
      <w:pPr>
        <w:rPr>
          <w:rFonts w:asciiTheme="minorHAnsi" w:eastAsia="Calibri" w:hAnsiTheme="minorHAnsi" w:cstheme="minorHAnsi"/>
          <w:b/>
          <w:sz w:val="18"/>
          <w:szCs w:val="18"/>
        </w:rPr>
      </w:pPr>
      <w:r w:rsidRPr="007315CA">
        <w:rPr>
          <w:rFonts w:asciiTheme="minorHAnsi" w:eastAsia="Calibri" w:hAnsiTheme="minorHAnsi" w:cstheme="minorHAnsi"/>
          <w:b/>
          <w:sz w:val="18"/>
          <w:szCs w:val="18"/>
        </w:rPr>
        <w:t>(Deberá especificar si son días hábiles y naturales, considerando los tiempos reales de entrega).</w:t>
      </w:r>
    </w:p>
    <w:p w:rsidR="00547D92" w:rsidRPr="007315CA" w:rsidRDefault="00547D92" w:rsidP="00547D92">
      <w:pPr>
        <w:rPr>
          <w:rFonts w:asciiTheme="minorHAnsi" w:eastAsia="Calibri" w:hAnsiTheme="minorHAnsi" w:cstheme="minorHAnsi"/>
          <w:b/>
          <w:sz w:val="18"/>
          <w:szCs w:val="18"/>
        </w:rPr>
      </w:pPr>
    </w:p>
    <w:p w:rsidR="00547D92" w:rsidRPr="007315CA" w:rsidRDefault="00547D92" w:rsidP="00547D92">
      <w:pPr>
        <w:rPr>
          <w:rFonts w:asciiTheme="minorHAnsi" w:eastAsia="Calibri" w:hAnsiTheme="minorHAnsi" w:cstheme="minorHAnsi"/>
          <w:b/>
          <w:sz w:val="18"/>
          <w:szCs w:val="18"/>
        </w:rPr>
      </w:pPr>
      <w:r w:rsidRPr="007315CA">
        <w:rPr>
          <w:rFonts w:asciiTheme="minorHAnsi" w:eastAsia="Calibri" w:hAnsiTheme="minorHAnsi" w:cstheme="minorHAnsi"/>
          <w:b/>
          <w:sz w:val="18"/>
          <w:szCs w:val="18"/>
        </w:rPr>
        <w:t>CONDICIONES DE PAGO:</w:t>
      </w:r>
    </w:p>
    <w:p w:rsidR="00547D92" w:rsidRPr="007315CA" w:rsidRDefault="00547D92" w:rsidP="00547D92">
      <w:pPr>
        <w:rPr>
          <w:rFonts w:asciiTheme="minorHAnsi" w:eastAsia="Calibri" w:hAnsiTheme="minorHAnsi" w:cstheme="minorHAnsi"/>
          <w:b/>
          <w:sz w:val="18"/>
          <w:szCs w:val="18"/>
        </w:rPr>
      </w:pPr>
      <w:r w:rsidRPr="007315CA">
        <w:rPr>
          <w:rFonts w:asciiTheme="minorHAnsi" w:eastAsia="Calibri" w:hAnsiTheme="minorHAnsi" w:cstheme="minorHAnsi"/>
          <w:b/>
          <w:sz w:val="18"/>
          <w:szCs w:val="18"/>
        </w:rPr>
        <w:t>(De solicitar pagos parciales, deberá especificar el monto de cada parcialidad contra entrega y entera satisfacción del ORGANISMO, INSTITUTO Y/O FIDEICOMISO).</w:t>
      </w: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 xml:space="preserve">Declaro bajo protesta de decir verdad que los precios cotizados son bajo la condición de </w:t>
      </w:r>
      <w:r w:rsidRPr="00674491">
        <w:rPr>
          <w:rFonts w:asciiTheme="minorHAnsi" w:eastAsia="Calibri" w:hAnsiTheme="minorHAnsi" w:cstheme="minorHAnsi"/>
          <w:b/>
          <w:sz w:val="18"/>
          <w:szCs w:val="18"/>
        </w:rPr>
        <w:t>precios fijos</w:t>
      </w:r>
      <w:r w:rsidRPr="00674491">
        <w:rPr>
          <w:rFonts w:asciiTheme="minorHAnsi" w:eastAsia="Calibri" w:hAnsiTheme="minorHAnsi" w:cstheme="minorHAnsi"/>
          <w:sz w:val="18"/>
          <w:szCs w:val="18"/>
        </w:rPr>
        <w:t xml:space="preserve"> hasta la total prestación de los servicios o entrega de los bienes.</w:t>
      </w:r>
    </w:p>
    <w:p w:rsidR="00547D92" w:rsidRPr="00674491" w:rsidRDefault="00547D92" w:rsidP="00547D92">
      <w:pPr>
        <w:jc w:val="both"/>
        <w:rPr>
          <w:rFonts w:asciiTheme="minorHAnsi" w:eastAsia="Calibri" w:hAnsiTheme="minorHAnsi" w:cstheme="minorHAnsi"/>
          <w:sz w:val="18"/>
          <w:szCs w:val="18"/>
        </w:rPr>
      </w:pPr>
    </w:p>
    <w:p w:rsidR="00547D92" w:rsidRPr="00674491" w:rsidRDefault="00547D92" w:rsidP="00547D92">
      <w:pPr>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 xml:space="preserve">Manifiesto que los precios cotizados en la presente propuesta, serán los mismos en caso de que la </w:t>
      </w:r>
      <w:r w:rsidR="0073123F" w:rsidRPr="001B61FB">
        <w:rPr>
          <w:rFonts w:asciiTheme="minorHAnsi" w:eastAsia="Calibri" w:hAnsiTheme="minorHAnsi" w:cstheme="minorHAnsi"/>
          <w:sz w:val="18"/>
          <w:szCs w:val="18"/>
        </w:rPr>
        <w:t>UNIDAD CENTRALIZADA DE COMPRAS</w:t>
      </w:r>
      <w:r w:rsidRPr="001B61FB">
        <w:rPr>
          <w:rFonts w:asciiTheme="minorHAnsi" w:eastAsia="Calibri" w:hAnsiTheme="minorHAnsi" w:cstheme="minorHAnsi"/>
          <w:sz w:val="18"/>
          <w:szCs w:val="18"/>
        </w:rPr>
        <w:t xml:space="preserve"> </w:t>
      </w:r>
      <w:r w:rsidRPr="00674491">
        <w:rPr>
          <w:rFonts w:asciiTheme="minorHAnsi" w:eastAsia="Calibri" w:hAnsiTheme="minorHAnsi" w:cstheme="minorHAnsi"/>
          <w:sz w:val="18"/>
          <w:szCs w:val="18"/>
        </w:rPr>
        <w:t>opte por realizar ajustes al momento de adjudicar de forma parcial los bienes o servicios objeto de este proceso de adquisición.</w:t>
      </w:r>
    </w:p>
    <w:p w:rsidR="00547D92" w:rsidRPr="00674491" w:rsidRDefault="00547D92" w:rsidP="00547D92">
      <w:pPr>
        <w:rPr>
          <w:rFonts w:asciiTheme="minorHAnsi" w:eastAsia="Calibri" w:hAnsiTheme="minorHAnsi" w:cstheme="minorHAnsi"/>
          <w:sz w:val="18"/>
          <w:szCs w:val="18"/>
        </w:rPr>
      </w:pP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ATENTAMENTE</w:t>
      </w:r>
    </w:p>
    <w:p w:rsidR="00547D92" w:rsidRPr="00674491" w:rsidRDefault="00547D92" w:rsidP="00547D92">
      <w:pPr>
        <w:jc w:val="center"/>
        <w:rPr>
          <w:rFonts w:asciiTheme="minorHAnsi" w:eastAsia="Calibri" w:hAnsiTheme="minorHAnsi" w:cstheme="minorHAnsi"/>
          <w:sz w:val="18"/>
          <w:szCs w:val="18"/>
        </w:rPr>
      </w:pPr>
    </w:p>
    <w:p w:rsidR="00547D92" w:rsidRPr="00674491"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___________________________</w:t>
      </w:r>
    </w:p>
    <w:p w:rsidR="00547D92" w:rsidRPr="00674491"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Nombre y firma del Participante</w:t>
      </w:r>
    </w:p>
    <w:p w:rsidR="00E64A66" w:rsidRDefault="00547D92" w:rsidP="00547D92">
      <w:pPr>
        <w:jc w:val="center"/>
        <w:rPr>
          <w:rFonts w:asciiTheme="minorHAnsi" w:eastAsia="Calibri" w:hAnsiTheme="minorHAnsi" w:cstheme="minorHAnsi"/>
          <w:sz w:val="18"/>
          <w:szCs w:val="18"/>
        </w:rPr>
      </w:pPr>
      <w:proofErr w:type="gramStart"/>
      <w:r w:rsidRPr="00674491">
        <w:rPr>
          <w:rFonts w:asciiTheme="minorHAnsi" w:eastAsia="Calibri" w:hAnsiTheme="minorHAnsi" w:cstheme="minorHAnsi"/>
          <w:sz w:val="18"/>
          <w:szCs w:val="18"/>
        </w:rPr>
        <w:t>o</w:t>
      </w:r>
      <w:proofErr w:type="gramEnd"/>
      <w:r w:rsidRPr="00674491">
        <w:rPr>
          <w:rFonts w:asciiTheme="minorHAnsi" w:eastAsia="Calibri" w:hAnsiTheme="minorHAnsi" w:cstheme="minorHAnsi"/>
          <w:sz w:val="18"/>
          <w:szCs w:val="18"/>
        </w:rPr>
        <w:t xml:space="preserve"> Representante Legal del mismo.</w:t>
      </w:r>
    </w:p>
    <w:p w:rsidR="00D3126E" w:rsidRPr="00E64A66" w:rsidRDefault="0073123F" w:rsidP="00E64A66">
      <w:pPr>
        <w:jc w:val="center"/>
        <w:rPr>
          <w:rFonts w:asciiTheme="minorHAnsi" w:eastAsia="Calibri" w:hAnsiTheme="minorHAnsi" w:cstheme="minorHAnsi"/>
          <w:sz w:val="18"/>
          <w:szCs w:val="18"/>
        </w:rPr>
      </w:pPr>
      <w:r w:rsidRPr="00674491">
        <w:rPr>
          <w:rFonts w:asciiTheme="minorHAnsi" w:eastAsia="Calibri" w:hAnsiTheme="minorHAnsi" w:cstheme="minorHAnsi"/>
          <w:b/>
          <w:sz w:val="18"/>
          <w:szCs w:val="18"/>
        </w:rPr>
        <w:lastRenderedPageBreak/>
        <w:t>A</w:t>
      </w:r>
      <w:r w:rsidR="00547D92" w:rsidRPr="00674491">
        <w:rPr>
          <w:rFonts w:asciiTheme="minorHAnsi" w:eastAsia="Calibri" w:hAnsiTheme="minorHAnsi" w:cstheme="minorHAnsi"/>
          <w:b/>
          <w:sz w:val="18"/>
          <w:szCs w:val="18"/>
        </w:rPr>
        <w:t>NEXO 4</w:t>
      </w:r>
    </w:p>
    <w:p w:rsidR="00D3126E" w:rsidRDefault="00D3126E" w:rsidP="00D3126E">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D3126E" w:rsidRPr="00CB71F2" w:rsidRDefault="00D3126E" w:rsidP="00D3126E">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D3126E" w:rsidRDefault="00D3126E" w:rsidP="00547D92">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mallCaps/>
          <w:sz w:val="18"/>
          <w:szCs w:val="18"/>
        </w:rPr>
        <w:t>CARTA DE PROPOSICIÓN</w:t>
      </w:r>
    </w:p>
    <w:p w:rsidR="00547D92" w:rsidRPr="00674491" w:rsidRDefault="00547D92" w:rsidP="00547D92">
      <w:pPr>
        <w:rPr>
          <w:rFonts w:asciiTheme="minorHAnsi" w:eastAsia="Calibri" w:hAnsiTheme="minorHAnsi" w:cstheme="minorHAnsi"/>
          <w:sz w:val="18"/>
          <w:szCs w:val="18"/>
        </w:rPr>
      </w:pPr>
    </w:p>
    <w:p w:rsidR="00547D92" w:rsidRPr="00674491" w:rsidRDefault="00547D92" w:rsidP="00E476F8">
      <w:pPr>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Guadalajara Jalisco, a  ___ de ____ del 2019.</w:t>
      </w:r>
    </w:p>
    <w:p w:rsidR="00547D92" w:rsidRPr="00D3126E" w:rsidRDefault="0073123F" w:rsidP="00547D92">
      <w:pPr>
        <w:pStyle w:val="Ttulo2"/>
        <w:jc w:val="both"/>
        <w:rPr>
          <w:rFonts w:asciiTheme="minorHAnsi" w:eastAsia="Calibri" w:hAnsiTheme="minorHAnsi" w:cstheme="minorHAnsi"/>
          <w:color w:val="auto"/>
          <w:sz w:val="18"/>
          <w:szCs w:val="18"/>
          <w:highlight w:val="white"/>
        </w:rPr>
      </w:pPr>
      <w:r w:rsidRPr="00D3126E">
        <w:rPr>
          <w:rFonts w:asciiTheme="minorHAnsi" w:eastAsia="Calibri" w:hAnsiTheme="minorHAnsi" w:cstheme="minorHAnsi"/>
          <w:color w:val="auto"/>
          <w:sz w:val="18"/>
          <w:szCs w:val="18"/>
          <w:highlight w:val="white"/>
        </w:rPr>
        <w:t>UNIDAD CENTRALIZADA DE COMPRAS</w:t>
      </w:r>
    </w:p>
    <w:p w:rsidR="00547D92" w:rsidRPr="00674491" w:rsidRDefault="00547D92" w:rsidP="00547D92">
      <w:pPr>
        <w:rPr>
          <w:rFonts w:asciiTheme="minorHAnsi" w:eastAsia="Calibri" w:hAnsiTheme="minorHAnsi" w:cstheme="minorHAnsi"/>
          <w:b/>
          <w:sz w:val="18"/>
          <w:szCs w:val="18"/>
        </w:rPr>
      </w:pPr>
      <w:r w:rsidRPr="00674491">
        <w:rPr>
          <w:rFonts w:asciiTheme="minorHAnsi" w:eastAsia="Calibri" w:hAnsiTheme="minorHAnsi" w:cstheme="minorHAnsi"/>
          <w:b/>
          <w:sz w:val="18"/>
          <w:szCs w:val="18"/>
        </w:rPr>
        <w:t>PRESENTE.</w:t>
      </w:r>
    </w:p>
    <w:p w:rsidR="00547D92" w:rsidRPr="00674491" w:rsidRDefault="00547D92" w:rsidP="00547D92">
      <w:pPr>
        <w:jc w:val="right"/>
        <w:rPr>
          <w:rFonts w:asciiTheme="minorHAnsi" w:eastAsia="Calibri" w:hAnsiTheme="minorHAnsi" w:cstheme="minorHAnsi"/>
          <w:sz w:val="18"/>
          <w:szCs w:val="18"/>
        </w:rPr>
      </w:pPr>
    </w:p>
    <w:p w:rsidR="00547D92" w:rsidRPr="00674491" w:rsidRDefault="00547D92" w:rsidP="00547D92">
      <w:pPr>
        <w:jc w:val="both"/>
        <w:rPr>
          <w:rFonts w:asciiTheme="minorHAnsi" w:eastAsia="Calibri" w:hAnsiTheme="minorHAnsi" w:cstheme="minorHAnsi"/>
          <w:b/>
          <w:smallCaps/>
          <w:sz w:val="18"/>
          <w:szCs w:val="18"/>
        </w:rPr>
      </w:pPr>
      <w:r w:rsidRPr="00674491">
        <w:rPr>
          <w:rFonts w:asciiTheme="minorHAnsi" w:eastAsia="Calibri" w:hAnsiTheme="minorHAnsi" w:cstheme="minorHAnsi"/>
          <w:sz w:val="18"/>
          <w:szCs w:val="18"/>
        </w:rPr>
        <w:t xml:space="preserve">En atención al procedimiento de </w:t>
      </w:r>
      <w:r w:rsidRPr="00674491">
        <w:rPr>
          <w:rFonts w:asciiTheme="minorHAnsi" w:eastAsia="Calibri" w:hAnsiTheme="minorHAnsi" w:cstheme="minorHAnsi"/>
          <w:b/>
          <w:sz w:val="18"/>
          <w:szCs w:val="18"/>
        </w:rPr>
        <w:t xml:space="preserve">Licitación Pública </w:t>
      </w:r>
      <w:r w:rsidRPr="007315CA">
        <w:rPr>
          <w:rFonts w:asciiTheme="minorHAnsi" w:eastAsia="Calibri" w:hAnsiTheme="minorHAnsi" w:cstheme="minorHAnsi"/>
          <w:b/>
          <w:sz w:val="18"/>
          <w:szCs w:val="18"/>
        </w:rPr>
        <w:t>Local</w:t>
      </w:r>
      <w:r w:rsidR="007315CA">
        <w:rPr>
          <w:rFonts w:asciiTheme="minorHAnsi" w:eastAsia="Calibri" w:hAnsiTheme="minorHAnsi" w:cstheme="minorHAnsi"/>
          <w:b/>
          <w:sz w:val="18"/>
          <w:szCs w:val="18"/>
        </w:rPr>
        <w:t xml:space="preserve"> </w:t>
      </w:r>
      <w:r w:rsidRPr="00674491">
        <w:rPr>
          <w:rFonts w:asciiTheme="minorHAnsi" w:eastAsia="Calibri" w:hAnsiTheme="minorHAnsi" w:cstheme="minorHAnsi"/>
          <w:b/>
          <w:sz w:val="18"/>
          <w:szCs w:val="18"/>
        </w:rPr>
        <w:t xml:space="preserve">Sin Concurrencia del Comité </w:t>
      </w:r>
      <w:r w:rsidRPr="00674491">
        <w:rPr>
          <w:rFonts w:asciiTheme="minorHAnsi" w:eastAsia="Calibri" w:hAnsiTheme="minorHAnsi" w:cstheme="minorHAnsi"/>
          <w:sz w:val="18"/>
          <w:szCs w:val="18"/>
        </w:rPr>
        <w:t xml:space="preserve">relativo a la </w:t>
      </w:r>
      <w:r w:rsidRPr="00E64A66">
        <w:rPr>
          <w:rFonts w:asciiTheme="minorHAnsi" w:eastAsia="Calibri" w:hAnsiTheme="minorHAnsi" w:cstheme="minorHAnsi"/>
          <w:b/>
          <w:sz w:val="18"/>
          <w:szCs w:val="18"/>
        </w:rPr>
        <w:t>“</w:t>
      </w:r>
      <w:r w:rsidR="00E64A66" w:rsidRPr="00E64A66">
        <w:rPr>
          <w:rFonts w:asciiTheme="minorHAnsi" w:eastAsia="Calibri" w:hAnsiTheme="minorHAnsi" w:cstheme="minorHAnsi"/>
          <w:b/>
          <w:sz w:val="18"/>
          <w:szCs w:val="18"/>
        </w:rPr>
        <w:t>Adquisición de 4,000 metros de pasto</w:t>
      </w:r>
      <w:r w:rsidRPr="00E64A66">
        <w:rPr>
          <w:rFonts w:asciiTheme="minorHAnsi" w:eastAsia="Calibri" w:hAnsiTheme="minorHAnsi" w:cstheme="minorHAnsi"/>
          <w:b/>
          <w:smallCaps/>
          <w:sz w:val="18"/>
          <w:szCs w:val="18"/>
        </w:rPr>
        <w:t>”</w:t>
      </w:r>
      <w:r w:rsidRPr="00674491">
        <w:rPr>
          <w:rFonts w:asciiTheme="minorHAnsi" w:eastAsia="Calibri" w:hAnsiTheme="minorHAnsi" w:cstheme="minorHAnsi"/>
          <w:b/>
          <w:smallCaps/>
          <w:sz w:val="18"/>
          <w:szCs w:val="18"/>
        </w:rPr>
        <w:t xml:space="preserve">. </w:t>
      </w:r>
      <w:r w:rsidRPr="00674491">
        <w:rPr>
          <w:rFonts w:asciiTheme="minorHAnsi" w:eastAsia="Calibri" w:hAnsiTheme="minorHAnsi" w:cstheme="minorHAnsi"/>
          <w:sz w:val="18"/>
          <w:szCs w:val="18"/>
        </w:rPr>
        <w:t xml:space="preserve">(En lo subsecuente “el proceso de adquisición”), el suscrito </w:t>
      </w:r>
      <w:r w:rsidRPr="00674491">
        <w:rPr>
          <w:rFonts w:asciiTheme="minorHAnsi" w:eastAsia="Calibri" w:hAnsiTheme="minorHAnsi" w:cstheme="minorHAnsi"/>
          <w:i/>
          <w:sz w:val="18"/>
          <w:szCs w:val="18"/>
        </w:rPr>
        <w:t>(nombre del firmante)</w:t>
      </w:r>
      <w:r w:rsidRPr="00674491">
        <w:rPr>
          <w:rFonts w:asciiTheme="minorHAnsi" w:eastAsia="Calibri" w:hAnsiTheme="minorHAnsi" w:cstheme="minorHAnsi"/>
          <w:sz w:val="18"/>
          <w:szCs w:val="18"/>
        </w:rPr>
        <w:t xml:space="preserve"> en mi calidad de Representante Legal de </w:t>
      </w:r>
      <w:r w:rsidRPr="00674491">
        <w:rPr>
          <w:rFonts w:asciiTheme="minorHAnsi" w:eastAsia="Calibri" w:hAnsiTheme="minorHAnsi" w:cstheme="minorHAnsi"/>
          <w:i/>
          <w:sz w:val="18"/>
          <w:szCs w:val="18"/>
        </w:rPr>
        <w:t>(Nombre del Participante</w:t>
      </w:r>
      <w:r w:rsidRPr="00674491">
        <w:rPr>
          <w:rFonts w:asciiTheme="minorHAnsi" w:eastAsia="Calibri" w:hAnsiTheme="minorHAnsi" w:cstheme="minorHAnsi"/>
          <w:sz w:val="18"/>
          <w:szCs w:val="18"/>
        </w:rPr>
        <w:t xml:space="preserve">), manifiesto </w:t>
      </w:r>
      <w:r w:rsidRPr="00674491">
        <w:rPr>
          <w:rFonts w:asciiTheme="minorHAnsi" w:eastAsia="Calibri" w:hAnsiTheme="minorHAnsi" w:cstheme="minorHAnsi"/>
          <w:b/>
          <w:sz w:val="18"/>
          <w:szCs w:val="18"/>
        </w:rPr>
        <w:t>bajo protesta de decir verdad</w:t>
      </w:r>
      <w:r w:rsidRPr="00674491">
        <w:rPr>
          <w:rFonts w:asciiTheme="minorHAnsi" w:eastAsia="Calibri" w:hAnsiTheme="minorHAnsi" w:cstheme="minorHAnsi"/>
          <w:sz w:val="18"/>
          <w:szCs w:val="18"/>
        </w:rPr>
        <w:t xml:space="preserve"> que:</w:t>
      </w:r>
    </w:p>
    <w:p w:rsidR="00547D92" w:rsidRPr="00674491" w:rsidRDefault="00547D92" w:rsidP="00547D92">
      <w:pPr>
        <w:widowControl w:val="0"/>
        <w:numPr>
          <w:ilvl w:val="0"/>
          <w:numId w:val="25"/>
        </w:numPr>
        <w:ind w:hanging="360"/>
        <w:jc w:val="both"/>
        <w:rPr>
          <w:rFonts w:asciiTheme="minorHAnsi" w:eastAsia="Calibri" w:hAnsiTheme="minorHAnsi" w:cstheme="minorHAnsi"/>
        </w:rPr>
      </w:pPr>
      <w:r w:rsidRPr="00674491">
        <w:rPr>
          <w:rFonts w:asciiTheme="minorHAnsi" w:eastAsia="Calibri" w:hAnsiTheme="minorHAnsi" w:cstheme="minorHAns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74491">
        <w:rPr>
          <w:rFonts w:asciiTheme="minorHAnsi" w:eastAsia="Calibri" w:hAnsiTheme="minorHAnsi" w:cstheme="minorHAnsi"/>
          <w:i/>
          <w:sz w:val="18"/>
          <w:szCs w:val="18"/>
          <w:u w:val="single"/>
        </w:rPr>
        <w:t>Persona Física o Jurídica)</w:t>
      </w:r>
      <w:r w:rsidRPr="00674491">
        <w:rPr>
          <w:rFonts w:asciiTheme="minorHAnsi" w:eastAsia="Calibri" w:hAnsiTheme="minorHAnsi" w:cstheme="minorHAns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547D92" w:rsidRPr="00674491" w:rsidRDefault="00547D92" w:rsidP="00547D92">
      <w:pPr>
        <w:widowControl w:val="0"/>
        <w:numPr>
          <w:ilvl w:val="0"/>
          <w:numId w:val="25"/>
        </w:numPr>
        <w:ind w:hanging="360"/>
        <w:jc w:val="both"/>
        <w:rPr>
          <w:rFonts w:asciiTheme="minorHAnsi" w:eastAsia="Calibri" w:hAnsiTheme="minorHAnsi" w:cstheme="minorHAnsi"/>
          <w:highlight w:val="white"/>
        </w:rPr>
      </w:pPr>
      <w:r w:rsidRPr="00674491">
        <w:rPr>
          <w:rFonts w:asciiTheme="minorHAnsi" w:eastAsia="Calibri" w:hAnsiTheme="minorHAnsi" w:cstheme="minorHAnsi"/>
          <w:sz w:val="18"/>
          <w:szCs w:val="18"/>
          <w:highlight w:val="white"/>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547D92" w:rsidRPr="00674491" w:rsidRDefault="00547D92" w:rsidP="00547D92">
      <w:pPr>
        <w:widowControl w:val="0"/>
        <w:numPr>
          <w:ilvl w:val="0"/>
          <w:numId w:val="25"/>
        </w:numPr>
        <w:ind w:hanging="360"/>
        <w:jc w:val="both"/>
        <w:rPr>
          <w:rFonts w:asciiTheme="minorHAnsi" w:eastAsia="Calibri" w:hAnsiTheme="minorHAnsi" w:cstheme="minorHAnsi"/>
        </w:rPr>
      </w:pPr>
      <w:r w:rsidRPr="00674491">
        <w:rPr>
          <w:rFonts w:asciiTheme="minorHAnsi" w:eastAsia="Calibri" w:hAnsiTheme="minorHAnsi" w:cstheme="minorHAns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547D92" w:rsidRPr="00674491" w:rsidRDefault="00547D92" w:rsidP="00547D92">
      <w:pPr>
        <w:widowControl w:val="0"/>
        <w:numPr>
          <w:ilvl w:val="0"/>
          <w:numId w:val="25"/>
        </w:numPr>
        <w:ind w:hanging="360"/>
        <w:jc w:val="both"/>
        <w:rPr>
          <w:rFonts w:asciiTheme="minorHAnsi" w:eastAsia="Calibri" w:hAnsiTheme="minorHAnsi" w:cstheme="minorHAnsi"/>
        </w:rPr>
      </w:pPr>
      <w:r w:rsidRPr="00674491">
        <w:rPr>
          <w:rFonts w:asciiTheme="minorHAnsi" w:eastAsia="Calibri" w:hAnsiTheme="minorHAnsi" w:cstheme="minorHAns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547D92" w:rsidRPr="00674491" w:rsidRDefault="00547D92" w:rsidP="00547D92">
      <w:pPr>
        <w:widowControl w:val="0"/>
        <w:numPr>
          <w:ilvl w:val="0"/>
          <w:numId w:val="25"/>
        </w:numPr>
        <w:ind w:hanging="360"/>
        <w:jc w:val="both"/>
        <w:rPr>
          <w:rFonts w:asciiTheme="minorHAnsi" w:eastAsia="Calibri" w:hAnsiTheme="minorHAnsi" w:cstheme="minorHAnsi"/>
        </w:rPr>
      </w:pPr>
      <w:r w:rsidRPr="00674491">
        <w:rPr>
          <w:rFonts w:asciiTheme="minorHAnsi" w:eastAsia="Calibri" w:hAnsiTheme="minorHAnsi" w:cstheme="minorHAns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47D92" w:rsidRPr="00674491" w:rsidRDefault="00547D92" w:rsidP="00547D92">
      <w:pPr>
        <w:widowControl w:val="0"/>
        <w:numPr>
          <w:ilvl w:val="0"/>
          <w:numId w:val="25"/>
        </w:numPr>
        <w:ind w:hanging="360"/>
        <w:jc w:val="both"/>
        <w:rPr>
          <w:rFonts w:asciiTheme="minorHAnsi" w:eastAsia="Calibri" w:hAnsiTheme="minorHAnsi" w:cstheme="minorHAnsi"/>
        </w:rPr>
      </w:pPr>
      <w:r w:rsidRPr="00674491">
        <w:rPr>
          <w:rFonts w:asciiTheme="minorHAnsi" w:eastAsia="Calibri" w:hAnsiTheme="minorHAnsi" w:cstheme="minorHAnsi"/>
          <w:sz w:val="18"/>
          <w:szCs w:val="18"/>
        </w:rPr>
        <w:t xml:space="preserve">Manifiesto que los precios cotizados en la presente propuesta, serán los mismos en caso de que la </w:t>
      </w:r>
      <w:r w:rsidR="0073123F" w:rsidRPr="00E64A66">
        <w:rPr>
          <w:rFonts w:asciiTheme="minorHAnsi" w:eastAsia="Calibri" w:hAnsiTheme="minorHAnsi" w:cstheme="minorHAnsi"/>
          <w:sz w:val="18"/>
          <w:szCs w:val="18"/>
        </w:rPr>
        <w:t>UNIDAD CENTRALIZADA DE COMPRAS</w:t>
      </w:r>
      <w:r w:rsidRPr="00674491">
        <w:rPr>
          <w:rFonts w:asciiTheme="minorHAnsi" w:eastAsia="Calibri" w:hAnsiTheme="minorHAnsi" w:cstheme="minorHAnsi"/>
          <w:color w:val="FF0000"/>
          <w:sz w:val="18"/>
          <w:szCs w:val="18"/>
        </w:rPr>
        <w:t xml:space="preserve"> </w:t>
      </w:r>
      <w:r w:rsidRPr="00674491">
        <w:rPr>
          <w:rFonts w:asciiTheme="minorHAnsi" w:eastAsia="Calibri" w:hAnsiTheme="minorHAnsi" w:cstheme="minorHAnsi"/>
          <w:sz w:val="18"/>
          <w:szCs w:val="18"/>
        </w:rPr>
        <w:t>opte por realizar ajustes al momento de adjudicar de forma parcial los bienes o servicios objeto de este proceso de adquisición.</w:t>
      </w:r>
    </w:p>
    <w:p w:rsidR="00547D92" w:rsidRPr="00674491" w:rsidRDefault="00547D92" w:rsidP="00547D92">
      <w:pPr>
        <w:widowControl w:val="0"/>
        <w:numPr>
          <w:ilvl w:val="0"/>
          <w:numId w:val="25"/>
        </w:numPr>
        <w:ind w:hanging="360"/>
        <w:jc w:val="both"/>
        <w:rPr>
          <w:rFonts w:asciiTheme="minorHAnsi" w:eastAsia="Calibri" w:hAnsiTheme="minorHAnsi" w:cstheme="minorHAnsi"/>
        </w:rPr>
      </w:pPr>
      <w:r w:rsidRPr="00674491">
        <w:rPr>
          <w:rFonts w:asciiTheme="minorHAnsi" w:eastAsia="Calibri" w:hAnsiTheme="minorHAnsi" w:cstheme="minorHAnsi"/>
          <w:sz w:val="18"/>
          <w:szCs w:val="18"/>
        </w:rPr>
        <w:t>En caso de resultar favorecidos, nos comprometemos (O “me comprometeré) a firmar el contrato en los términos señalados en las Bases del presente procedimiento de adjudicación.</w:t>
      </w:r>
    </w:p>
    <w:p w:rsidR="00547D92" w:rsidRPr="00674491" w:rsidRDefault="00547D92" w:rsidP="00547D92">
      <w:pPr>
        <w:widowControl w:val="0"/>
        <w:numPr>
          <w:ilvl w:val="0"/>
          <w:numId w:val="25"/>
        </w:numPr>
        <w:ind w:hanging="360"/>
        <w:jc w:val="both"/>
        <w:rPr>
          <w:rFonts w:asciiTheme="minorHAnsi" w:eastAsia="Calibri" w:hAnsiTheme="minorHAnsi" w:cstheme="minorHAnsi"/>
        </w:rPr>
      </w:pPr>
      <w:r w:rsidRPr="00674491">
        <w:rPr>
          <w:rFonts w:asciiTheme="minorHAnsi" w:eastAsia="Calibri" w:hAnsiTheme="minorHAnsi" w:cstheme="minorHAns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74491">
        <w:rPr>
          <w:rFonts w:asciiTheme="minorHAnsi" w:eastAsia="Calibri" w:hAnsiTheme="minorHAnsi" w:cstheme="minorHAnsi"/>
          <w:b/>
          <w:smallCaps/>
          <w:sz w:val="18"/>
          <w:szCs w:val="18"/>
        </w:rPr>
        <w:t xml:space="preserve">DESCALIFICACIÓN DE LOS PARTICIPANTES </w:t>
      </w:r>
      <w:r w:rsidRPr="00674491">
        <w:rPr>
          <w:rFonts w:asciiTheme="minorHAnsi" w:eastAsia="Calibri" w:hAnsiTheme="minorHAnsi" w:cstheme="minorHAnsi"/>
          <w:sz w:val="18"/>
          <w:szCs w:val="18"/>
        </w:rPr>
        <w:t>que se indican en las Bases del presente proceso de adjudicación.</w:t>
      </w:r>
    </w:p>
    <w:p w:rsidR="00547D92" w:rsidRPr="00674491" w:rsidRDefault="00547D92" w:rsidP="00547D92">
      <w:pPr>
        <w:widowControl w:val="0"/>
        <w:numPr>
          <w:ilvl w:val="0"/>
          <w:numId w:val="25"/>
        </w:numPr>
        <w:ind w:hanging="360"/>
        <w:jc w:val="both"/>
        <w:rPr>
          <w:rFonts w:asciiTheme="minorHAnsi" w:eastAsia="Calibri" w:hAnsiTheme="minorHAnsi" w:cstheme="minorHAnsi"/>
        </w:rPr>
      </w:pPr>
      <w:r w:rsidRPr="00674491">
        <w:rPr>
          <w:rFonts w:asciiTheme="minorHAnsi" w:eastAsia="Calibri" w:hAnsiTheme="minorHAnsi" w:cstheme="minorHAnsi"/>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47D92" w:rsidRPr="00674491" w:rsidRDefault="00547D92" w:rsidP="00547D92">
      <w:pPr>
        <w:widowControl w:val="0"/>
        <w:numPr>
          <w:ilvl w:val="0"/>
          <w:numId w:val="25"/>
        </w:numPr>
        <w:ind w:hanging="360"/>
        <w:jc w:val="both"/>
        <w:rPr>
          <w:rFonts w:asciiTheme="minorHAnsi" w:eastAsia="Calibri" w:hAnsiTheme="minorHAnsi" w:cstheme="minorHAnsi"/>
        </w:rPr>
      </w:pPr>
      <w:r w:rsidRPr="00674491">
        <w:rPr>
          <w:rFonts w:asciiTheme="minorHAnsi" w:eastAsia="Calibri" w:hAnsiTheme="minorHAnsi" w:cstheme="minorHAns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ATENTAMENTE</w:t>
      </w:r>
    </w:p>
    <w:p w:rsidR="00547D92" w:rsidRPr="00674491"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_____________________________</w:t>
      </w:r>
    </w:p>
    <w:p w:rsidR="00547D92"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Nombre y firma del Participante o Representante Legal del mismo</w:t>
      </w:r>
    </w:p>
    <w:p w:rsidR="00E64A66" w:rsidRDefault="00E64A66" w:rsidP="00547D92">
      <w:pPr>
        <w:jc w:val="center"/>
        <w:rPr>
          <w:rFonts w:asciiTheme="minorHAnsi" w:eastAsia="Calibri" w:hAnsiTheme="minorHAnsi" w:cstheme="minorHAnsi"/>
          <w:sz w:val="18"/>
          <w:szCs w:val="18"/>
        </w:rPr>
      </w:pPr>
    </w:p>
    <w:p w:rsidR="00E64A66" w:rsidRPr="00674491" w:rsidRDefault="00E64A66" w:rsidP="00547D92">
      <w:pPr>
        <w:jc w:val="center"/>
        <w:rPr>
          <w:rFonts w:asciiTheme="minorHAnsi" w:eastAsia="Calibri" w:hAnsiTheme="minorHAnsi" w:cstheme="minorHAnsi"/>
          <w:sz w:val="18"/>
          <w:szCs w:val="18"/>
        </w:rPr>
      </w:pPr>
    </w:p>
    <w:p w:rsidR="0073123F" w:rsidRPr="00674491" w:rsidRDefault="0073123F"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ANEXO 5</w:t>
      </w:r>
    </w:p>
    <w:p w:rsidR="00547D92" w:rsidRPr="00674491" w:rsidRDefault="00547D92" w:rsidP="00547D92">
      <w:pPr>
        <w:jc w:val="center"/>
        <w:rPr>
          <w:rFonts w:asciiTheme="minorHAnsi" w:eastAsia="Calibri" w:hAnsiTheme="minorHAnsi" w:cstheme="minorHAnsi"/>
          <w:b/>
          <w:sz w:val="18"/>
          <w:szCs w:val="18"/>
        </w:rPr>
      </w:pPr>
    </w:p>
    <w:p w:rsidR="00E64A66" w:rsidRDefault="00E64A66" w:rsidP="00E64A66">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E64A66" w:rsidRPr="00CB71F2" w:rsidRDefault="00E64A66" w:rsidP="00E64A66">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E64A66" w:rsidRDefault="00E64A66" w:rsidP="00E64A66">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547D92" w:rsidRPr="00674491" w:rsidRDefault="00547D92" w:rsidP="00547D92">
      <w:pPr>
        <w:rPr>
          <w:rFonts w:asciiTheme="minorHAnsi" w:eastAsia="Calibri" w:hAnsiTheme="minorHAnsi" w:cstheme="minorHAnsi"/>
          <w:sz w:val="18"/>
          <w:szCs w:val="18"/>
        </w:rPr>
      </w:pPr>
    </w:p>
    <w:p w:rsidR="00547D92" w:rsidRPr="00674491" w:rsidRDefault="00547D92" w:rsidP="00547D92">
      <w:pPr>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Guadalajara Jalisco, a  ___ de ____ del 2019.</w:t>
      </w:r>
    </w:p>
    <w:p w:rsidR="00547D92" w:rsidRPr="00674491" w:rsidRDefault="00547D92" w:rsidP="00547D92">
      <w:pPr>
        <w:jc w:val="center"/>
        <w:rPr>
          <w:rFonts w:asciiTheme="minorHAnsi" w:eastAsia="Calibri" w:hAnsiTheme="minorHAnsi" w:cstheme="minorHAnsi"/>
          <w:b/>
          <w:color w:val="080808"/>
          <w:sz w:val="18"/>
          <w:szCs w:val="18"/>
        </w:rPr>
      </w:pPr>
    </w:p>
    <w:p w:rsidR="00547D92" w:rsidRPr="00674491" w:rsidRDefault="00547D92" w:rsidP="00547D92">
      <w:pPr>
        <w:pStyle w:val="Ttulo4"/>
        <w:rPr>
          <w:rFonts w:asciiTheme="minorHAnsi" w:eastAsia="Calibri" w:hAnsiTheme="minorHAnsi" w:cstheme="minorHAnsi"/>
          <w:smallCaps/>
          <w:sz w:val="18"/>
          <w:szCs w:val="18"/>
        </w:rPr>
      </w:pPr>
      <w:r w:rsidRPr="00674491">
        <w:rPr>
          <w:rFonts w:asciiTheme="minorHAnsi" w:eastAsia="Calibri" w:hAnsiTheme="minorHAnsi" w:cstheme="minorHAnsi"/>
          <w:smallCaps/>
          <w:sz w:val="18"/>
          <w:szCs w:val="18"/>
        </w:rPr>
        <w:t>ACREDITACIÓN</w:t>
      </w:r>
    </w:p>
    <w:p w:rsidR="00547D92" w:rsidRPr="00674491" w:rsidRDefault="00547D92" w:rsidP="00547D92">
      <w:pPr>
        <w:rPr>
          <w:rFonts w:asciiTheme="minorHAnsi" w:eastAsia="Calibri" w:hAnsiTheme="minorHAnsi" w:cstheme="minorHAnsi"/>
          <w:sz w:val="18"/>
          <w:szCs w:val="18"/>
          <w:highlight w:val="white"/>
        </w:rPr>
      </w:pPr>
    </w:p>
    <w:p w:rsidR="00547D92" w:rsidRPr="00E64A66" w:rsidRDefault="0073123F" w:rsidP="00547D92">
      <w:pPr>
        <w:pStyle w:val="Ttulo2"/>
        <w:jc w:val="both"/>
        <w:rPr>
          <w:rFonts w:asciiTheme="minorHAnsi" w:eastAsia="Calibri" w:hAnsiTheme="minorHAnsi" w:cstheme="minorHAnsi"/>
          <w:color w:val="auto"/>
          <w:sz w:val="18"/>
          <w:szCs w:val="18"/>
          <w:highlight w:val="white"/>
        </w:rPr>
      </w:pPr>
      <w:bookmarkStart w:id="2" w:name="_3znysh7" w:colFirst="0" w:colLast="0"/>
      <w:bookmarkEnd w:id="2"/>
      <w:r w:rsidRPr="00E64A66">
        <w:rPr>
          <w:rFonts w:asciiTheme="minorHAnsi" w:eastAsia="Calibri" w:hAnsiTheme="minorHAnsi" w:cstheme="minorHAnsi"/>
          <w:color w:val="auto"/>
          <w:sz w:val="18"/>
          <w:szCs w:val="18"/>
          <w:highlight w:val="white"/>
        </w:rPr>
        <w:t xml:space="preserve">UNIDAD CENTRALIZADA DE COMPRAS </w:t>
      </w:r>
    </w:p>
    <w:p w:rsidR="00547D92" w:rsidRPr="00674491" w:rsidRDefault="00547D92" w:rsidP="0073123F">
      <w:pPr>
        <w:rPr>
          <w:rFonts w:asciiTheme="minorHAnsi" w:eastAsia="Calibri" w:hAnsiTheme="minorHAnsi" w:cstheme="minorHAnsi"/>
          <w:b/>
          <w:sz w:val="18"/>
          <w:szCs w:val="18"/>
        </w:rPr>
      </w:pPr>
      <w:r w:rsidRPr="00674491">
        <w:rPr>
          <w:rFonts w:asciiTheme="minorHAnsi" w:eastAsia="Calibri" w:hAnsiTheme="minorHAnsi" w:cstheme="minorHAnsi"/>
          <w:b/>
          <w:sz w:val="18"/>
          <w:szCs w:val="18"/>
        </w:rPr>
        <w:t>PRESENTE.</w:t>
      </w:r>
    </w:p>
    <w:p w:rsidR="00547D92" w:rsidRPr="00674491" w:rsidRDefault="00547D92" w:rsidP="00547D92">
      <w:pPr>
        <w:jc w:val="center"/>
        <w:rPr>
          <w:rFonts w:asciiTheme="minorHAnsi" w:eastAsia="Calibri" w:hAnsiTheme="minorHAnsi" w:cstheme="minorHAnsi"/>
          <w:sz w:val="18"/>
          <w:szCs w:val="18"/>
        </w:rPr>
      </w:pPr>
    </w:p>
    <w:p w:rsidR="00547D92" w:rsidRPr="00674491" w:rsidRDefault="00547D92" w:rsidP="00547D92">
      <w:pPr>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 xml:space="preserve">Yo, </w:t>
      </w:r>
      <w:r w:rsidRPr="00674491">
        <w:rPr>
          <w:rFonts w:asciiTheme="minorHAnsi" w:eastAsia="Calibri" w:hAnsiTheme="minorHAnsi" w:cstheme="minorHAnsi"/>
          <w:sz w:val="18"/>
          <w:szCs w:val="18"/>
          <w:u w:val="single"/>
        </w:rPr>
        <w:t>(nombre),</w:t>
      </w:r>
      <w:r w:rsidRPr="00674491">
        <w:rPr>
          <w:rFonts w:asciiTheme="minorHAnsi" w:eastAsia="Calibri" w:hAnsiTheme="minorHAnsi" w:cstheme="minorHAnsi"/>
          <w:sz w:val="18"/>
          <w:szCs w:val="18"/>
        </w:rPr>
        <w:t xml:space="preserve"> manifiesto </w:t>
      </w:r>
      <w:r w:rsidRPr="00674491">
        <w:rPr>
          <w:rFonts w:asciiTheme="minorHAnsi" w:eastAsia="Calibri" w:hAnsiTheme="minorHAnsi" w:cstheme="minorHAnsi"/>
          <w:b/>
          <w:sz w:val="18"/>
          <w:szCs w:val="18"/>
        </w:rPr>
        <w:t>bajo protesta de decir verdad</w:t>
      </w:r>
      <w:r w:rsidRPr="00674491">
        <w:rPr>
          <w:rFonts w:asciiTheme="minorHAnsi" w:eastAsia="Calibri" w:hAnsiTheme="minorHAnsi" w:cstheme="min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74491">
        <w:rPr>
          <w:rFonts w:asciiTheme="minorHAnsi" w:eastAsia="Calibri" w:hAnsiTheme="minorHAnsi" w:cstheme="minorHAnsi"/>
          <w:b/>
          <w:sz w:val="18"/>
          <w:szCs w:val="18"/>
        </w:rPr>
        <w:t xml:space="preserve">Procedimiento de Licitación Pública </w:t>
      </w:r>
      <w:r w:rsidR="00E64A66">
        <w:rPr>
          <w:rFonts w:asciiTheme="minorHAnsi" w:eastAsia="Calibri" w:hAnsiTheme="minorHAnsi" w:cstheme="minorHAnsi"/>
          <w:b/>
          <w:sz w:val="18"/>
          <w:szCs w:val="18"/>
        </w:rPr>
        <w:t xml:space="preserve">Local </w:t>
      </w:r>
      <w:r w:rsidRPr="00674491">
        <w:rPr>
          <w:rFonts w:asciiTheme="minorHAnsi" w:eastAsia="Calibri" w:hAnsiTheme="minorHAnsi" w:cstheme="minorHAnsi"/>
          <w:b/>
          <w:sz w:val="18"/>
          <w:szCs w:val="18"/>
        </w:rPr>
        <w:t>Sin Concurrencia del Comité</w:t>
      </w:r>
      <w:r w:rsidR="00E64A66">
        <w:rPr>
          <w:rFonts w:asciiTheme="minorHAnsi" w:eastAsia="Calibri" w:hAnsiTheme="minorHAnsi" w:cstheme="minorHAnsi"/>
          <w:b/>
          <w:sz w:val="18"/>
          <w:szCs w:val="18"/>
        </w:rPr>
        <w:t xml:space="preserve"> LPLSCOOPS-43/2019</w:t>
      </w:r>
      <w:r w:rsidRPr="00674491">
        <w:rPr>
          <w:rFonts w:asciiTheme="minorHAnsi" w:eastAsia="Calibri" w:hAnsiTheme="minorHAnsi" w:cstheme="minorHAnsi"/>
          <w:sz w:val="18"/>
          <w:szCs w:val="18"/>
        </w:rPr>
        <w:t>, así como con los documentos que se deriven de éste, a nombre y representación de (persona física o moral).</w:t>
      </w:r>
    </w:p>
    <w:p w:rsidR="00547D92" w:rsidRPr="00674491" w:rsidRDefault="00547D92" w:rsidP="00547D92">
      <w:pPr>
        <w:jc w:val="center"/>
        <w:rPr>
          <w:rFonts w:asciiTheme="minorHAnsi" w:eastAsia="Calibri" w:hAnsiTheme="minorHAnsi" w:cstheme="minorHAnsi"/>
          <w:b/>
          <w:sz w:val="18"/>
          <w:szCs w:val="18"/>
        </w:rPr>
      </w:pPr>
    </w:p>
    <w:tbl>
      <w:tblPr>
        <w:tblW w:w="10754" w:type="dxa"/>
        <w:jc w:val="center"/>
        <w:tblLayout w:type="fixed"/>
        <w:tblLook w:val="0000"/>
      </w:tblPr>
      <w:tblGrid>
        <w:gridCol w:w="544"/>
        <w:gridCol w:w="3686"/>
        <w:gridCol w:w="1559"/>
        <w:gridCol w:w="4965"/>
      </w:tblGrid>
      <w:tr w:rsidR="00547D92" w:rsidRPr="00674491" w:rsidTr="0096433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Nombre del Licitante :</w:t>
            </w:r>
          </w:p>
        </w:tc>
      </w:tr>
      <w:tr w:rsidR="00547D92" w:rsidRPr="00674491" w:rsidTr="0096433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b/>
                <w:sz w:val="18"/>
                <w:szCs w:val="18"/>
              </w:rPr>
              <w:t>No. de Registro del RUPC</w:t>
            </w:r>
            <w:r w:rsidRPr="00674491">
              <w:rPr>
                <w:rFonts w:asciiTheme="minorHAnsi" w:hAnsiTheme="minorHAnsi" w:cstheme="minorHAnsi"/>
                <w:sz w:val="18"/>
                <w:szCs w:val="18"/>
              </w:rPr>
              <w:t xml:space="preserve"> (</w:t>
            </w:r>
            <w:r w:rsidRPr="00674491">
              <w:rPr>
                <w:rFonts w:asciiTheme="minorHAnsi" w:hAnsiTheme="minorHAnsi" w:cstheme="minorHAnsi"/>
                <w:i/>
                <w:sz w:val="18"/>
                <w:szCs w:val="18"/>
              </w:rPr>
              <w:t>en caso de contar con él</w:t>
            </w:r>
            <w:r w:rsidRPr="00674491">
              <w:rPr>
                <w:rFonts w:asciiTheme="minorHAnsi" w:hAnsiTheme="minorHAnsi" w:cstheme="minorHAnsi"/>
                <w:sz w:val="18"/>
                <w:szCs w:val="18"/>
              </w:rPr>
              <w:t>)</w:t>
            </w:r>
          </w:p>
        </w:tc>
      </w:tr>
      <w:tr w:rsidR="00547D92" w:rsidRPr="00674491" w:rsidTr="0096433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No. de Registro Federal de Contribuyentes:</w:t>
            </w:r>
          </w:p>
        </w:tc>
      </w:tr>
      <w:tr w:rsidR="00547D92" w:rsidRPr="00674491" w:rsidTr="0096433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 xml:space="preserve">Domicilio: </w:t>
            </w:r>
            <w:r w:rsidRPr="00674491">
              <w:rPr>
                <w:rFonts w:asciiTheme="minorHAnsi" w:hAnsiTheme="minorHAnsi" w:cstheme="minorHAnsi"/>
                <w:sz w:val="18"/>
                <w:szCs w:val="18"/>
              </w:rPr>
              <w:t>(</w:t>
            </w:r>
            <w:r w:rsidRPr="00674491">
              <w:rPr>
                <w:rFonts w:asciiTheme="minorHAnsi" w:hAnsiTheme="minorHAnsi" w:cstheme="minorHAnsi"/>
                <w:i/>
                <w:sz w:val="18"/>
                <w:szCs w:val="18"/>
              </w:rPr>
              <w:t>Calle, Número exterior-interior, Colonia, Código Postal</w:t>
            </w:r>
            <w:r w:rsidRPr="00674491">
              <w:rPr>
                <w:rFonts w:asciiTheme="minorHAnsi" w:hAnsiTheme="minorHAnsi" w:cstheme="minorHAnsi"/>
                <w:sz w:val="18"/>
                <w:szCs w:val="18"/>
              </w:rPr>
              <w:t>)</w:t>
            </w:r>
          </w:p>
        </w:tc>
      </w:tr>
      <w:tr w:rsidR="00547D92" w:rsidRPr="00674491" w:rsidTr="0096433E">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Entidad Federativa:</w:t>
            </w:r>
          </w:p>
        </w:tc>
      </w:tr>
      <w:tr w:rsidR="00547D92" w:rsidRPr="00674491" w:rsidTr="0096433E">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Correo Electrónico:</w:t>
            </w:r>
          </w:p>
        </w:tc>
      </w:tr>
      <w:tr w:rsidR="00547D92" w:rsidRPr="00674491" w:rsidTr="0096433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b/>
                <w:sz w:val="18"/>
                <w:szCs w:val="18"/>
              </w:rPr>
              <w:t xml:space="preserve">Objeto Social: </w:t>
            </w:r>
            <w:r w:rsidRPr="00674491">
              <w:rPr>
                <w:rFonts w:asciiTheme="minorHAnsi" w:hAnsiTheme="minorHAnsi" w:cstheme="minorHAnsi"/>
                <w:sz w:val="18"/>
                <w:szCs w:val="18"/>
              </w:rPr>
              <w:t>tal y como aparece en el acta constitutiva (persona moral) o actividad preponderante (persona física)</w:t>
            </w:r>
          </w:p>
          <w:p w:rsidR="00547D92" w:rsidRPr="00674491" w:rsidRDefault="00547D92" w:rsidP="0096433E">
            <w:pPr>
              <w:jc w:val="both"/>
              <w:rPr>
                <w:rFonts w:asciiTheme="minorHAnsi" w:hAnsiTheme="minorHAnsi" w:cstheme="minorHAnsi"/>
                <w:b/>
                <w:sz w:val="18"/>
                <w:szCs w:val="18"/>
              </w:rPr>
            </w:pPr>
          </w:p>
        </w:tc>
      </w:tr>
      <w:tr w:rsidR="00547D92" w:rsidRPr="00674491" w:rsidTr="0096433E">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547D92" w:rsidRPr="00674491" w:rsidRDefault="00547D92" w:rsidP="0096433E">
            <w:pPr>
              <w:ind w:left="639"/>
              <w:jc w:val="both"/>
              <w:rPr>
                <w:rFonts w:asciiTheme="minorHAnsi" w:hAnsiTheme="minorHAnsi" w:cstheme="minorHAnsi"/>
                <w:i/>
                <w:sz w:val="18"/>
                <w:szCs w:val="18"/>
                <w:u w:val="single"/>
              </w:rPr>
            </w:pPr>
            <w:r w:rsidRPr="00674491">
              <w:rPr>
                <w:rFonts w:asciiTheme="minorHAnsi" w:hAnsiTheme="minorHAnsi" w:cstheme="minorHAnsi"/>
                <w:i/>
                <w:sz w:val="18"/>
                <w:szCs w:val="18"/>
                <w:u w:val="single"/>
              </w:rPr>
              <w:t>Para Personas Morales:</w:t>
            </w:r>
          </w:p>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 xml:space="preserve">Número de Escritura Pública: </w:t>
            </w:r>
            <w:r w:rsidRPr="00674491">
              <w:rPr>
                <w:rFonts w:asciiTheme="minorHAnsi" w:hAnsiTheme="minorHAnsi" w:cstheme="minorHAnsi"/>
                <w:sz w:val="18"/>
                <w:szCs w:val="18"/>
              </w:rPr>
              <w:t>(</w:t>
            </w:r>
            <w:r w:rsidRPr="00674491">
              <w:rPr>
                <w:rFonts w:asciiTheme="minorHAnsi" w:hAnsiTheme="minorHAnsi" w:cstheme="minorHAnsi"/>
                <w:i/>
                <w:sz w:val="18"/>
                <w:szCs w:val="18"/>
              </w:rPr>
              <w:t>Acta Constitutiva y, de haberlas, sus  reformas  y modificaciones</w:t>
            </w:r>
            <w:r w:rsidRPr="00674491">
              <w:rPr>
                <w:rFonts w:asciiTheme="minorHAnsi" w:hAnsiTheme="minorHAnsi" w:cstheme="minorHAnsi"/>
                <w:sz w:val="18"/>
                <w:szCs w:val="18"/>
              </w:rPr>
              <w:t>)</w:t>
            </w:r>
          </w:p>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Fecha y lugar de expedición:</w:t>
            </w:r>
          </w:p>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Nombre del Fedatario Público</w:t>
            </w:r>
            <w:r w:rsidRPr="00674491">
              <w:rPr>
                <w:rFonts w:asciiTheme="minorHAnsi" w:hAnsiTheme="minorHAnsi" w:cstheme="minorHAnsi"/>
                <w:sz w:val="18"/>
                <w:szCs w:val="18"/>
              </w:rPr>
              <w:t>, mencionando si es Titular o Suplente</w:t>
            </w:r>
            <w:r w:rsidRPr="00674491">
              <w:rPr>
                <w:rFonts w:asciiTheme="minorHAnsi" w:hAnsiTheme="minorHAnsi" w:cstheme="minorHAnsi"/>
                <w:b/>
                <w:sz w:val="18"/>
                <w:szCs w:val="18"/>
              </w:rPr>
              <w:t>:</w:t>
            </w:r>
          </w:p>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Fecha de inscripción en el Registro Público de la Propiedad y de Comercio:</w:t>
            </w:r>
          </w:p>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Tomo:                            Libro:                             Agregado con número al Apéndice:</w:t>
            </w:r>
          </w:p>
          <w:p w:rsidR="00547D92" w:rsidRPr="00674491" w:rsidRDefault="00547D92" w:rsidP="0096433E">
            <w:pPr>
              <w:jc w:val="both"/>
              <w:rPr>
                <w:rFonts w:asciiTheme="minorHAnsi" w:hAnsiTheme="minorHAnsi" w:cstheme="minorHAnsi"/>
                <w:b/>
                <w:sz w:val="18"/>
                <w:szCs w:val="18"/>
              </w:rPr>
            </w:pPr>
          </w:p>
          <w:p w:rsidR="00547D92" w:rsidRPr="00674491" w:rsidRDefault="00547D92" w:rsidP="0073123F">
            <w:pPr>
              <w:ind w:left="-70"/>
              <w:jc w:val="both"/>
              <w:rPr>
                <w:rFonts w:asciiTheme="minorHAnsi" w:hAnsiTheme="minorHAnsi" w:cstheme="minorHAnsi"/>
                <w:sz w:val="18"/>
                <w:szCs w:val="18"/>
              </w:rPr>
            </w:pPr>
            <w:r w:rsidRPr="00674491">
              <w:rPr>
                <w:rFonts w:asciiTheme="minorHAnsi" w:hAnsiTheme="minorHAnsi" w:cstheme="minorHAnsi"/>
                <w:b/>
                <w:sz w:val="18"/>
                <w:szCs w:val="18"/>
              </w:rPr>
              <w:t>*</w:t>
            </w:r>
            <w:r w:rsidRPr="00674491">
              <w:rPr>
                <w:rFonts w:asciiTheme="minorHAnsi" w:hAnsiTheme="minorHAnsi" w:cstheme="minorHAnsi"/>
                <w:sz w:val="18"/>
                <w:szCs w:val="18"/>
              </w:rPr>
              <w:t>NOTA: En caso de que hubiere modificaciones</w:t>
            </w:r>
            <w:r w:rsidRPr="00674491">
              <w:rPr>
                <w:rFonts w:asciiTheme="minorHAnsi" w:hAnsiTheme="minorHAnsi" w:cstheme="minorHAnsi"/>
                <w:b/>
                <w:sz w:val="18"/>
                <w:szCs w:val="18"/>
              </w:rPr>
              <w:t xml:space="preserve"> </w:t>
            </w:r>
            <w:r w:rsidRPr="00674491">
              <w:rPr>
                <w:rFonts w:asciiTheme="minorHAnsi" w:hAnsiTheme="minorHAnsi" w:cstheme="minorHAnsi"/>
                <w:sz w:val="18"/>
                <w:szCs w:val="18"/>
              </w:rPr>
              <w:t>al Acta Constitutiva (cambio de razón social, de domicilio fiscal, de giro o actividad, etc.), deberá mencionar los datos anteriores que correspondan a dicha modificación y la referencia de la causa de la misma.</w:t>
            </w:r>
          </w:p>
          <w:p w:rsidR="00547D92" w:rsidRPr="00674491" w:rsidRDefault="00547D92" w:rsidP="0096433E">
            <w:pPr>
              <w:ind w:left="639"/>
              <w:jc w:val="both"/>
              <w:rPr>
                <w:rFonts w:asciiTheme="minorHAnsi" w:hAnsiTheme="minorHAnsi" w:cstheme="minorHAnsi"/>
                <w:i/>
                <w:sz w:val="18"/>
                <w:szCs w:val="18"/>
                <w:u w:val="single"/>
              </w:rPr>
            </w:pPr>
            <w:r w:rsidRPr="00674491">
              <w:rPr>
                <w:rFonts w:asciiTheme="minorHAnsi" w:hAnsiTheme="minorHAnsi" w:cstheme="minorHAnsi"/>
                <w:i/>
                <w:sz w:val="18"/>
                <w:szCs w:val="18"/>
                <w:u w:val="single"/>
              </w:rPr>
              <w:t>Para Personas Físicas:</w:t>
            </w:r>
          </w:p>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Número de folio de la Credencial de Elector:</w:t>
            </w:r>
          </w:p>
          <w:p w:rsidR="00547D92" w:rsidRPr="00674491" w:rsidRDefault="00547D92" w:rsidP="0096433E">
            <w:pPr>
              <w:jc w:val="both"/>
              <w:rPr>
                <w:rFonts w:asciiTheme="minorHAnsi" w:hAnsiTheme="minorHAnsi" w:cstheme="minorHAnsi"/>
                <w:b/>
                <w:sz w:val="18"/>
                <w:szCs w:val="18"/>
              </w:rPr>
            </w:pPr>
          </w:p>
        </w:tc>
      </w:tr>
      <w:tr w:rsidR="00547D92" w:rsidRPr="00674491" w:rsidTr="0096433E">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547D92" w:rsidRPr="00674491" w:rsidRDefault="00547D92" w:rsidP="0096433E">
            <w:pPr>
              <w:ind w:left="101" w:firstLine="10"/>
              <w:rPr>
                <w:rFonts w:asciiTheme="minorHAnsi" w:hAnsiTheme="minorHAnsi" w:cstheme="minorHAnsi"/>
                <w:b/>
                <w:sz w:val="18"/>
                <w:szCs w:val="18"/>
              </w:rPr>
            </w:pPr>
            <w:r w:rsidRPr="00674491">
              <w:rPr>
                <w:rFonts w:asciiTheme="minorHAnsi" w:hAnsiTheme="minorHAnsi" w:cstheme="minorHAnsi"/>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547D92" w:rsidRPr="00674491" w:rsidRDefault="00547D92" w:rsidP="0096433E">
            <w:pPr>
              <w:jc w:val="both"/>
              <w:rPr>
                <w:rFonts w:asciiTheme="minorHAnsi" w:hAnsiTheme="minorHAnsi" w:cstheme="minorHAnsi"/>
                <w:i/>
                <w:sz w:val="18"/>
                <w:szCs w:val="18"/>
              </w:rPr>
            </w:pPr>
            <w:r w:rsidRPr="00674491">
              <w:rPr>
                <w:rFonts w:asciiTheme="minorHAnsi" w:hAnsiTheme="minorHAnsi" w:cstheme="minorHAnsi"/>
                <w:i/>
                <w:sz w:val="18"/>
                <w:szCs w:val="18"/>
              </w:rPr>
              <w:t xml:space="preserve">Para Personas Morales o Físicas que comparezcan a través de Apoderado, mediante </w:t>
            </w:r>
            <w:r w:rsidRPr="00674491">
              <w:rPr>
                <w:rFonts w:asciiTheme="minorHAnsi" w:hAnsiTheme="minorHAnsi" w:cstheme="minorHAnsi"/>
                <w:b/>
                <w:i/>
                <w:sz w:val="18"/>
                <w:szCs w:val="18"/>
              </w:rPr>
              <w:t>Poder</w:t>
            </w:r>
            <w:r w:rsidRPr="00674491">
              <w:rPr>
                <w:rFonts w:asciiTheme="minorHAnsi" w:hAnsiTheme="minorHAnsi" w:cstheme="minorHAnsi"/>
                <w:i/>
                <w:sz w:val="18"/>
                <w:szCs w:val="18"/>
              </w:rPr>
              <w:t xml:space="preserve"> </w:t>
            </w:r>
            <w:r w:rsidRPr="00674491">
              <w:rPr>
                <w:rFonts w:asciiTheme="minorHAnsi" w:hAnsiTheme="minorHAnsi" w:cstheme="minorHAnsi"/>
                <w:b/>
                <w:i/>
                <w:sz w:val="18"/>
                <w:szCs w:val="18"/>
              </w:rPr>
              <w:t>General</w:t>
            </w:r>
            <w:r w:rsidRPr="00674491">
              <w:rPr>
                <w:rFonts w:asciiTheme="minorHAnsi" w:hAnsiTheme="minorHAnsi" w:cstheme="minorHAnsi"/>
                <w:i/>
                <w:sz w:val="18"/>
                <w:szCs w:val="18"/>
              </w:rPr>
              <w:t xml:space="preserve"> o </w:t>
            </w:r>
            <w:r w:rsidRPr="00674491">
              <w:rPr>
                <w:rFonts w:asciiTheme="minorHAnsi" w:hAnsiTheme="minorHAnsi" w:cstheme="minorHAnsi"/>
                <w:b/>
                <w:i/>
                <w:sz w:val="18"/>
                <w:szCs w:val="18"/>
              </w:rPr>
              <w:t>Especial</w:t>
            </w:r>
            <w:r w:rsidRPr="00674491">
              <w:rPr>
                <w:rFonts w:asciiTheme="minorHAnsi" w:hAnsiTheme="minorHAnsi" w:cstheme="minorHAnsi"/>
                <w:i/>
                <w:sz w:val="18"/>
                <w:szCs w:val="18"/>
              </w:rPr>
              <w:t xml:space="preserve"> </w:t>
            </w:r>
            <w:r w:rsidRPr="00674491">
              <w:rPr>
                <w:rFonts w:asciiTheme="minorHAnsi" w:hAnsiTheme="minorHAnsi" w:cstheme="minorHAnsi"/>
                <w:b/>
                <w:i/>
                <w:sz w:val="18"/>
                <w:szCs w:val="18"/>
              </w:rPr>
              <w:t>para Actos de Administración o de Dominio</w:t>
            </w:r>
            <w:r w:rsidRPr="00674491">
              <w:rPr>
                <w:rFonts w:asciiTheme="minorHAnsi" w:hAnsiTheme="minorHAnsi" w:cstheme="minorHAnsi"/>
                <w:i/>
                <w:sz w:val="18"/>
                <w:szCs w:val="18"/>
              </w:rPr>
              <w:t xml:space="preserve">. </w:t>
            </w:r>
          </w:p>
          <w:p w:rsidR="00547D92" w:rsidRPr="00674491" w:rsidRDefault="00547D92" w:rsidP="0096433E">
            <w:pPr>
              <w:jc w:val="both"/>
              <w:rPr>
                <w:rFonts w:asciiTheme="minorHAnsi" w:hAnsiTheme="minorHAnsi" w:cstheme="minorHAnsi"/>
                <w:sz w:val="18"/>
                <w:szCs w:val="18"/>
              </w:rPr>
            </w:pPr>
            <w:r w:rsidRPr="00674491">
              <w:rPr>
                <w:rFonts w:asciiTheme="minorHAnsi" w:hAnsiTheme="minorHAnsi" w:cstheme="minorHAnsi"/>
                <w:b/>
                <w:sz w:val="18"/>
                <w:szCs w:val="18"/>
              </w:rPr>
              <w:t>Número de Escritura Pública:</w:t>
            </w:r>
          </w:p>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Tipo de poder:</w:t>
            </w:r>
          </w:p>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Nombre del Fedatario Público</w:t>
            </w:r>
            <w:r w:rsidRPr="00674491">
              <w:rPr>
                <w:rFonts w:asciiTheme="minorHAnsi" w:hAnsiTheme="minorHAnsi" w:cstheme="minorHAnsi"/>
                <w:sz w:val="18"/>
                <w:szCs w:val="18"/>
              </w:rPr>
              <w:t>,</w:t>
            </w:r>
            <w:r w:rsidRPr="00674491">
              <w:rPr>
                <w:rFonts w:asciiTheme="minorHAnsi" w:hAnsiTheme="minorHAnsi" w:cstheme="minorHAnsi"/>
                <w:b/>
                <w:sz w:val="18"/>
                <w:szCs w:val="18"/>
              </w:rPr>
              <w:t xml:space="preserve"> </w:t>
            </w:r>
            <w:r w:rsidRPr="00674491">
              <w:rPr>
                <w:rFonts w:asciiTheme="minorHAnsi" w:hAnsiTheme="minorHAnsi" w:cstheme="minorHAnsi"/>
                <w:sz w:val="18"/>
                <w:szCs w:val="18"/>
              </w:rPr>
              <w:t>mencionando si es Titular o Suplente</w:t>
            </w:r>
            <w:r w:rsidRPr="00674491">
              <w:rPr>
                <w:rFonts w:asciiTheme="minorHAnsi" w:hAnsiTheme="minorHAnsi" w:cstheme="minorHAnsi"/>
                <w:b/>
                <w:sz w:val="18"/>
                <w:szCs w:val="18"/>
              </w:rPr>
              <w:t>:</w:t>
            </w:r>
          </w:p>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Lugar y fecha de expedición:</w:t>
            </w:r>
          </w:p>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Fecha de inscripción en el Registro Público de la Propiedad y de Comercio:</w:t>
            </w:r>
          </w:p>
          <w:p w:rsidR="00547D92" w:rsidRPr="00674491" w:rsidRDefault="00547D92" w:rsidP="0096433E">
            <w:pPr>
              <w:jc w:val="both"/>
              <w:rPr>
                <w:rFonts w:asciiTheme="minorHAnsi" w:hAnsiTheme="minorHAnsi" w:cstheme="minorHAnsi"/>
                <w:b/>
                <w:sz w:val="18"/>
                <w:szCs w:val="18"/>
              </w:rPr>
            </w:pPr>
            <w:r w:rsidRPr="00674491">
              <w:rPr>
                <w:rFonts w:asciiTheme="minorHAnsi" w:hAnsiTheme="minorHAnsi" w:cstheme="minorHAnsi"/>
                <w:b/>
                <w:sz w:val="18"/>
                <w:szCs w:val="18"/>
              </w:rPr>
              <w:t>Tomo:                 Libro:                             Agregado con número al Apéndice:</w:t>
            </w:r>
          </w:p>
        </w:tc>
      </w:tr>
    </w:tbl>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highlight w:val="white"/>
        </w:rPr>
      </w:pPr>
      <w:r w:rsidRPr="00674491">
        <w:rPr>
          <w:rFonts w:asciiTheme="minorHAnsi" w:eastAsia="Calibri" w:hAnsiTheme="minorHAnsi" w:cstheme="minorHAnsi"/>
          <w:b/>
          <w:sz w:val="18"/>
          <w:szCs w:val="18"/>
          <w:highlight w:val="white"/>
        </w:rPr>
        <w:t>ATENTAMENTE</w:t>
      </w:r>
    </w:p>
    <w:p w:rsidR="00547D92" w:rsidRPr="00674491"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_________________________</w:t>
      </w:r>
    </w:p>
    <w:p w:rsidR="00547D92" w:rsidRPr="00674491" w:rsidRDefault="00547D92" w:rsidP="0073123F">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Nombre y firma del Licitante  o Representante Legal</w:t>
      </w:r>
    </w:p>
    <w:p w:rsidR="00E476F8" w:rsidRPr="00674491" w:rsidRDefault="00E476F8"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lastRenderedPageBreak/>
        <w:t>ANEXO 6</w:t>
      </w:r>
    </w:p>
    <w:p w:rsidR="00547D92" w:rsidRPr="00674491" w:rsidRDefault="00547D92" w:rsidP="00547D92">
      <w:pPr>
        <w:jc w:val="center"/>
        <w:rPr>
          <w:rFonts w:asciiTheme="minorHAnsi" w:eastAsia="Calibri" w:hAnsiTheme="minorHAnsi" w:cstheme="minorHAnsi"/>
          <w:b/>
          <w:sz w:val="18"/>
          <w:szCs w:val="18"/>
        </w:rPr>
      </w:pPr>
    </w:p>
    <w:p w:rsidR="00E64A66" w:rsidRDefault="00E64A66" w:rsidP="00E64A66">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E64A66" w:rsidRPr="00CB71F2" w:rsidRDefault="00E64A66" w:rsidP="00E64A66">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E64A66" w:rsidRDefault="00E64A66" w:rsidP="00E64A66">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E64A66" w:rsidRDefault="00E64A66" w:rsidP="00E64A66">
      <w:pPr>
        <w:jc w:val="center"/>
        <w:rPr>
          <w:rFonts w:asciiTheme="minorHAnsi" w:eastAsia="Calibri" w:hAnsiTheme="minorHAnsi" w:cstheme="minorHAnsi"/>
          <w:b/>
          <w:smallCaps/>
          <w:sz w:val="18"/>
          <w:szCs w:val="18"/>
        </w:rPr>
      </w:pPr>
    </w:p>
    <w:p w:rsidR="00547D92" w:rsidRPr="00674491" w:rsidRDefault="00547D92" w:rsidP="00547D92">
      <w:pPr>
        <w:jc w:val="center"/>
        <w:rPr>
          <w:rFonts w:asciiTheme="minorHAnsi" w:eastAsia="Calibri" w:hAnsiTheme="minorHAnsi" w:cstheme="minorHAnsi"/>
          <w:b/>
          <w:color w:val="080808"/>
          <w:sz w:val="18"/>
          <w:szCs w:val="18"/>
        </w:rPr>
      </w:pPr>
      <w:r w:rsidRPr="00674491">
        <w:rPr>
          <w:rFonts w:asciiTheme="minorHAnsi" w:eastAsia="Calibri" w:hAnsiTheme="minorHAnsi" w:cstheme="minorHAnsi"/>
          <w:b/>
          <w:color w:val="080808"/>
          <w:sz w:val="18"/>
          <w:szCs w:val="18"/>
        </w:rPr>
        <w:t xml:space="preserve"> DECLARACIÓN DE INTEGRIDAD Y NO COLUSIÓN DE PROVEEDORES</w:t>
      </w:r>
      <w:r w:rsidRPr="00674491">
        <w:rPr>
          <w:rFonts w:asciiTheme="minorHAnsi" w:eastAsia="Calibri" w:hAnsiTheme="minorHAnsi" w:cstheme="minorHAnsi"/>
          <w:b/>
          <w:sz w:val="18"/>
          <w:szCs w:val="18"/>
        </w:rPr>
        <w:t>.</w:t>
      </w: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tabs>
          <w:tab w:val="left" w:pos="5670"/>
        </w:tabs>
        <w:jc w:val="both"/>
        <w:rPr>
          <w:rFonts w:asciiTheme="minorHAnsi" w:eastAsia="Calibri" w:hAnsiTheme="minorHAnsi" w:cstheme="minorHAnsi"/>
          <w:sz w:val="18"/>
          <w:szCs w:val="18"/>
        </w:rPr>
      </w:pPr>
    </w:p>
    <w:p w:rsidR="00547D92" w:rsidRPr="00674491" w:rsidRDefault="00547D92" w:rsidP="00547D92">
      <w:pPr>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Guadalajara Jalisco, a ___ de ____ del 2019.</w:t>
      </w:r>
    </w:p>
    <w:p w:rsidR="00547D92" w:rsidRPr="00674491" w:rsidRDefault="00547D92" w:rsidP="00547D92">
      <w:pPr>
        <w:rPr>
          <w:rFonts w:asciiTheme="minorHAnsi" w:eastAsia="Calibri" w:hAnsiTheme="minorHAnsi" w:cstheme="minorHAnsi"/>
          <w:sz w:val="18"/>
          <w:szCs w:val="18"/>
        </w:rPr>
      </w:pPr>
    </w:p>
    <w:p w:rsidR="00547D92" w:rsidRPr="00674491" w:rsidRDefault="00547D92" w:rsidP="00547D92">
      <w:pPr>
        <w:rPr>
          <w:rFonts w:asciiTheme="minorHAnsi" w:eastAsia="Calibri" w:hAnsiTheme="minorHAnsi" w:cstheme="minorHAnsi"/>
          <w:b/>
          <w:highlight w:val="white"/>
        </w:rPr>
      </w:pPr>
    </w:p>
    <w:p w:rsidR="00547D92" w:rsidRPr="00A1473D" w:rsidRDefault="0073123F" w:rsidP="00547D92">
      <w:pPr>
        <w:rPr>
          <w:rFonts w:asciiTheme="minorHAnsi" w:eastAsia="Calibri" w:hAnsiTheme="minorHAnsi" w:cstheme="minorHAnsi"/>
          <w:sz w:val="18"/>
          <w:szCs w:val="18"/>
        </w:rPr>
      </w:pPr>
      <w:r w:rsidRPr="00A1473D">
        <w:rPr>
          <w:rFonts w:asciiTheme="minorHAnsi" w:eastAsia="Calibri" w:hAnsiTheme="minorHAnsi" w:cstheme="minorHAnsi"/>
          <w:b/>
          <w:sz w:val="18"/>
          <w:szCs w:val="18"/>
        </w:rPr>
        <w:t>UNIDAD CENTRALIZADA DE COMPRAS</w:t>
      </w:r>
    </w:p>
    <w:p w:rsidR="00547D92" w:rsidRPr="00674491" w:rsidRDefault="00547D92" w:rsidP="00547D92">
      <w:pPr>
        <w:rPr>
          <w:rFonts w:asciiTheme="minorHAnsi" w:eastAsia="Calibri" w:hAnsiTheme="minorHAnsi" w:cstheme="minorHAnsi"/>
          <w:b/>
          <w:sz w:val="18"/>
          <w:szCs w:val="18"/>
        </w:rPr>
      </w:pPr>
      <w:r w:rsidRPr="00674491">
        <w:rPr>
          <w:rFonts w:asciiTheme="minorHAnsi" w:eastAsia="Calibri" w:hAnsiTheme="minorHAnsi" w:cstheme="minorHAnsi"/>
          <w:b/>
          <w:sz w:val="18"/>
          <w:szCs w:val="18"/>
        </w:rPr>
        <w:t>PRESENTE.</w:t>
      </w:r>
    </w:p>
    <w:p w:rsidR="00547D92" w:rsidRPr="00674491" w:rsidRDefault="00547D92" w:rsidP="00547D92">
      <w:pPr>
        <w:tabs>
          <w:tab w:val="left" w:pos="5670"/>
        </w:tabs>
        <w:jc w:val="both"/>
        <w:rPr>
          <w:rFonts w:asciiTheme="minorHAnsi" w:eastAsia="Calibri" w:hAnsiTheme="minorHAnsi" w:cstheme="minorHAnsi"/>
          <w:sz w:val="18"/>
          <w:szCs w:val="18"/>
        </w:rPr>
      </w:pPr>
    </w:p>
    <w:p w:rsidR="00547D92" w:rsidRPr="00674491" w:rsidRDefault="00547D92" w:rsidP="00547D92">
      <w:pPr>
        <w:tabs>
          <w:tab w:val="left" w:pos="5670"/>
        </w:tabs>
        <w:jc w:val="both"/>
        <w:rPr>
          <w:rFonts w:asciiTheme="minorHAnsi" w:eastAsia="Calibri" w:hAnsiTheme="minorHAnsi" w:cstheme="minorHAnsi"/>
          <w:sz w:val="18"/>
          <w:szCs w:val="18"/>
        </w:rPr>
      </w:pPr>
    </w:p>
    <w:p w:rsidR="00547D92" w:rsidRPr="00674491" w:rsidRDefault="00547D92" w:rsidP="00547D92">
      <w:pPr>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 xml:space="preserve">En cumplimiento con los requisitos establecidos en el presente Proceso de Adquisición para la </w:t>
      </w:r>
      <w:r w:rsidRPr="00674491">
        <w:rPr>
          <w:rFonts w:asciiTheme="minorHAnsi" w:eastAsia="Calibri" w:hAnsiTheme="minorHAnsi" w:cstheme="minorHAnsi"/>
          <w:b/>
          <w:sz w:val="18"/>
          <w:szCs w:val="18"/>
        </w:rPr>
        <w:t xml:space="preserve">Licitación Pública </w:t>
      </w:r>
      <w:r w:rsidR="00042B99">
        <w:rPr>
          <w:rFonts w:asciiTheme="minorHAnsi" w:eastAsia="Calibri" w:hAnsiTheme="minorHAnsi" w:cstheme="minorHAnsi"/>
          <w:b/>
          <w:sz w:val="18"/>
          <w:szCs w:val="18"/>
        </w:rPr>
        <w:t xml:space="preserve">Local </w:t>
      </w:r>
      <w:r w:rsidRPr="00674491">
        <w:rPr>
          <w:rFonts w:asciiTheme="minorHAnsi" w:eastAsia="Calibri" w:hAnsiTheme="minorHAnsi" w:cstheme="minorHAnsi"/>
          <w:b/>
          <w:sz w:val="18"/>
          <w:szCs w:val="18"/>
        </w:rPr>
        <w:t xml:space="preserve">Sin Concurrencia </w:t>
      </w:r>
      <w:r w:rsidRPr="00674491">
        <w:rPr>
          <w:rFonts w:asciiTheme="minorHAnsi" w:eastAsia="Calibri" w:hAnsiTheme="minorHAnsi" w:cstheme="minorHAnsi"/>
          <w:b/>
          <w:sz w:val="18"/>
          <w:szCs w:val="18"/>
          <w:highlight w:val="white"/>
        </w:rPr>
        <w:t>del Comité</w:t>
      </w:r>
      <w:r w:rsidR="00042B99">
        <w:rPr>
          <w:rFonts w:asciiTheme="minorHAnsi" w:eastAsia="Calibri" w:hAnsiTheme="minorHAnsi" w:cstheme="minorHAnsi"/>
          <w:b/>
          <w:sz w:val="18"/>
          <w:szCs w:val="18"/>
        </w:rPr>
        <w:t xml:space="preserve"> LPLSCOOPS-43/2019</w:t>
      </w:r>
      <w:r w:rsidRPr="00674491">
        <w:rPr>
          <w:rFonts w:asciiTheme="minorHAnsi" w:eastAsia="Calibri" w:hAnsiTheme="minorHAnsi" w:cstheme="minorHAnsi"/>
          <w:sz w:val="18"/>
          <w:szCs w:val="18"/>
        </w:rPr>
        <w:t xml:space="preserve"> para la </w:t>
      </w:r>
      <w:r w:rsidRPr="00042B99">
        <w:rPr>
          <w:rFonts w:asciiTheme="minorHAnsi" w:eastAsia="Calibri" w:hAnsiTheme="minorHAnsi" w:cstheme="minorHAnsi"/>
          <w:b/>
          <w:smallCaps/>
          <w:sz w:val="18"/>
          <w:szCs w:val="18"/>
        </w:rPr>
        <w:t>“</w:t>
      </w:r>
      <w:r w:rsidR="00042B99" w:rsidRPr="00042B99">
        <w:rPr>
          <w:rFonts w:asciiTheme="minorHAnsi" w:eastAsia="Calibri" w:hAnsiTheme="minorHAnsi" w:cstheme="minorHAnsi"/>
          <w:b/>
          <w:smallCaps/>
          <w:sz w:val="18"/>
          <w:szCs w:val="18"/>
        </w:rPr>
        <w:t>Adquisic</w:t>
      </w:r>
      <w:r w:rsidR="00042B99">
        <w:rPr>
          <w:rFonts w:asciiTheme="minorHAnsi" w:eastAsia="Calibri" w:hAnsiTheme="minorHAnsi" w:cstheme="minorHAnsi"/>
          <w:b/>
          <w:smallCaps/>
          <w:sz w:val="18"/>
          <w:szCs w:val="18"/>
        </w:rPr>
        <w:t>i</w:t>
      </w:r>
      <w:r w:rsidR="00042B99" w:rsidRPr="00042B99">
        <w:rPr>
          <w:rFonts w:asciiTheme="minorHAnsi" w:eastAsia="Calibri" w:hAnsiTheme="minorHAnsi" w:cstheme="minorHAnsi"/>
          <w:b/>
          <w:smallCaps/>
          <w:sz w:val="18"/>
          <w:szCs w:val="18"/>
        </w:rPr>
        <w:t>ón de 4,000 metros de pasto</w:t>
      </w:r>
      <w:r w:rsidRPr="00042B99">
        <w:rPr>
          <w:rFonts w:asciiTheme="minorHAnsi" w:eastAsia="Calibri" w:hAnsiTheme="minorHAnsi" w:cstheme="minorHAnsi"/>
          <w:b/>
          <w:smallCaps/>
          <w:sz w:val="18"/>
          <w:szCs w:val="18"/>
        </w:rPr>
        <w:t>”.</w:t>
      </w:r>
      <w:r w:rsidRPr="00674491">
        <w:rPr>
          <w:rFonts w:asciiTheme="minorHAnsi" w:eastAsia="Calibri" w:hAnsiTheme="minorHAnsi" w:cstheme="minorHAnsi"/>
          <w:b/>
          <w:sz w:val="18"/>
          <w:szCs w:val="18"/>
        </w:rPr>
        <w:t xml:space="preserve"> </w:t>
      </w:r>
      <w:r w:rsidRPr="00674491">
        <w:rPr>
          <w:rFonts w:asciiTheme="minorHAnsi" w:eastAsia="Calibri" w:hAnsiTheme="minorHAnsi" w:cstheme="minorHAnsi"/>
          <w:sz w:val="18"/>
          <w:szCs w:val="18"/>
        </w:rPr>
        <w:t>por medio del presente  manifiesto  bajo protesta de decir verdad que por sí mismos o a través de interpósita persona, el proveedor (</w:t>
      </w:r>
      <w:r w:rsidRPr="00674491">
        <w:rPr>
          <w:rFonts w:asciiTheme="minorHAnsi" w:eastAsia="Calibri" w:hAnsiTheme="minorHAnsi" w:cstheme="minorHAnsi"/>
          <w:i/>
          <w:sz w:val="18"/>
          <w:szCs w:val="18"/>
        </w:rPr>
        <w:t>persona física o moral</w:t>
      </w:r>
      <w:r w:rsidRPr="00674491">
        <w:rPr>
          <w:rFonts w:asciiTheme="minorHAnsi" w:eastAsia="Calibri" w:hAnsiTheme="minorHAnsi" w:cstheme="minorHAnsi"/>
          <w:sz w:val="18"/>
          <w:szCs w:val="18"/>
        </w:rPr>
        <w:t xml:space="preserve">), a quien represento, se abstendrá de adoptar conductas, para que los servidores públicos de </w:t>
      </w:r>
      <w:r w:rsidRPr="00674491">
        <w:rPr>
          <w:rFonts w:asciiTheme="minorHAnsi" w:eastAsia="Calibri" w:hAnsiTheme="minorHAnsi" w:cstheme="minorHAnsi"/>
          <w:sz w:val="18"/>
          <w:szCs w:val="18"/>
          <w:u w:val="single"/>
        </w:rPr>
        <w:t xml:space="preserve">la </w:t>
      </w:r>
      <w:r w:rsidRPr="00042B99">
        <w:rPr>
          <w:rFonts w:asciiTheme="minorHAnsi" w:eastAsia="Calibri" w:hAnsiTheme="minorHAnsi" w:cstheme="minorHAnsi"/>
          <w:sz w:val="18"/>
          <w:szCs w:val="18"/>
          <w:u w:val="single"/>
        </w:rPr>
        <w:t>Dirección General de Abastecimientos de la Secretaría de Administración</w:t>
      </w:r>
      <w:r w:rsidRPr="00674491">
        <w:rPr>
          <w:rFonts w:asciiTheme="minorHAnsi" w:eastAsia="Calibri" w:hAnsiTheme="minorHAnsi" w:cstheme="minorHAnsi"/>
          <w:color w:val="FF0000"/>
          <w:sz w:val="18"/>
          <w:szCs w:val="18"/>
        </w:rPr>
        <w:t xml:space="preserve"> </w:t>
      </w:r>
      <w:r w:rsidRPr="00674491">
        <w:rPr>
          <w:rFonts w:asciiTheme="minorHAnsi" w:eastAsia="Calibri" w:hAnsiTheme="minorHAnsi" w:cstheme="minorHAnsi"/>
          <w:sz w:val="18"/>
          <w:szCs w:val="18"/>
        </w:rPr>
        <w:t>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547D92" w:rsidRPr="00674491" w:rsidRDefault="00547D92" w:rsidP="00547D92">
      <w:pPr>
        <w:jc w:val="both"/>
        <w:rPr>
          <w:rFonts w:asciiTheme="minorHAnsi" w:eastAsia="Calibri" w:hAnsiTheme="minorHAnsi" w:cstheme="minorHAnsi"/>
          <w:sz w:val="18"/>
          <w:szCs w:val="18"/>
        </w:rPr>
      </w:pPr>
    </w:p>
    <w:p w:rsidR="00547D92" w:rsidRPr="00674491" w:rsidRDefault="00547D92" w:rsidP="00547D92">
      <w:pPr>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A su vez manifiesto no encontrarme dentro de los supuestos establecidos en el artículo 52 de la Ley de Compras Gubernamentales, Enajenaciones y Contratación de Servicios del Estado de Jalisco y sus Municipios.</w:t>
      </w:r>
    </w:p>
    <w:p w:rsidR="00547D92" w:rsidRPr="00674491" w:rsidRDefault="00547D92" w:rsidP="00547D92">
      <w:pPr>
        <w:tabs>
          <w:tab w:val="left" w:pos="1"/>
        </w:tabs>
        <w:jc w:val="both"/>
        <w:rPr>
          <w:rFonts w:asciiTheme="minorHAnsi" w:eastAsia="Calibri" w:hAnsiTheme="minorHAnsi" w:cstheme="minorHAnsi"/>
          <w:sz w:val="18"/>
          <w:szCs w:val="18"/>
        </w:rPr>
      </w:pPr>
    </w:p>
    <w:p w:rsidR="00547D92" w:rsidRPr="00674491" w:rsidRDefault="00547D92" w:rsidP="00547D92">
      <w:pPr>
        <w:tabs>
          <w:tab w:val="left" w:pos="1"/>
        </w:tabs>
        <w:jc w:val="both"/>
        <w:rPr>
          <w:rFonts w:asciiTheme="minorHAnsi" w:eastAsia="Calibri" w:hAnsiTheme="minorHAnsi" w:cstheme="minorHAnsi"/>
          <w:sz w:val="18"/>
          <w:szCs w:val="18"/>
        </w:rPr>
      </w:pPr>
    </w:p>
    <w:p w:rsidR="00547D92" w:rsidRPr="00674491" w:rsidRDefault="00547D92" w:rsidP="00547D92">
      <w:pPr>
        <w:tabs>
          <w:tab w:val="left" w:pos="5670"/>
        </w:tabs>
        <w:jc w:val="both"/>
        <w:rPr>
          <w:rFonts w:asciiTheme="minorHAnsi" w:eastAsia="Calibri" w:hAnsiTheme="minorHAnsi" w:cstheme="minorHAnsi"/>
          <w:sz w:val="18"/>
          <w:szCs w:val="18"/>
        </w:rPr>
      </w:pP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spacing w:after="120" w:line="480" w:lineRule="auto"/>
        <w:jc w:val="center"/>
        <w:rPr>
          <w:rFonts w:asciiTheme="minorHAnsi" w:eastAsia="Calibri" w:hAnsiTheme="minorHAnsi" w:cstheme="minorHAnsi"/>
          <w:b/>
          <w:highlight w:val="white"/>
        </w:rPr>
      </w:pPr>
      <w:r w:rsidRPr="00674491">
        <w:rPr>
          <w:rFonts w:asciiTheme="minorHAnsi" w:eastAsia="Calibri" w:hAnsiTheme="minorHAnsi" w:cstheme="minorHAnsi"/>
          <w:b/>
          <w:highlight w:val="white"/>
        </w:rPr>
        <w:t>ATENTAMENTE</w:t>
      </w:r>
    </w:p>
    <w:p w:rsidR="00547D92" w:rsidRPr="00674491" w:rsidRDefault="00547D92" w:rsidP="00547D92">
      <w:pPr>
        <w:jc w:val="center"/>
        <w:rPr>
          <w:rFonts w:asciiTheme="minorHAnsi" w:eastAsia="Calibri" w:hAnsiTheme="minorHAnsi" w:cstheme="minorHAnsi"/>
        </w:rPr>
      </w:pPr>
      <w:r w:rsidRPr="00674491">
        <w:rPr>
          <w:rFonts w:asciiTheme="minorHAnsi" w:eastAsia="Calibri" w:hAnsiTheme="minorHAnsi" w:cstheme="minorHAnsi"/>
        </w:rPr>
        <w:t>_________________________</w:t>
      </w:r>
    </w:p>
    <w:p w:rsidR="00547D92" w:rsidRPr="00674491" w:rsidRDefault="00547D92" w:rsidP="00547D92">
      <w:pPr>
        <w:jc w:val="center"/>
        <w:rPr>
          <w:rFonts w:asciiTheme="minorHAnsi" w:eastAsia="Calibri" w:hAnsiTheme="minorHAnsi" w:cstheme="minorHAnsi"/>
        </w:rPr>
      </w:pPr>
      <w:r w:rsidRPr="00674491">
        <w:rPr>
          <w:rFonts w:asciiTheme="minorHAnsi" w:eastAsia="Calibri" w:hAnsiTheme="minorHAnsi" w:cstheme="minorHAnsi"/>
        </w:rPr>
        <w:t xml:space="preserve">Nombre y firma del Licitante </w:t>
      </w:r>
    </w:p>
    <w:p w:rsidR="00547D92" w:rsidRPr="00674491" w:rsidRDefault="00547D92" w:rsidP="00547D92">
      <w:pPr>
        <w:jc w:val="center"/>
        <w:rPr>
          <w:rFonts w:asciiTheme="minorHAnsi" w:eastAsia="Calibri" w:hAnsiTheme="minorHAnsi" w:cstheme="minorHAnsi"/>
        </w:rPr>
      </w:pPr>
      <w:proofErr w:type="gramStart"/>
      <w:r w:rsidRPr="00674491">
        <w:rPr>
          <w:rFonts w:asciiTheme="minorHAnsi" w:eastAsia="Calibri" w:hAnsiTheme="minorHAnsi" w:cstheme="minorHAnsi"/>
        </w:rPr>
        <w:t>o</w:t>
      </w:r>
      <w:proofErr w:type="gramEnd"/>
      <w:r w:rsidRPr="00674491">
        <w:rPr>
          <w:rFonts w:asciiTheme="minorHAnsi" w:eastAsia="Calibri" w:hAnsiTheme="minorHAnsi" w:cstheme="minorHAnsi"/>
        </w:rPr>
        <w:t xml:space="preserve"> Representante Legal </w:t>
      </w:r>
    </w:p>
    <w:p w:rsidR="00547D92" w:rsidRPr="00674491" w:rsidRDefault="00547D92" w:rsidP="00547D92">
      <w:pPr>
        <w:jc w:val="center"/>
        <w:rPr>
          <w:rFonts w:asciiTheme="minorHAnsi" w:eastAsia="Calibri" w:hAnsiTheme="minorHAnsi" w:cstheme="minorHAnsi"/>
          <w:b/>
          <w:color w:val="080808"/>
          <w:sz w:val="18"/>
          <w:szCs w:val="18"/>
        </w:rPr>
      </w:pPr>
    </w:p>
    <w:p w:rsidR="00547D92" w:rsidRPr="00674491" w:rsidRDefault="00547D92" w:rsidP="00547D92">
      <w:pPr>
        <w:jc w:val="center"/>
        <w:rPr>
          <w:rFonts w:asciiTheme="minorHAnsi" w:eastAsia="Calibri" w:hAnsiTheme="minorHAnsi" w:cstheme="minorHAnsi"/>
          <w:b/>
          <w:color w:val="080808"/>
          <w:sz w:val="18"/>
          <w:szCs w:val="18"/>
        </w:rPr>
      </w:pPr>
    </w:p>
    <w:p w:rsidR="00547D92" w:rsidRPr="00674491" w:rsidRDefault="00547D92" w:rsidP="00547D92">
      <w:pPr>
        <w:jc w:val="center"/>
        <w:rPr>
          <w:rFonts w:asciiTheme="minorHAnsi" w:eastAsia="Calibri" w:hAnsiTheme="minorHAnsi" w:cstheme="minorHAnsi"/>
          <w:b/>
          <w:color w:val="080808"/>
          <w:sz w:val="18"/>
          <w:szCs w:val="18"/>
        </w:rPr>
      </w:pPr>
    </w:p>
    <w:p w:rsidR="00547D92" w:rsidRPr="00674491" w:rsidRDefault="00547D92" w:rsidP="00547D92">
      <w:pPr>
        <w:jc w:val="center"/>
        <w:rPr>
          <w:rFonts w:asciiTheme="minorHAnsi" w:eastAsia="Calibri" w:hAnsiTheme="minorHAnsi" w:cstheme="minorHAnsi"/>
          <w:b/>
          <w:color w:val="080808"/>
          <w:sz w:val="18"/>
          <w:szCs w:val="18"/>
        </w:rPr>
      </w:pPr>
    </w:p>
    <w:p w:rsidR="00547D92" w:rsidRPr="00674491" w:rsidRDefault="00547D92" w:rsidP="00547D92">
      <w:pPr>
        <w:jc w:val="center"/>
        <w:rPr>
          <w:rFonts w:asciiTheme="minorHAnsi" w:eastAsia="Calibri" w:hAnsiTheme="minorHAnsi" w:cstheme="minorHAnsi"/>
          <w:b/>
          <w:color w:val="080808"/>
          <w:sz w:val="18"/>
          <w:szCs w:val="18"/>
        </w:rPr>
      </w:pPr>
    </w:p>
    <w:p w:rsidR="00547D92" w:rsidRPr="00674491" w:rsidRDefault="00547D92" w:rsidP="00547D92">
      <w:pPr>
        <w:jc w:val="center"/>
        <w:rPr>
          <w:rFonts w:asciiTheme="minorHAnsi" w:eastAsia="Calibri" w:hAnsiTheme="minorHAnsi" w:cstheme="minorHAnsi"/>
          <w:b/>
          <w:color w:val="080808"/>
          <w:sz w:val="18"/>
          <w:szCs w:val="18"/>
        </w:rPr>
      </w:pPr>
    </w:p>
    <w:p w:rsidR="00547D92" w:rsidRPr="00674491" w:rsidRDefault="00547D92" w:rsidP="00547D92">
      <w:pPr>
        <w:jc w:val="center"/>
        <w:rPr>
          <w:rFonts w:asciiTheme="minorHAnsi" w:eastAsia="Calibri" w:hAnsiTheme="minorHAnsi" w:cstheme="minorHAnsi"/>
          <w:b/>
          <w:color w:val="080808"/>
          <w:sz w:val="18"/>
          <w:szCs w:val="18"/>
        </w:rPr>
      </w:pPr>
    </w:p>
    <w:p w:rsidR="00547D92" w:rsidRPr="00674491" w:rsidRDefault="00547D92" w:rsidP="00547D92">
      <w:pPr>
        <w:jc w:val="center"/>
        <w:rPr>
          <w:rFonts w:asciiTheme="minorHAnsi" w:eastAsia="Calibri" w:hAnsiTheme="minorHAnsi" w:cstheme="minorHAnsi"/>
          <w:b/>
          <w:color w:val="080808"/>
          <w:sz w:val="18"/>
          <w:szCs w:val="18"/>
        </w:rPr>
      </w:pPr>
    </w:p>
    <w:p w:rsidR="00547D92" w:rsidRPr="00674491" w:rsidRDefault="00547D92" w:rsidP="00547D92">
      <w:pPr>
        <w:jc w:val="center"/>
        <w:rPr>
          <w:rFonts w:asciiTheme="minorHAnsi" w:eastAsia="Calibri" w:hAnsiTheme="minorHAnsi" w:cstheme="minorHAnsi"/>
          <w:b/>
          <w:color w:val="080808"/>
          <w:sz w:val="18"/>
          <w:szCs w:val="18"/>
        </w:rPr>
      </w:pPr>
    </w:p>
    <w:p w:rsidR="00547D92" w:rsidRPr="00674491" w:rsidRDefault="00547D92" w:rsidP="00547D92">
      <w:pPr>
        <w:jc w:val="center"/>
        <w:rPr>
          <w:rFonts w:asciiTheme="minorHAnsi" w:eastAsia="Calibri" w:hAnsiTheme="minorHAnsi" w:cstheme="minorHAnsi"/>
          <w:b/>
          <w:color w:val="080808"/>
          <w:sz w:val="18"/>
          <w:szCs w:val="18"/>
        </w:rPr>
      </w:pPr>
    </w:p>
    <w:p w:rsidR="00547D92" w:rsidRPr="00674491" w:rsidRDefault="00547D92" w:rsidP="0073123F">
      <w:pPr>
        <w:rPr>
          <w:rFonts w:asciiTheme="minorHAnsi" w:eastAsia="Calibri" w:hAnsiTheme="minorHAnsi" w:cstheme="minorHAnsi"/>
          <w:b/>
          <w:color w:val="080808"/>
          <w:sz w:val="18"/>
          <w:szCs w:val="18"/>
        </w:rPr>
      </w:pPr>
    </w:p>
    <w:p w:rsidR="00E476F8" w:rsidRPr="00674491" w:rsidRDefault="00E476F8" w:rsidP="0073123F">
      <w:pPr>
        <w:rPr>
          <w:rFonts w:asciiTheme="minorHAnsi" w:eastAsia="Calibri" w:hAnsiTheme="minorHAnsi" w:cstheme="minorHAnsi"/>
          <w:b/>
          <w:color w:val="080808"/>
          <w:sz w:val="18"/>
          <w:szCs w:val="18"/>
        </w:rPr>
      </w:pPr>
    </w:p>
    <w:p w:rsidR="00E476F8" w:rsidRPr="00674491" w:rsidRDefault="00E476F8" w:rsidP="0073123F">
      <w:pPr>
        <w:rPr>
          <w:rFonts w:asciiTheme="minorHAnsi" w:eastAsia="Calibri" w:hAnsiTheme="minorHAnsi" w:cstheme="minorHAnsi"/>
          <w:b/>
          <w:color w:val="080808"/>
          <w:sz w:val="18"/>
          <w:szCs w:val="18"/>
        </w:rPr>
      </w:pPr>
    </w:p>
    <w:p w:rsidR="00E476F8" w:rsidRPr="00674491" w:rsidRDefault="00E476F8" w:rsidP="0073123F">
      <w:pPr>
        <w:rPr>
          <w:rFonts w:asciiTheme="minorHAnsi" w:eastAsia="Calibri" w:hAnsiTheme="minorHAnsi" w:cstheme="minorHAnsi"/>
          <w:b/>
          <w:color w:val="080808"/>
          <w:sz w:val="18"/>
          <w:szCs w:val="18"/>
        </w:rPr>
      </w:pPr>
    </w:p>
    <w:p w:rsidR="00E476F8" w:rsidRPr="00674491" w:rsidRDefault="00E476F8" w:rsidP="0073123F">
      <w:pPr>
        <w:rPr>
          <w:rFonts w:asciiTheme="minorHAnsi" w:eastAsia="Calibri" w:hAnsiTheme="minorHAnsi" w:cstheme="minorHAnsi"/>
          <w:b/>
          <w:color w:val="080808"/>
          <w:sz w:val="18"/>
          <w:szCs w:val="18"/>
        </w:rPr>
      </w:pPr>
    </w:p>
    <w:p w:rsidR="00E476F8" w:rsidRPr="00674491" w:rsidRDefault="00E476F8" w:rsidP="0073123F">
      <w:pPr>
        <w:rPr>
          <w:rFonts w:asciiTheme="minorHAnsi" w:eastAsia="Calibri" w:hAnsiTheme="minorHAnsi" w:cstheme="minorHAnsi"/>
          <w:b/>
          <w:color w:val="080808"/>
          <w:sz w:val="18"/>
          <w:szCs w:val="18"/>
        </w:rPr>
      </w:pPr>
    </w:p>
    <w:p w:rsidR="00E476F8" w:rsidRPr="00674491" w:rsidRDefault="00E476F8" w:rsidP="0073123F">
      <w:pPr>
        <w:rPr>
          <w:rFonts w:asciiTheme="minorHAnsi" w:eastAsia="Calibri" w:hAnsiTheme="minorHAnsi" w:cstheme="minorHAnsi"/>
          <w:b/>
          <w:color w:val="080808"/>
          <w:sz w:val="18"/>
          <w:szCs w:val="18"/>
        </w:rPr>
      </w:pPr>
    </w:p>
    <w:p w:rsidR="00E476F8" w:rsidRPr="00674491" w:rsidRDefault="00E476F8" w:rsidP="0073123F">
      <w:pPr>
        <w:rPr>
          <w:rFonts w:asciiTheme="minorHAnsi" w:eastAsia="Calibri" w:hAnsiTheme="minorHAnsi" w:cstheme="minorHAnsi"/>
          <w:b/>
          <w:color w:val="080808"/>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ANEXO 7</w:t>
      </w:r>
    </w:p>
    <w:p w:rsidR="00547D92" w:rsidRPr="00674491" w:rsidRDefault="00547D92" w:rsidP="00547D92">
      <w:pPr>
        <w:jc w:val="center"/>
        <w:rPr>
          <w:rFonts w:asciiTheme="minorHAnsi" w:eastAsia="Calibri" w:hAnsiTheme="minorHAnsi" w:cstheme="minorHAnsi"/>
          <w:b/>
          <w:sz w:val="18"/>
          <w:szCs w:val="18"/>
        </w:rPr>
      </w:pPr>
    </w:p>
    <w:p w:rsidR="00D361A5" w:rsidRDefault="00D361A5" w:rsidP="00D361A5">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D361A5" w:rsidRPr="00CB71F2" w:rsidRDefault="00D361A5" w:rsidP="00D361A5">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D361A5" w:rsidRDefault="00D361A5" w:rsidP="00D361A5">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D361A5" w:rsidRDefault="00D361A5" w:rsidP="00D361A5">
      <w:pPr>
        <w:jc w:val="center"/>
        <w:rPr>
          <w:rFonts w:asciiTheme="minorHAnsi" w:eastAsia="Calibri" w:hAnsiTheme="minorHAnsi" w:cstheme="minorHAnsi"/>
          <w:b/>
          <w:smallCaps/>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 xml:space="preserve">ESTRATIFICACIÓN </w:t>
      </w:r>
    </w:p>
    <w:p w:rsidR="00547D92" w:rsidRPr="00674491" w:rsidRDefault="00547D92" w:rsidP="00547D92">
      <w:pPr>
        <w:jc w:val="center"/>
        <w:rPr>
          <w:rFonts w:asciiTheme="minorHAnsi" w:eastAsia="Calibri" w:hAnsiTheme="minorHAnsi" w:cstheme="minorHAnsi"/>
          <w:b/>
          <w:smallCaps/>
          <w:sz w:val="18"/>
          <w:szCs w:val="18"/>
        </w:rPr>
      </w:pPr>
    </w:p>
    <w:p w:rsidR="00547D92" w:rsidRPr="00674491" w:rsidRDefault="00547D92" w:rsidP="00547D92">
      <w:pPr>
        <w:jc w:val="right"/>
        <w:rPr>
          <w:rFonts w:asciiTheme="minorHAnsi" w:eastAsia="Calibri" w:hAnsiTheme="minorHAnsi" w:cstheme="minorHAnsi"/>
          <w:sz w:val="18"/>
          <w:szCs w:val="18"/>
        </w:rPr>
      </w:pPr>
    </w:p>
    <w:p w:rsidR="00547D92" w:rsidRPr="00674491" w:rsidRDefault="00547D92" w:rsidP="00547D92">
      <w:pPr>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Guadalajara Jalisco, a __ de ____ del 2019. (</w:t>
      </w:r>
      <w:r w:rsidRPr="00674491">
        <w:rPr>
          <w:rFonts w:asciiTheme="minorHAnsi" w:eastAsia="Calibri" w:hAnsiTheme="minorHAnsi" w:cstheme="minorHAnsi"/>
          <w:b/>
          <w:sz w:val="18"/>
          <w:szCs w:val="18"/>
        </w:rPr>
        <w:t>1</w:t>
      </w:r>
      <w:r w:rsidRPr="00674491">
        <w:rPr>
          <w:rFonts w:asciiTheme="minorHAnsi" w:eastAsia="Calibri" w:hAnsiTheme="minorHAnsi" w:cstheme="minorHAnsi"/>
          <w:sz w:val="18"/>
          <w:szCs w:val="18"/>
        </w:rPr>
        <w:t>)</w:t>
      </w:r>
    </w:p>
    <w:p w:rsidR="00547D92" w:rsidRPr="00674491" w:rsidRDefault="00547D92" w:rsidP="00547D92">
      <w:pPr>
        <w:rPr>
          <w:rFonts w:asciiTheme="minorHAnsi" w:eastAsia="Calibri" w:hAnsiTheme="minorHAnsi" w:cstheme="minorHAnsi"/>
          <w:smallCaps/>
          <w:sz w:val="18"/>
          <w:szCs w:val="18"/>
        </w:rPr>
      </w:pPr>
    </w:p>
    <w:p w:rsidR="0073123F" w:rsidRPr="00566F66" w:rsidRDefault="0073123F" w:rsidP="0073123F">
      <w:pPr>
        <w:rPr>
          <w:rFonts w:asciiTheme="minorHAnsi" w:eastAsia="Calibri" w:hAnsiTheme="minorHAnsi" w:cstheme="minorHAnsi"/>
          <w:sz w:val="18"/>
          <w:szCs w:val="18"/>
        </w:rPr>
      </w:pPr>
      <w:r w:rsidRPr="00566F66">
        <w:rPr>
          <w:rFonts w:asciiTheme="minorHAnsi" w:eastAsia="Calibri" w:hAnsiTheme="minorHAnsi" w:cstheme="minorHAnsi"/>
          <w:b/>
          <w:sz w:val="18"/>
          <w:szCs w:val="18"/>
        </w:rPr>
        <w:t>UNIDAD CENTRALIZADA DE COMPRAS</w:t>
      </w:r>
    </w:p>
    <w:p w:rsidR="00547D92" w:rsidRPr="00674491" w:rsidRDefault="00547D92" w:rsidP="00547D92">
      <w:pPr>
        <w:rPr>
          <w:rFonts w:asciiTheme="minorHAnsi" w:eastAsia="Calibri" w:hAnsiTheme="minorHAnsi" w:cstheme="minorHAnsi"/>
          <w:b/>
          <w:sz w:val="18"/>
          <w:szCs w:val="18"/>
        </w:rPr>
      </w:pPr>
      <w:r w:rsidRPr="00674491">
        <w:rPr>
          <w:rFonts w:asciiTheme="minorHAnsi" w:eastAsia="Calibri" w:hAnsiTheme="minorHAnsi" w:cstheme="minorHAnsi"/>
          <w:b/>
          <w:sz w:val="18"/>
          <w:szCs w:val="18"/>
        </w:rPr>
        <w:t>PRESENTE.</w:t>
      </w:r>
    </w:p>
    <w:p w:rsidR="00547D92" w:rsidRPr="00674491" w:rsidRDefault="00547D92" w:rsidP="00547D92">
      <w:pPr>
        <w:jc w:val="both"/>
        <w:rPr>
          <w:rFonts w:asciiTheme="minorHAnsi" w:eastAsia="Calibri" w:hAnsiTheme="minorHAnsi" w:cstheme="minorHAnsi"/>
          <w:b/>
        </w:rPr>
      </w:pPr>
    </w:p>
    <w:p w:rsidR="00547D92" w:rsidRPr="00674491" w:rsidRDefault="00547D92" w:rsidP="00547D92">
      <w:pPr>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Me refiero al procedimiento de</w:t>
      </w:r>
      <w:r w:rsidRPr="00674491">
        <w:rPr>
          <w:rFonts w:asciiTheme="minorHAnsi" w:eastAsia="Calibri" w:hAnsiTheme="minorHAnsi" w:cstheme="minorHAnsi"/>
          <w:b/>
          <w:sz w:val="18"/>
          <w:szCs w:val="18"/>
        </w:rPr>
        <w:t xml:space="preserve"> Licitación Pública </w:t>
      </w:r>
      <w:r w:rsidR="00D361A5" w:rsidRPr="00674491">
        <w:rPr>
          <w:rFonts w:asciiTheme="minorHAnsi" w:eastAsia="Calibri" w:hAnsiTheme="minorHAnsi" w:cstheme="minorHAnsi"/>
          <w:b/>
          <w:sz w:val="18"/>
          <w:szCs w:val="18"/>
        </w:rPr>
        <w:t xml:space="preserve">Sin Concurrencia </w:t>
      </w:r>
      <w:r w:rsidR="00D361A5" w:rsidRPr="00674491">
        <w:rPr>
          <w:rFonts w:asciiTheme="minorHAnsi" w:eastAsia="Calibri" w:hAnsiTheme="minorHAnsi" w:cstheme="minorHAnsi"/>
          <w:b/>
          <w:sz w:val="18"/>
          <w:szCs w:val="18"/>
          <w:highlight w:val="white"/>
        </w:rPr>
        <w:t>del Comité</w:t>
      </w:r>
      <w:r w:rsidR="00D361A5">
        <w:rPr>
          <w:rFonts w:asciiTheme="minorHAnsi" w:eastAsia="Calibri" w:hAnsiTheme="minorHAnsi" w:cstheme="minorHAnsi"/>
          <w:b/>
          <w:sz w:val="18"/>
          <w:szCs w:val="18"/>
        </w:rPr>
        <w:t xml:space="preserve"> LPLSCOOPS-43/2019</w:t>
      </w:r>
      <w:r w:rsidRPr="00674491">
        <w:rPr>
          <w:rFonts w:asciiTheme="minorHAnsi" w:eastAsia="Calibri" w:hAnsiTheme="minorHAnsi" w:cstheme="minorHAnsi"/>
          <w:sz w:val="18"/>
          <w:szCs w:val="18"/>
          <w:highlight w:val="white"/>
        </w:rPr>
        <w:t>,</w:t>
      </w:r>
      <w:r w:rsidRPr="00674491">
        <w:rPr>
          <w:rFonts w:asciiTheme="minorHAnsi" w:eastAsia="Calibri" w:hAnsiTheme="minorHAnsi" w:cstheme="minorHAnsi"/>
          <w:sz w:val="18"/>
          <w:szCs w:val="18"/>
        </w:rPr>
        <w:t xml:space="preserve"> en el que mí representada, la empresa _________ (</w:t>
      </w:r>
      <w:r w:rsidRPr="00674491">
        <w:rPr>
          <w:rFonts w:asciiTheme="minorHAnsi" w:eastAsia="Calibri" w:hAnsiTheme="minorHAnsi" w:cstheme="minorHAnsi"/>
          <w:b/>
          <w:sz w:val="18"/>
          <w:szCs w:val="18"/>
        </w:rPr>
        <w:t>2</w:t>
      </w:r>
      <w:r w:rsidRPr="00674491">
        <w:rPr>
          <w:rFonts w:asciiTheme="minorHAnsi" w:eastAsia="Calibri" w:hAnsiTheme="minorHAnsi" w:cstheme="minorHAnsi"/>
          <w:sz w:val="18"/>
          <w:szCs w:val="18"/>
        </w:rPr>
        <w:t>) ________, participa a través de la presente proposición.</w:t>
      </w:r>
    </w:p>
    <w:p w:rsidR="00547D92" w:rsidRPr="00674491" w:rsidRDefault="00547D92" w:rsidP="00547D92">
      <w:pPr>
        <w:jc w:val="both"/>
        <w:rPr>
          <w:rFonts w:asciiTheme="minorHAnsi" w:eastAsia="Calibri" w:hAnsiTheme="minorHAnsi" w:cstheme="minorHAnsi"/>
          <w:sz w:val="18"/>
          <w:szCs w:val="18"/>
        </w:rPr>
      </w:pPr>
    </w:p>
    <w:p w:rsidR="00547D92" w:rsidRPr="00674491" w:rsidRDefault="00547D92" w:rsidP="00547D92">
      <w:pPr>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 xml:space="preserve">Al respecto y de conformidad con lo dispuesto por el numeral 1 del artículo 68 de la Ley, </w:t>
      </w:r>
      <w:r w:rsidRPr="00674491">
        <w:rPr>
          <w:rFonts w:asciiTheme="minorHAnsi" w:eastAsia="Calibri" w:hAnsiTheme="minorHAnsi" w:cstheme="minorHAnsi"/>
          <w:b/>
          <w:sz w:val="18"/>
          <w:szCs w:val="18"/>
        </w:rPr>
        <w:t>MANIFIESTO BAJO PROTESTA DE DECIR VERDAD</w:t>
      </w:r>
      <w:r w:rsidRPr="00674491">
        <w:rPr>
          <w:rFonts w:asciiTheme="minorHAnsi" w:eastAsia="Calibri" w:hAnsiTheme="minorHAnsi" w:cstheme="minorHAnsi"/>
          <w:sz w:val="18"/>
          <w:szCs w:val="18"/>
        </w:rPr>
        <w:t xml:space="preserve"> que mi representada está constituida conforme a las leyes mexicanas, con Registro Federal de Contribuyentes _________(</w:t>
      </w:r>
      <w:r w:rsidRPr="00674491">
        <w:rPr>
          <w:rFonts w:asciiTheme="minorHAnsi" w:eastAsia="Calibri" w:hAnsiTheme="minorHAnsi" w:cstheme="minorHAnsi"/>
          <w:b/>
          <w:sz w:val="18"/>
          <w:szCs w:val="18"/>
        </w:rPr>
        <w:t>3</w:t>
      </w:r>
      <w:r w:rsidRPr="00674491">
        <w:rPr>
          <w:rFonts w:asciiTheme="minorHAnsi" w:eastAsia="Calibri" w:hAnsiTheme="minorHAnsi" w:cstheme="minorHAns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74491">
        <w:rPr>
          <w:rFonts w:asciiTheme="minorHAnsi" w:eastAsia="Calibri" w:hAnsiTheme="minorHAnsi" w:cstheme="minorHAnsi"/>
          <w:b/>
          <w:sz w:val="18"/>
          <w:szCs w:val="18"/>
        </w:rPr>
        <w:t>4</w:t>
      </w:r>
      <w:r w:rsidRPr="00674491">
        <w:rPr>
          <w:rFonts w:asciiTheme="minorHAnsi" w:eastAsia="Calibri" w:hAnsiTheme="minorHAnsi" w:cstheme="minorHAnsi"/>
          <w:sz w:val="18"/>
          <w:szCs w:val="18"/>
        </w:rPr>
        <w:t>)________, con base en lo cual se estratifica como una empresa _________(</w:t>
      </w:r>
      <w:r w:rsidRPr="00674491">
        <w:rPr>
          <w:rFonts w:asciiTheme="minorHAnsi" w:eastAsia="Calibri" w:hAnsiTheme="minorHAnsi" w:cstheme="minorHAnsi"/>
          <w:b/>
          <w:sz w:val="18"/>
          <w:szCs w:val="18"/>
        </w:rPr>
        <w:t>5</w:t>
      </w:r>
      <w:r w:rsidRPr="00674491">
        <w:rPr>
          <w:rFonts w:asciiTheme="minorHAnsi" w:eastAsia="Calibri" w:hAnsiTheme="minorHAnsi" w:cstheme="minorHAnsi"/>
          <w:sz w:val="18"/>
          <w:szCs w:val="18"/>
        </w:rPr>
        <w:t>)________.</w:t>
      </w:r>
    </w:p>
    <w:p w:rsidR="00547D92" w:rsidRPr="00674491" w:rsidRDefault="00547D92" w:rsidP="00547D92">
      <w:pPr>
        <w:jc w:val="both"/>
        <w:rPr>
          <w:rFonts w:asciiTheme="minorHAnsi" w:eastAsia="Calibri" w:hAnsiTheme="minorHAnsi" w:cstheme="minorHAnsi"/>
          <w:sz w:val="18"/>
          <w:szCs w:val="18"/>
        </w:rPr>
      </w:pPr>
    </w:p>
    <w:p w:rsidR="00547D92" w:rsidRPr="00674491" w:rsidRDefault="00547D92" w:rsidP="00547D92">
      <w:pPr>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547D92" w:rsidRPr="00674491" w:rsidRDefault="00547D92" w:rsidP="00547D92">
      <w:pPr>
        <w:spacing w:line="360" w:lineRule="auto"/>
        <w:jc w:val="both"/>
        <w:rPr>
          <w:rFonts w:asciiTheme="minorHAnsi" w:eastAsia="Calibri" w:hAnsiTheme="minorHAnsi" w:cstheme="minorHAnsi"/>
          <w:sz w:val="20"/>
          <w:szCs w:val="20"/>
        </w:rPr>
      </w:pPr>
    </w:p>
    <w:p w:rsidR="0073123F" w:rsidRPr="00674491" w:rsidRDefault="00547D92" w:rsidP="0073123F">
      <w:pPr>
        <w:spacing w:line="480" w:lineRule="auto"/>
        <w:jc w:val="center"/>
        <w:rPr>
          <w:rFonts w:asciiTheme="minorHAnsi" w:eastAsia="Calibri" w:hAnsiTheme="minorHAnsi" w:cstheme="minorHAnsi"/>
          <w:b/>
          <w:sz w:val="20"/>
          <w:szCs w:val="20"/>
        </w:rPr>
      </w:pPr>
      <w:r w:rsidRPr="00674491">
        <w:rPr>
          <w:rFonts w:asciiTheme="minorHAnsi" w:eastAsia="Calibri" w:hAnsiTheme="minorHAnsi" w:cstheme="minorHAnsi"/>
          <w:b/>
          <w:sz w:val="20"/>
          <w:szCs w:val="20"/>
        </w:rPr>
        <w:t>ATENTAMENTE</w:t>
      </w:r>
    </w:p>
    <w:p w:rsidR="00547D92" w:rsidRPr="00674491" w:rsidRDefault="00547D92" w:rsidP="0073123F">
      <w:pPr>
        <w:spacing w:line="480" w:lineRule="auto"/>
        <w:jc w:val="center"/>
        <w:rPr>
          <w:rFonts w:asciiTheme="minorHAnsi" w:eastAsia="Calibri" w:hAnsiTheme="minorHAnsi" w:cstheme="minorHAnsi"/>
          <w:b/>
          <w:sz w:val="20"/>
          <w:szCs w:val="20"/>
        </w:rPr>
      </w:pPr>
      <w:r w:rsidRPr="00674491">
        <w:rPr>
          <w:rFonts w:asciiTheme="minorHAnsi" w:eastAsia="Calibri" w:hAnsiTheme="minorHAnsi" w:cstheme="minorHAnsi"/>
          <w:sz w:val="20"/>
          <w:szCs w:val="20"/>
        </w:rPr>
        <w:t>_________________________</w:t>
      </w:r>
    </w:p>
    <w:p w:rsidR="00547D92" w:rsidRPr="00674491" w:rsidRDefault="00547D92" w:rsidP="00547D92">
      <w:pPr>
        <w:jc w:val="center"/>
        <w:rPr>
          <w:rFonts w:asciiTheme="minorHAnsi" w:eastAsia="Calibri" w:hAnsiTheme="minorHAnsi" w:cstheme="minorHAnsi"/>
          <w:sz w:val="20"/>
          <w:szCs w:val="20"/>
        </w:rPr>
      </w:pPr>
      <w:r w:rsidRPr="00674491">
        <w:rPr>
          <w:rFonts w:asciiTheme="minorHAnsi" w:eastAsia="Calibri" w:hAnsiTheme="minorHAnsi" w:cstheme="minorHAnsi"/>
          <w:sz w:val="20"/>
          <w:szCs w:val="20"/>
        </w:rPr>
        <w:t xml:space="preserve">Nombre y firma del Licitante </w:t>
      </w:r>
    </w:p>
    <w:p w:rsidR="00547D92" w:rsidRPr="00674491" w:rsidRDefault="00547D92" w:rsidP="00547D92">
      <w:pPr>
        <w:jc w:val="center"/>
        <w:rPr>
          <w:rFonts w:asciiTheme="minorHAnsi" w:eastAsia="Calibri" w:hAnsiTheme="minorHAnsi" w:cstheme="minorHAnsi"/>
          <w:sz w:val="20"/>
          <w:szCs w:val="20"/>
        </w:rPr>
      </w:pPr>
      <w:proofErr w:type="gramStart"/>
      <w:r w:rsidRPr="00674491">
        <w:rPr>
          <w:rFonts w:asciiTheme="minorHAnsi" w:eastAsia="Calibri" w:hAnsiTheme="minorHAnsi" w:cstheme="minorHAnsi"/>
          <w:sz w:val="20"/>
          <w:szCs w:val="20"/>
        </w:rPr>
        <w:t>o</w:t>
      </w:r>
      <w:proofErr w:type="gramEnd"/>
      <w:r w:rsidRPr="00674491">
        <w:rPr>
          <w:rFonts w:asciiTheme="minorHAnsi" w:eastAsia="Calibri" w:hAnsiTheme="minorHAnsi" w:cstheme="minorHAnsi"/>
          <w:sz w:val="20"/>
          <w:szCs w:val="20"/>
        </w:rPr>
        <w:t xml:space="preserve"> Representante Legal </w:t>
      </w:r>
    </w:p>
    <w:p w:rsidR="00547D92" w:rsidRPr="00674491" w:rsidRDefault="00547D92" w:rsidP="00547D92">
      <w:pPr>
        <w:jc w:val="both"/>
        <w:rPr>
          <w:rFonts w:asciiTheme="minorHAnsi" w:eastAsia="Calibri" w:hAnsiTheme="minorHAnsi" w:cstheme="minorHAnsi"/>
          <w:sz w:val="18"/>
          <w:szCs w:val="18"/>
          <w:highlight w:val="red"/>
        </w:rPr>
      </w:pPr>
    </w:p>
    <w:p w:rsidR="00547D92" w:rsidRPr="00674491" w:rsidRDefault="00547D92" w:rsidP="00547D92">
      <w:pPr>
        <w:rPr>
          <w:rFonts w:asciiTheme="minorHAnsi" w:eastAsia="Calibri" w:hAnsiTheme="minorHAnsi" w:cstheme="minorHAnsi"/>
          <w:sz w:val="18"/>
          <w:szCs w:val="18"/>
        </w:rPr>
      </w:pPr>
      <w:r w:rsidRPr="00674491">
        <w:rPr>
          <w:rFonts w:asciiTheme="minorHAnsi" w:eastAsia="Calibri" w:hAnsiTheme="minorHAnsi" w:cstheme="minorHAns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
        <w:gridCol w:w="9687"/>
      </w:tblGrid>
      <w:tr w:rsidR="00547D92" w:rsidRPr="00674491" w:rsidTr="0096433E">
        <w:tc>
          <w:tcPr>
            <w:tcW w:w="509" w:type="dxa"/>
          </w:tcPr>
          <w:p w:rsidR="00547D92" w:rsidRPr="00674491" w:rsidRDefault="00547D9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1</w:t>
            </w:r>
          </w:p>
        </w:tc>
        <w:tc>
          <w:tcPr>
            <w:tcW w:w="9687" w:type="dxa"/>
          </w:tcPr>
          <w:p w:rsidR="00547D92" w:rsidRPr="00674491" w:rsidRDefault="00547D92" w:rsidP="0096433E">
            <w:pPr>
              <w:ind w:left="176"/>
              <w:rPr>
                <w:rFonts w:asciiTheme="minorHAnsi" w:hAnsiTheme="minorHAnsi" w:cstheme="minorHAnsi"/>
                <w:b/>
                <w:sz w:val="18"/>
                <w:szCs w:val="18"/>
              </w:rPr>
            </w:pPr>
            <w:r w:rsidRPr="00674491">
              <w:rPr>
                <w:rFonts w:asciiTheme="minorHAnsi" w:hAnsiTheme="minorHAnsi" w:cstheme="minorHAnsi"/>
                <w:sz w:val="18"/>
                <w:szCs w:val="18"/>
              </w:rPr>
              <w:t>Señalar la fecha de suscripción del documento.</w:t>
            </w:r>
          </w:p>
        </w:tc>
      </w:tr>
      <w:tr w:rsidR="00547D92" w:rsidRPr="00674491" w:rsidTr="0096433E">
        <w:tc>
          <w:tcPr>
            <w:tcW w:w="509" w:type="dxa"/>
          </w:tcPr>
          <w:p w:rsidR="00547D92" w:rsidRPr="00674491" w:rsidRDefault="00547D9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2</w:t>
            </w:r>
          </w:p>
        </w:tc>
        <w:tc>
          <w:tcPr>
            <w:tcW w:w="9687" w:type="dxa"/>
          </w:tcPr>
          <w:p w:rsidR="00547D92" w:rsidRPr="00674491" w:rsidRDefault="00547D92" w:rsidP="0096433E">
            <w:pPr>
              <w:ind w:left="176"/>
              <w:rPr>
                <w:rFonts w:asciiTheme="minorHAnsi" w:hAnsiTheme="minorHAnsi" w:cstheme="minorHAnsi"/>
                <w:b/>
                <w:sz w:val="18"/>
                <w:szCs w:val="18"/>
              </w:rPr>
            </w:pPr>
            <w:r w:rsidRPr="00674491">
              <w:rPr>
                <w:rFonts w:asciiTheme="minorHAnsi" w:hAnsiTheme="minorHAnsi" w:cstheme="minorHAnsi"/>
                <w:sz w:val="18"/>
                <w:szCs w:val="18"/>
              </w:rPr>
              <w:t>Anotar el nombre, razón social o denominación del licitante.</w:t>
            </w:r>
          </w:p>
        </w:tc>
      </w:tr>
      <w:tr w:rsidR="00547D92" w:rsidRPr="00674491" w:rsidTr="0096433E">
        <w:tc>
          <w:tcPr>
            <w:tcW w:w="509" w:type="dxa"/>
          </w:tcPr>
          <w:p w:rsidR="00547D92" w:rsidRPr="00674491" w:rsidRDefault="00547D9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3</w:t>
            </w:r>
          </w:p>
        </w:tc>
        <w:tc>
          <w:tcPr>
            <w:tcW w:w="9687" w:type="dxa"/>
          </w:tcPr>
          <w:p w:rsidR="00547D92" w:rsidRPr="00674491" w:rsidRDefault="00547D92" w:rsidP="0096433E">
            <w:pPr>
              <w:ind w:left="176"/>
              <w:rPr>
                <w:rFonts w:asciiTheme="minorHAnsi" w:hAnsiTheme="minorHAnsi" w:cstheme="minorHAnsi"/>
                <w:b/>
                <w:sz w:val="18"/>
                <w:szCs w:val="18"/>
              </w:rPr>
            </w:pPr>
            <w:r w:rsidRPr="00674491">
              <w:rPr>
                <w:rFonts w:asciiTheme="minorHAnsi" w:hAnsiTheme="minorHAnsi" w:cstheme="minorHAnsi"/>
                <w:sz w:val="18"/>
                <w:szCs w:val="18"/>
              </w:rPr>
              <w:t>Indicar el Registro Federal de Contribuyentes del licitante.</w:t>
            </w:r>
          </w:p>
        </w:tc>
      </w:tr>
      <w:tr w:rsidR="00547D92" w:rsidRPr="00674491" w:rsidTr="0096433E">
        <w:tc>
          <w:tcPr>
            <w:tcW w:w="509" w:type="dxa"/>
          </w:tcPr>
          <w:p w:rsidR="00547D92" w:rsidRPr="00674491" w:rsidRDefault="00547D9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4</w:t>
            </w:r>
          </w:p>
        </w:tc>
        <w:tc>
          <w:tcPr>
            <w:tcW w:w="9687" w:type="dxa"/>
          </w:tcPr>
          <w:p w:rsidR="00547D92" w:rsidRPr="00674491" w:rsidRDefault="00547D92" w:rsidP="0096433E">
            <w:pPr>
              <w:ind w:left="176"/>
              <w:rPr>
                <w:rFonts w:asciiTheme="minorHAnsi" w:hAnsiTheme="minorHAnsi" w:cstheme="minorHAnsi"/>
                <w:b/>
                <w:sz w:val="18"/>
                <w:szCs w:val="18"/>
              </w:rPr>
            </w:pPr>
            <w:r w:rsidRPr="00674491">
              <w:rPr>
                <w:rFonts w:asciiTheme="minorHAnsi" w:hAnsiTheme="minorHAnsi" w:cstheme="minorHAns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74491">
              <w:rPr>
                <w:rFonts w:asciiTheme="minorHAnsi" w:hAnsiTheme="minorHAnsi" w:cstheme="minorHAnsi"/>
                <w:sz w:val="18"/>
                <w:szCs w:val="18"/>
              </w:rPr>
              <w:t>MIPyMES</w:t>
            </w:r>
            <w:proofErr w:type="spellEnd"/>
            <w:r w:rsidRPr="00674491">
              <w:rPr>
                <w:rFonts w:asciiTheme="minorHAnsi" w:hAnsiTheme="minorHAnsi" w:cstheme="minorHAnsi"/>
                <w:sz w:val="18"/>
                <w:szCs w:val="18"/>
              </w:rPr>
              <w:t xml:space="preserve"> disponible en la página </w:t>
            </w:r>
            <w:hyperlink r:id="rId10">
              <w:r w:rsidRPr="00674491">
                <w:rPr>
                  <w:rFonts w:asciiTheme="minorHAnsi" w:hAnsiTheme="minorHAnsi" w:cstheme="minorHAnsi"/>
                  <w:color w:val="0000FF"/>
                  <w:sz w:val="18"/>
                  <w:szCs w:val="18"/>
                  <w:u w:val="single"/>
                </w:rPr>
                <w:t>http://www.comprasdegobierno.gob.mx/calculadora</w:t>
              </w:r>
            </w:hyperlink>
          </w:p>
          <w:p w:rsidR="00547D92" w:rsidRPr="00674491" w:rsidRDefault="00547D92" w:rsidP="0096433E">
            <w:pPr>
              <w:ind w:left="176"/>
              <w:rPr>
                <w:rFonts w:asciiTheme="minorHAnsi" w:hAnsiTheme="minorHAnsi" w:cstheme="minorHAnsi"/>
                <w:sz w:val="18"/>
                <w:szCs w:val="18"/>
              </w:rPr>
            </w:pPr>
            <w:r w:rsidRPr="00674491">
              <w:rPr>
                <w:rFonts w:asciiTheme="minorHAnsi" w:hAnsiTheme="minorHAnsi" w:cstheme="minorHAnsi"/>
                <w:sz w:val="18"/>
                <w:szCs w:val="18"/>
              </w:rPr>
              <w:t>Para el concepto “Trabajadores”, utilizar el total de los trabajadores con los que cuenta la empresa a la fecha de la emisión de la manifestación.</w:t>
            </w:r>
          </w:p>
          <w:p w:rsidR="00547D92" w:rsidRPr="00674491" w:rsidRDefault="00547D92" w:rsidP="0096433E">
            <w:pPr>
              <w:ind w:left="176"/>
              <w:rPr>
                <w:rFonts w:asciiTheme="minorHAnsi" w:hAnsiTheme="minorHAnsi" w:cstheme="minorHAnsi"/>
                <w:sz w:val="18"/>
                <w:szCs w:val="18"/>
              </w:rPr>
            </w:pPr>
            <w:r w:rsidRPr="00674491">
              <w:rPr>
                <w:rFonts w:asciiTheme="minorHAnsi" w:hAnsiTheme="minorHAnsi" w:cstheme="minorHAnsi"/>
                <w:sz w:val="18"/>
                <w:szCs w:val="18"/>
              </w:rPr>
              <w:t>Para el concepto “ventas anuales”, utilizar los datos conforme al reporte de su ejercicio fiscal correspondiente a la última declaración anual de impuestos federales, expresados en millones de pesos.</w:t>
            </w:r>
          </w:p>
        </w:tc>
      </w:tr>
      <w:tr w:rsidR="00547D92" w:rsidRPr="00674491" w:rsidTr="0096433E">
        <w:tc>
          <w:tcPr>
            <w:tcW w:w="509" w:type="dxa"/>
          </w:tcPr>
          <w:p w:rsidR="00547D92" w:rsidRPr="00674491" w:rsidRDefault="00547D92" w:rsidP="0096433E">
            <w:pPr>
              <w:jc w:val="center"/>
              <w:rPr>
                <w:rFonts w:asciiTheme="minorHAnsi" w:hAnsiTheme="minorHAnsi" w:cstheme="minorHAnsi"/>
                <w:b/>
                <w:sz w:val="18"/>
                <w:szCs w:val="18"/>
              </w:rPr>
            </w:pPr>
            <w:r w:rsidRPr="00674491">
              <w:rPr>
                <w:rFonts w:asciiTheme="minorHAnsi" w:hAnsiTheme="minorHAnsi" w:cstheme="minorHAnsi"/>
                <w:b/>
                <w:sz w:val="18"/>
                <w:szCs w:val="18"/>
              </w:rPr>
              <w:t>5</w:t>
            </w:r>
          </w:p>
        </w:tc>
        <w:tc>
          <w:tcPr>
            <w:tcW w:w="9687" w:type="dxa"/>
          </w:tcPr>
          <w:p w:rsidR="00547D92" w:rsidRPr="00674491" w:rsidRDefault="00547D92" w:rsidP="0096433E">
            <w:pPr>
              <w:ind w:left="176"/>
              <w:rPr>
                <w:rFonts w:asciiTheme="minorHAnsi" w:hAnsiTheme="minorHAnsi" w:cstheme="minorHAnsi"/>
                <w:sz w:val="18"/>
                <w:szCs w:val="18"/>
              </w:rPr>
            </w:pPr>
            <w:r w:rsidRPr="00674491">
              <w:rPr>
                <w:rFonts w:asciiTheme="minorHAnsi" w:hAnsiTheme="minorHAnsi" w:cstheme="minorHAnsi"/>
                <w:sz w:val="18"/>
                <w:szCs w:val="18"/>
              </w:rPr>
              <w:t xml:space="preserve">Señalar el tamaño de la empresa (Micro, Pequeña o Mediana), conforme al resultado de la operación señalada en el numeral anterior. </w:t>
            </w:r>
          </w:p>
        </w:tc>
      </w:tr>
    </w:tbl>
    <w:p w:rsidR="00547D92" w:rsidRPr="00674491" w:rsidRDefault="00547D92" w:rsidP="0073123F">
      <w:pPr>
        <w:rPr>
          <w:rFonts w:asciiTheme="minorHAnsi" w:eastAsia="Calibri" w:hAnsiTheme="minorHAnsi" w:cstheme="minorHAnsi"/>
          <w:b/>
          <w:sz w:val="18"/>
          <w:szCs w:val="18"/>
        </w:rPr>
      </w:pPr>
    </w:p>
    <w:p w:rsidR="00E476F8" w:rsidRPr="00674491" w:rsidRDefault="00E476F8" w:rsidP="0073123F">
      <w:pPr>
        <w:rPr>
          <w:rFonts w:asciiTheme="minorHAnsi" w:eastAsia="Calibri" w:hAnsiTheme="minorHAnsi" w:cstheme="minorHAnsi"/>
          <w:b/>
          <w:sz w:val="18"/>
          <w:szCs w:val="18"/>
        </w:rPr>
      </w:pPr>
    </w:p>
    <w:p w:rsidR="00E476F8" w:rsidRPr="00674491" w:rsidRDefault="00E476F8" w:rsidP="0073123F">
      <w:pPr>
        <w:rPr>
          <w:rFonts w:asciiTheme="minorHAnsi" w:eastAsia="Calibri" w:hAnsiTheme="minorHAnsi" w:cstheme="minorHAnsi"/>
          <w:b/>
          <w:sz w:val="18"/>
          <w:szCs w:val="18"/>
        </w:rPr>
      </w:pPr>
    </w:p>
    <w:p w:rsidR="00E476F8" w:rsidRPr="00674491" w:rsidRDefault="00E476F8" w:rsidP="0073123F">
      <w:pPr>
        <w:rPr>
          <w:rFonts w:asciiTheme="minorHAnsi" w:eastAsia="Calibri" w:hAnsiTheme="minorHAnsi" w:cstheme="minorHAnsi"/>
          <w:b/>
          <w:sz w:val="18"/>
          <w:szCs w:val="18"/>
        </w:rPr>
      </w:pPr>
    </w:p>
    <w:p w:rsidR="00E476F8" w:rsidRPr="00674491" w:rsidRDefault="00E476F8" w:rsidP="0073123F">
      <w:pP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color w:val="080808"/>
          <w:sz w:val="18"/>
          <w:szCs w:val="18"/>
        </w:rPr>
      </w:pPr>
      <w:r w:rsidRPr="00674491">
        <w:rPr>
          <w:rFonts w:asciiTheme="minorHAnsi" w:eastAsia="Calibri" w:hAnsiTheme="minorHAnsi" w:cstheme="minorHAnsi"/>
          <w:b/>
          <w:sz w:val="18"/>
          <w:szCs w:val="18"/>
        </w:rPr>
        <w:t>ANEXO 8</w:t>
      </w:r>
    </w:p>
    <w:p w:rsidR="00547D92" w:rsidRPr="00674491" w:rsidRDefault="00547D92" w:rsidP="00547D92">
      <w:pPr>
        <w:jc w:val="center"/>
        <w:rPr>
          <w:rFonts w:asciiTheme="minorHAnsi" w:eastAsia="Calibri" w:hAnsiTheme="minorHAnsi" w:cstheme="minorHAnsi"/>
          <w:b/>
          <w:sz w:val="18"/>
          <w:szCs w:val="18"/>
        </w:rPr>
      </w:pPr>
    </w:p>
    <w:p w:rsidR="004237BB" w:rsidRDefault="004237BB" w:rsidP="004237BB">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4237BB" w:rsidRPr="00CB71F2" w:rsidRDefault="004237BB" w:rsidP="004237BB">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4237BB" w:rsidRDefault="004237BB" w:rsidP="004237BB">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547D92" w:rsidRPr="00674491" w:rsidRDefault="00547D92" w:rsidP="00547D92">
      <w:pPr>
        <w:spacing w:line="276" w:lineRule="auto"/>
        <w:jc w:val="center"/>
        <w:rPr>
          <w:rFonts w:asciiTheme="minorHAnsi" w:eastAsia="Calibri" w:hAnsiTheme="minorHAnsi" w:cstheme="minorHAnsi"/>
          <w:b/>
          <w:sz w:val="18"/>
          <w:szCs w:val="18"/>
        </w:rPr>
      </w:pPr>
    </w:p>
    <w:p w:rsidR="00547D92" w:rsidRPr="00674491" w:rsidRDefault="00547D92" w:rsidP="00547D92">
      <w:pPr>
        <w:spacing w:after="120" w:line="480" w:lineRule="auto"/>
        <w:ind w:left="142"/>
        <w:jc w:val="center"/>
        <w:rPr>
          <w:rFonts w:asciiTheme="minorHAnsi" w:eastAsia="Calibri" w:hAnsiTheme="minorHAnsi" w:cstheme="minorHAnsi"/>
          <w:sz w:val="18"/>
          <w:szCs w:val="18"/>
        </w:rPr>
      </w:pPr>
      <w:r w:rsidRPr="00674491">
        <w:rPr>
          <w:rFonts w:asciiTheme="minorHAnsi" w:eastAsia="Calibri" w:hAnsiTheme="minorHAnsi" w:cstheme="minorHAnsi"/>
          <w:b/>
          <w:sz w:val="18"/>
          <w:szCs w:val="18"/>
        </w:rPr>
        <w:t>ARTÍCULO 32-D</w:t>
      </w:r>
    </w:p>
    <w:p w:rsidR="00547D92" w:rsidRPr="00674491" w:rsidRDefault="00547D92" w:rsidP="00547D92">
      <w:pPr>
        <w:spacing w:after="120" w:line="480" w:lineRule="auto"/>
        <w:rPr>
          <w:rFonts w:asciiTheme="minorHAnsi" w:eastAsia="Calibri" w:hAnsiTheme="minorHAnsi" w:cstheme="minorHAnsi"/>
          <w:b/>
          <w:sz w:val="18"/>
          <w:szCs w:val="18"/>
        </w:rPr>
      </w:pPr>
    </w:p>
    <w:p w:rsidR="00547D92" w:rsidRPr="00674491" w:rsidRDefault="00547D92" w:rsidP="00547D92">
      <w:pPr>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Guadalajara Jalisco, a ___ de ___ del 2019.</w:t>
      </w:r>
    </w:p>
    <w:p w:rsidR="00547D92" w:rsidRPr="00674491" w:rsidRDefault="00547D92" w:rsidP="00547D92">
      <w:pPr>
        <w:spacing w:after="120" w:line="480" w:lineRule="auto"/>
        <w:ind w:left="142"/>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 xml:space="preserve"> </w:t>
      </w:r>
    </w:p>
    <w:p w:rsidR="0073123F" w:rsidRPr="00E74DE4" w:rsidRDefault="0073123F" w:rsidP="0073123F">
      <w:pPr>
        <w:rPr>
          <w:rFonts w:asciiTheme="minorHAnsi" w:eastAsia="Calibri" w:hAnsiTheme="minorHAnsi" w:cstheme="minorHAnsi"/>
          <w:sz w:val="18"/>
          <w:szCs w:val="18"/>
        </w:rPr>
      </w:pPr>
      <w:r w:rsidRPr="00E74DE4">
        <w:rPr>
          <w:rFonts w:asciiTheme="minorHAnsi" w:eastAsia="Calibri" w:hAnsiTheme="minorHAnsi" w:cstheme="minorHAnsi"/>
          <w:b/>
          <w:sz w:val="18"/>
          <w:szCs w:val="18"/>
        </w:rPr>
        <w:t>UNIDAD CENTRALIZADA DE COMPRAS</w:t>
      </w:r>
    </w:p>
    <w:p w:rsidR="00547D92" w:rsidRPr="00674491" w:rsidRDefault="00547D92" w:rsidP="00547D92">
      <w:pPr>
        <w:rPr>
          <w:rFonts w:asciiTheme="minorHAnsi" w:eastAsia="Calibri" w:hAnsiTheme="minorHAnsi" w:cstheme="minorHAnsi"/>
          <w:b/>
          <w:sz w:val="18"/>
          <w:szCs w:val="18"/>
        </w:rPr>
      </w:pPr>
      <w:r w:rsidRPr="00674491">
        <w:rPr>
          <w:rFonts w:asciiTheme="minorHAnsi" w:eastAsia="Calibri" w:hAnsiTheme="minorHAnsi" w:cstheme="minorHAnsi"/>
          <w:b/>
          <w:sz w:val="18"/>
          <w:szCs w:val="18"/>
        </w:rPr>
        <w:t>PRESENTE.</w:t>
      </w: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rPr>
          <w:rFonts w:asciiTheme="minorHAnsi" w:eastAsia="Calibri" w:hAnsiTheme="minorHAnsi" w:cstheme="minorHAnsi"/>
          <w:b/>
        </w:rPr>
      </w:pPr>
    </w:p>
    <w:p w:rsidR="00547D92" w:rsidRPr="00674491" w:rsidRDefault="00547D92" w:rsidP="00547D92">
      <w:pPr>
        <w:spacing w:after="60"/>
        <w:jc w:val="both"/>
        <w:rPr>
          <w:rFonts w:asciiTheme="minorHAnsi" w:eastAsia="Calibri" w:hAnsiTheme="minorHAnsi" w:cstheme="minorHAnsi"/>
        </w:rPr>
      </w:pPr>
    </w:p>
    <w:p w:rsidR="00547D92" w:rsidRPr="00674491" w:rsidRDefault="00547D92" w:rsidP="00547D92">
      <w:pPr>
        <w:spacing w:after="60"/>
        <w:jc w:val="both"/>
        <w:rPr>
          <w:rFonts w:asciiTheme="minorHAnsi" w:eastAsia="Calibri" w:hAnsiTheme="minorHAnsi" w:cstheme="minorHAnsi"/>
        </w:rPr>
      </w:pPr>
      <w:r w:rsidRPr="00674491">
        <w:rPr>
          <w:rFonts w:asciiTheme="minorHAnsi" w:eastAsia="Calibri" w:hAnsiTheme="minorHAnsi" w:cstheme="minorHAns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547D92" w:rsidRPr="00674491" w:rsidRDefault="00547D92" w:rsidP="00547D92">
      <w:pPr>
        <w:spacing w:after="120" w:line="480" w:lineRule="auto"/>
        <w:rPr>
          <w:rFonts w:asciiTheme="minorHAnsi" w:eastAsia="Calibri" w:hAnsiTheme="minorHAnsi" w:cstheme="minorHAnsi"/>
        </w:rPr>
      </w:pPr>
    </w:p>
    <w:p w:rsidR="00547D92" w:rsidRPr="00674491" w:rsidRDefault="00547D92" w:rsidP="00547D92">
      <w:pPr>
        <w:spacing w:after="120" w:line="480" w:lineRule="auto"/>
        <w:jc w:val="center"/>
        <w:rPr>
          <w:rFonts w:asciiTheme="minorHAnsi" w:eastAsia="Calibri" w:hAnsiTheme="minorHAnsi" w:cstheme="minorHAnsi"/>
          <w:b/>
        </w:rPr>
      </w:pPr>
      <w:r w:rsidRPr="00674491">
        <w:rPr>
          <w:rFonts w:asciiTheme="minorHAnsi" w:eastAsia="Calibri" w:hAnsiTheme="minorHAnsi" w:cstheme="minorHAnsi"/>
          <w:b/>
        </w:rPr>
        <w:t>ATENTAMENTE</w:t>
      </w:r>
    </w:p>
    <w:p w:rsidR="00547D92" w:rsidRPr="00674491" w:rsidRDefault="00547D92" w:rsidP="00547D92">
      <w:pPr>
        <w:jc w:val="center"/>
        <w:rPr>
          <w:rFonts w:asciiTheme="minorHAnsi" w:eastAsia="Calibri" w:hAnsiTheme="minorHAnsi" w:cstheme="minorHAnsi"/>
        </w:rPr>
      </w:pPr>
      <w:r w:rsidRPr="00674491">
        <w:rPr>
          <w:rFonts w:asciiTheme="minorHAnsi" w:eastAsia="Calibri" w:hAnsiTheme="minorHAnsi" w:cstheme="minorHAnsi"/>
        </w:rPr>
        <w:t>_________________________</w:t>
      </w:r>
    </w:p>
    <w:p w:rsidR="00547D92" w:rsidRPr="00674491" w:rsidRDefault="00547D92" w:rsidP="00547D92">
      <w:pPr>
        <w:jc w:val="center"/>
        <w:rPr>
          <w:rFonts w:asciiTheme="minorHAnsi" w:eastAsia="Calibri" w:hAnsiTheme="minorHAnsi" w:cstheme="minorHAnsi"/>
        </w:rPr>
      </w:pPr>
      <w:r w:rsidRPr="00674491">
        <w:rPr>
          <w:rFonts w:asciiTheme="minorHAnsi" w:eastAsia="Calibri" w:hAnsiTheme="minorHAnsi" w:cstheme="minorHAnsi"/>
        </w:rPr>
        <w:t xml:space="preserve">Nombre y firma del Licitante </w:t>
      </w:r>
    </w:p>
    <w:p w:rsidR="00547D92" w:rsidRPr="00674491" w:rsidRDefault="00547D92" w:rsidP="00547D92">
      <w:pPr>
        <w:jc w:val="center"/>
        <w:rPr>
          <w:rFonts w:asciiTheme="minorHAnsi" w:eastAsia="Calibri" w:hAnsiTheme="minorHAnsi" w:cstheme="minorHAnsi"/>
        </w:rPr>
      </w:pPr>
      <w:proofErr w:type="gramStart"/>
      <w:r w:rsidRPr="00674491">
        <w:rPr>
          <w:rFonts w:asciiTheme="minorHAnsi" w:eastAsia="Calibri" w:hAnsiTheme="minorHAnsi" w:cstheme="minorHAnsi"/>
        </w:rPr>
        <w:t>o</w:t>
      </w:r>
      <w:proofErr w:type="gramEnd"/>
      <w:r w:rsidRPr="00674491">
        <w:rPr>
          <w:rFonts w:asciiTheme="minorHAnsi" w:eastAsia="Calibri" w:hAnsiTheme="minorHAnsi" w:cstheme="minorHAnsi"/>
        </w:rPr>
        <w:t xml:space="preserve"> Representante Legal </w:t>
      </w: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rPr>
          <w:rFonts w:asciiTheme="minorHAnsi" w:eastAsia="Calibri" w:hAnsiTheme="minorHAnsi" w:cstheme="minorHAnsi"/>
          <w:b/>
          <w:sz w:val="18"/>
          <w:szCs w:val="18"/>
        </w:rPr>
      </w:pPr>
      <w:r w:rsidRPr="00674491">
        <w:rPr>
          <w:rFonts w:asciiTheme="minorHAnsi" w:hAnsiTheme="minorHAnsi" w:cstheme="minorHAnsi"/>
        </w:rPr>
        <w:br w:type="page"/>
      </w:r>
    </w:p>
    <w:p w:rsidR="00547D92" w:rsidRPr="00674491" w:rsidRDefault="00547D92" w:rsidP="00547D92">
      <w:pPr>
        <w:spacing w:line="276" w:lineRule="auto"/>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lastRenderedPageBreak/>
        <w:t>ANEXO 9</w:t>
      </w:r>
    </w:p>
    <w:p w:rsidR="00547D92" w:rsidRPr="00674491" w:rsidRDefault="00547D92" w:rsidP="00547D92">
      <w:pPr>
        <w:rPr>
          <w:rFonts w:asciiTheme="minorHAnsi" w:eastAsia="Calibri" w:hAnsiTheme="minorHAnsi" w:cstheme="minorHAnsi"/>
          <w:b/>
          <w:sz w:val="18"/>
          <w:szCs w:val="18"/>
        </w:rPr>
      </w:pPr>
    </w:p>
    <w:p w:rsidR="004237BB" w:rsidRDefault="004237BB" w:rsidP="004237BB">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4237BB" w:rsidRPr="00CB71F2" w:rsidRDefault="004237BB" w:rsidP="004237BB">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4237BB" w:rsidRDefault="004237BB" w:rsidP="004237BB">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547D92" w:rsidRPr="00674491" w:rsidRDefault="00547D92" w:rsidP="00547D92">
      <w:pPr>
        <w:spacing w:line="276" w:lineRule="auto"/>
        <w:jc w:val="center"/>
        <w:rPr>
          <w:rFonts w:asciiTheme="minorHAnsi" w:eastAsia="Calibri" w:hAnsiTheme="minorHAnsi" w:cstheme="minorHAnsi"/>
          <w:b/>
          <w:sz w:val="18"/>
          <w:szCs w:val="18"/>
        </w:rPr>
      </w:pPr>
    </w:p>
    <w:p w:rsidR="00547D92" w:rsidRPr="00674491" w:rsidRDefault="00547D92" w:rsidP="00547D92">
      <w:pPr>
        <w:spacing w:line="276" w:lineRule="auto"/>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Cumplimiento obligaciones IMSS</w:t>
      </w: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Guadalajara Jalisco, a ___ de _____ del 2019.</w:t>
      </w:r>
    </w:p>
    <w:p w:rsidR="00547D92" w:rsidRPr="00674491" w:rsidRDefault="00547D92" w:rsidP="00547D92">
      <w:pPr>
        <w:rPr>
          <w:rFonts w:asciiTheme="minorHAnsi" w:eastAsia="Calibri" w:hAnsiTheme="minorHAnsi" w:cstheme="minorHAnsi"/>
          <w:sz w:val="18"/>
          <w:szCs w:val="18"/>
        </w:rPr>
      </w:pPr>
    </w:p>
    <w:p w:rsidR="0073123F" w:rsidRPr="00E74DE4" w:rsidRDefault="0073123F" w:rsidP="0073123F">
      <w:pPr>
        <w:rPr>
          <w:rFonts w:asciiTheme="minorHAnsi" w:eastAsia="Calibri" w:hAnsiTheme="minorHAnsi" w:cstheme="minorHAnsi"/>
          <w:sz w:val="18"/>
          <w:szCs w:val="18"/>
        </w:rPr>
      </w:pPr>
      <w:r w:rsidRPr="00E74DE4">
        <w:rPr>
          <w:rFonts w:asciiTheme="minorHAnsi" w:eastAsia="Calibri" w:hAnsiTheme="minorHAnsi" w:cstheme="minorHAnsi"/>
          <w:b/>
          <w:sz w:val="18"/>
          <w:szCs w:val="18"/>
        </w:rPr>
        <w:t>UNIDAD CENTRALIZADA DE COMPRAS</w:t>
      </w:r>
    </w:p>
    <w:p w:rsidR="00547D92" w:rsidRPr="00674491" w:rsidRDefault="00547D92" w:rsidP="00547D92">
      <w:pPr>
        <w:rPr>
          <w:rFonts w:asciiTheme="minorHAnsi" w:eastAsia="Calibri" w:hAnsiTheme="minorHAnsi" w:cstheme="minorHAnsi"/>
          <w:b/>
        </w:rPr>
      </w:pPr>
      <w:r w:rsidRPr="00674491">
        <w:rPr>
          <w:rFonts w:asciiTheme="minorHAnsi" w:eastAsia="Calibri" w:hAnsiTheme="minorHAnsi" w:cstheme="minorHAnsi"/>
          <w:b/>
        </w:rPr>
        <w:t>PRESENTE.</w:t>
      </w:r>
    </w:p>
    <w:p w:rsidR="00547D92" w:rsidRPr="00674491" w:rsidRDefault="00547D92" w:rsidP="00547D92">
      <w:pPr>
        <w:spacing w:after="60"/>
        <w:jc w:val="both"/>
        <w:rPr>
          <w:rFonts w:asciiTheme="minorHAnsi" w:eastAsia="Calibri" w:hAnsiTheme="minorHAnsi" w:cstheme="minorHAnsi"/>
        </w:rPr>
      </w:pPr>
    </w:p>
    <w:p w:rsidR="00547D92" w:rsidRPr="00674491" w:rsidRDefault="00547D92" w:rsidP="00547D92">
      <w:pPr>
        <w:spacing w:after="60"/>
        <w:jc w:val="both"/>
        <w:rPr>
          <w:rFonts w:asciiTheme="minorHAnsi" w:eastAsia="Calibri" w:hAnsiTheme="minorHAnsi" w:cstheme="minorHAnsi"/>
          <w:b/>
          <w:highlight w:val="yellow"/>
        </w:rPr>
      </w:pPr>
      <w:r w:rsidRPr="00674491">
        <w:rPr>
          <w:rFonts w:asciiTheme="minorHAnsi" w:eastAsia="Calibri" w:hAnsiTheme="minorHAnsi" w:cstheme="minorHAns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547D92" w:rsidRPr="00674491" w:rsidRDefault="00547D92" w:rsidP="00547D92">
      <w:pPr>
        <w:spacing w:line="276" w:lineRule="auto"/>
        <w:rPr>
          <w:rFonts w:asciiTheme="minorHAnsi" w:eastAsia="Calibri" w:hAnsiTheme="minorHAnsi" w:cstheme="minorHAnsi"/>
          <w:b/>
        </w:rPr>
      </w:pPr>
    </w:p>
    <w:p w:rsidR="00547D92" w:rsidRPr="00674491" w:rsidRDefault="00547D92" w:rsidP="00547D92">
      <w:pPr>
        <w:spacing w:line="276" w:lineRule="auto"/>
        <w:rPr>
          <w:rFonts w:asciiTheme="minorHAnsi" w:eastAsia="Calibri" w:hAnsiTheme="minorHAnsi" w:cstheme="minorHAnsi"/>
          <w:b/>
        </w:rPr>
      </w:pPr>
    </w:p>
    <w:p w:rsidR="00547D92" w:rsidRPr="00674491" w:rsidRDefault="00547D92" w:rsidP="00547D92">
      <w:pPr>
        <w:spacing w:line="276" w:lineRule="auto"/>
        <w:rPr>
          <w:rFonts w:asciiTheme="minorHAnsi" w:eastAsia="Calibri" w:hAnsiTheme="minorHAnsi" w:cstheme="minorHAnsi"/>
          <w:b/>
        </w:rPr>
      </w:pPr>
    </w:p>
    <w:p w:rsidR="00547D92" w:rsidRPr="00674491" w:rsidRDefault="00547D92" w:rsidP="00547D92">
      <w:pPr>
        <w:spacing w:line="276" w:lineRule="auto"/>
        <w:rPr>
          <w:rFonts w:asciiTheme="minorHAnsi" w:eastAsia="Calibri" w:hAnsiTheme="minorHAnsi" w:cstheme="minorHAnsi"/>
          <w:b/>
        </w:rPr>
      </w:pPr>
    </w:p>
    <w:p w:rsidR="00547D92" w:rsidRPr="00674491" w:rsidRDefault="00547D92" w:rsidP="00547D92">
      <w:pPr>
        <w:spacing w:after="120" w:line="480" w:lineRule="auto"/>
        <w:jc w:val="center"/>
        <w:rPr>
          <w:rFonts w:asciiTheme="minorHAnsi" w:eastAsia="Calibri" w:hAnsiTheme="minorHAnsi" w:cstheme="minorHAnsi"/>
          <w:b/>
        </w:rPr>
      </w:pPr>
      <w:r w:rsidRPr="00674491">
        <w:rPr>
          <w:rFonts w:asciiTheme="minorHAnsi" w:eastAsia="Calibri" w:hAnsiTheme="minorHAnsi" w:cstheme="minorHAnsi"/>
          <w:b/>
        </w:rPr>
        <w:t>ATENTAMENTE</w:t>
      </w:r>
    </w:p>
    <w:p w:rsidR="00547D92" w:rsidRPr="00674491" w:rsidRDefault="00547D92" w:rsidP="00547D92">
      <w:pPr>
        <w:jc w:val="center"/>
        <w:rPr>
          <w:rFonts w:asciiTheme="minorHAnsi" w:eastAsia="Calibri" w:hAnsiTheme="minorHAnsi" w:cstheme="minorHAnsi"/>
        </w:rPr>
      </w:pPr>
      <w:r w:rsidRPr="00674491">
        <w:rPr>
          <w:rFonts w:asciiTheme="minorHAnsi" w:eastAsia="Calibri" w:hAnsiTheme="minorHAnsi" w:cstheme="minorHAnsi"/>
        </w:rPr>
        <w:t>_________________________</w:t>
      </w:r>
    </w:p>
    <w:p w:rsidR="00547D92" w:rsidRPr="00674491" w:rsidRDefault="00547D92" w:rsidP="00547D92">
      <w:pPr>
        <w:jc w:val="center"/>
        <w:rPr>
          <w:rFonts w:asciiTheme="minorHAnsi" w:eastAsia="Calibri" w:hAnsiTheme="minorHAnsi" w:cstheme="minorHAnsi"/>
        </w:rPr>
      </w:pPr>
      <w:r w:rsidRPr="00674491">
        <w:rPr>
          <w:rFonts w:asciiTheme="minorHAnsi" w:eastAsia="Calibri" w:hAnsiTheme="minorHAnsi" w:cstheme="minorHAnsi"/>
        </w:rPr>
        <w:t xml:space="preserve">Nombre y firma del Licitante </w:t>
      </w:r>
    </w:p>
    <w:p w:rsidR="00547D92" w:rsidRPr="00674491" w:rsidRDefault="00547D92" w:rsidP="00547D92">
      <w:pPr>
        <w:jc w:val="center"/>
        <w:rPr>
          <w:rFonts w:asciiTheme="minorHAnsi" w:eastAsia="Calibri" w:hAnsiTheme="minorHAnsi" w:cstheme="minorHAnsi"/>
        </w:rPr>
      </w:pPr>
      <w:proofErr w:type="gramStart"/>
      <w:r w:rsidRPr="00674491">
        <w:rPr>
          <w:rFonts w:asciiTheme="minorHAnsi" w:eastAsia="Calibri" w:hAnsiTheme="minorHAnsi" w:cstheme="minorHAnsi"/>
        </w:rPr>
        <w:t>o</w:t>
      </w:r>
      <w:proofErr w:type="gramEnd"/>
      <w:r w:rsidRPr="00674491">
        <w:rPr>
          <w:rFonts w:asciiTheme="minorHAnsi" w:eastAsia="Calibri" w:hAnsiTheme="minorHAnsi" w:cstheme="minorHAnsi"/>
        </w:rPr>
        <w:t xml:space="preserve"> Representante Legal </w:t>
      </w:r>
    </w:p>
    <w:p w:rsidR="00547D92" w:rsidRPr="00674491" w:rsidRDefault="00547D92" w:rsidP="00547D92">
      <w:pPr>
        <w:jc w:val="center"/>
        <w:rPr>
          <w:rFonts w:asciiTheme="minorHAnsi" w:eastAsia="Calibri" w:hAnsiTheme="minorHAnsi" w:cstheme="minorHAnsi"/>
          <w:i/>
          <w:sz w:val="18"/>
          <w:szCs w:val="18"/>
        </w:rPr>
      </w:pPr>
    </w:p>
    <w:p w:rsidR="00547D92" w:rsidRPr="00674491" w:rsidRDefault="00547D92" w:rsidP="00547D92">
      <w:pPr>
        <w:jc w:val="center"/>
        <w:rPr>
          <w:rFonts w:asciiTheme="minorHAnsi" w:eastAsia="Calibri" w:hAnsiTheme="minorHAnsi" w:cstheme="minorHAnsi"/>
          <w:i/>
          <w:sz w:val="18"/>
          <w:szCs w:val="18"/>
        </w:rPr>
      </w:pPr>
    </w:p>
    <w:p w:rsidR="00547D92" w:rsidRPr="00674491" w:rsidRDefault="00547D92" w:rsidP="00547D92">
      <w:pPr>
        <w:jc w:val="center"/>
        <w:rPr>
          <w:rFonts w:asciiTheme="minorHAnsi" w:eastAsia="Calibri" w:hAnsiTheme="minorHAnsi" w:cstheme="minorHAnsi"/>
          <w:i/>
          <w:sz w:val="18"/>
          <w:szCs w:val="18"/>
        </w:rPr>
      </w:pPr>
    </w:p>
    <w:p w:rsidR="00547D92" w:rsidRPr="00674491" w:rsidRDefault="00547D92" w:rsidP="00547D92">
      <w:pPr>
        <w:jc w:val="center"/>
        <w:rPr>
          <w:rFonts w:asciiTheme="minorHAnsi" w:eastAsia="Calibri" w:hAnsiTheme="minorHAnsi" w:cstheme="minorHAnsi"/>
          <w:i/>
          <w:sz w:val="18"/>
          <w:szCs w:val="18"/>
        </w:rPr>
      </w:pPr>
    </w:p>
    <w:p w:rsidR="00547D92" w:rsidRPr="00674491" w:rsidRDefault="00547D92" w:rsidP="00547D92">
      <w:pPr>
        <w:jc w:val="center"/>
        <w:rPr>
          <w:rFonts w:asciiTheme="minorHAnsi" w:eastAsia="Calibri" w:hAnsiTheme="minorHAnsi" w:cstheme="minorHAnsi"/>
          <w:i/>
          <w:sz w:val="18"/>
          <w:szCs w:val="18"/>
        </w:rPr>
      </w:pPr>
    </w:p>
    <w:p w:rsidR="00547D92" w:rsidRPr="00674491" w:rsidRDefault="00547D92" w:rsidP="00547D92">
      <w:pPr>
        <w:jc w:val="center"/>
        <w:rPr>
          <w:rFonts w:asciiTheme="minorHAnsi" w:eastAsia="Calibri" w:hAnsiTheme="minorHAnsi" w:cstheme="minorHAnsi"/>
          <w:i/>
          <w:sz w:val="18"/>
          <w:szCs w:val="18"/>
        </w:rPr>
      </w:pPr>
    </w:p>
    <w:p w:rsidR="00547D92" w:rsidRPr="00674491" w:rsidRDefault="00547D92" w:rsidP="00547D92">
      <w:pPr>
        <w:jc w:val="center"/>
        <w:rPr>
          <w:rFonts w:asciiTheme="minorHAnsi" w:eastAsia="Calibri" w:hAnsiTheme="minorHAnsi" w:cstheme="minorHAnsi"/>
          <w:i/>
          <w:sz w:val="18"/>
          <w:szCs w:val="18"/>
        </w:rPr>
      </w:pPr>
    </w:p>
    <w:p w:rsidR="00547D92" w:rsidRPr="00674491" w:rsidRDefault="00547D92" w:rsidP="00547D92">
      <w:pPr>
        <w:jc w:val="center"/>
        <w:rPr>
          <w:rFonts w:asciiTheme="minorHAnsi" w:eastAsia="Calibri" w:hAnsiTheme="minorHAnsi" w:cstheme="minorHAnsi"/>
          <w:i/>
          <w:sz w:val="18"/>
          <w:szCs w:val="18"/>
        </w:rPr>
      </w:pPr>
    </w:p>
    <w:p w:rsidR="00547D92" w:rsidRPr="00674491" w:rsidRDefault="00547D92" w:rsidP="00547D92">
      <w:pPr>
        <w:rPr>
          <w:rFonts w:asciiTheme="minorHAnsi" w:eastAsia="Calibri" w:hAnsiTheme="minorHAnsi" w:cstheme="minorHAnsi"/>
          <w:i/>
          <w:sz w:val="18"/>
          <w:szCs w:val="18"/>
        </w:rPr>
      </w:pPr>
    </w:p>
    <w:p w:rsidR="00547D92" w:rsidRPr="00674491" w:rsidRDefault="00547D92" w:rsidP="00547D92">
      <w:pPr>
        <w:rPr>
          <w:rFonts w:asciiTheme="minorHAnsi" w:eastAsia="Calibri" w:hAnsiTheme="minorHAnsi" w:cstheme="minorHAnsi"/>
          <w:i/>
          <w:sz w:val="18"/>
          <w:szCs w:val="18"/>
        </w:rPr>
      </w:pPr>
    </w:p>
    <w:p w:rsidR="00547D92" w:rsidRPr="00674491" w:rsidRDefault="00547D92" w:rsidP="00547D92">
      <w:pPr>
        <w:rPr>
          <w:rFonts w:asciiTheme="minorHAnsi" w:eastAsia="Calibri" w:hAnsiTheme="minorHAnsi" w:cstheme="minorHAnsi"/>
          <w:i/>
          <w:sz w:val="18"/>
          <w:szCs w:val="18"/>
        </w:rPr>
      </w:pPr>
    </w:p>
    <w:p w:rsidR="00547D92" w:rsidRPr="00674491" w:rsidRDefault="00547D92" w:rsidP="00547D92">
      <w:pPr>
        <w:rPr>
          <w:rFonts w:asciiTheme="minorHAnsi" w:eastAsia="Calibri" w:hAnsiTheme="minorHAnsi" w:cstheme="minorHAnsi"/>
          <w:i/>
          <w:sz w:val="18"/>
          <w:szCs w:val="18"/>
        </w:rPr>
      </w:pPr>
    </w:p>
    <w:p w:rsidR="00547D92" w:rsidRPr="00674491" w:rsidRDefault="00547D92" w:rsidP="00547D92">
      <w:pPr>
        <w:rPr>
          <w:rFonts w:asciiTheme="minorHAnsi" w:eastAsia="Calibri" w:hAnsiTheme="minorHAnsi" w:cstheme="minorHAnsi"/>
          <w:i/>
          <w:sz w:val="18"/>
          <w:szCs w:val="18"/>
        </w:rPr>
      </w:pPr>
    </w:p>
    <w:p w:rsidR="00547D92" w:rsidRPr="00674491" w:rsidRDefault="00547D92" w:rsidP="00547D92">
      <w:pPr>
        <w:rPr>
          <w:rFonts w:asciiTheme="minorHAnsi" w:eastAsia="Calibri" w:hAnsiTheme="minorHAnsi" w:cstheme="minorHAnsi"/>
          <w:i/>
          <w:sz w:val="18"/>
          <w:szCs w:val="18"/>
        </w:rPr>
      </w:pPr>
    </w:p>
    <w:p w:rsidR="00E476F8" w:rsidRPr="00674491" w:rsidRDefault="00E476F8" w:rsidP="00547D92">
      <w:pPr>
        <w:rPr>
          <w:rFonts w:asciiTheme="minorHAnsi" w:eastAsia="Calibri" w:hAnsiTheme="minorHAnsi" w:cstheme="minorHAnsi"/>
          <w:i/>
          <w:sz w:val="18"/>
          <w:szCs w:val="18"/>
        </w:rPr>
      </w:pPr>
    </w:p>
    <w:p w:rsidR="00E476F8" w:rsidRPr="00674491" w:rsidRDefault="00E476F8" w:rsidP="00547D92">
      <w:pPr>
        <w:rPr>
          <w:rFonts w:asciiTheme="minorHAnsi" w:eastAsia="Calibri" w:hAnsiTheme="minorHAnsi" w:cstheme="minorHAnsi"/>
          <w:i/>
          <w:sz w:val="18"/>
          <w:szCs w:val="18"/>
        </w:rPr>
      </w:pPr>
    </w:p>
    <w:p w:rsidR="00547D92" w:rsidRPr="00674491" w:rsidRDefault="00547D92" w:rsidP="00547D92">
      <w:pPr>
        <w:rPr>
          <w:rFonts w:asciiTheme="minorHAnsi" w:eastAsia="Calibri" w:hAnsiTheme="minorHAnsi" w:cstheme="minorHAnsi"/>
          <w:i/>
          <w:sz w:val="18"/>
          <w:szCs w:val="18"/>
        </w:rPr>
      </w:pPr>
    </w:p>
    <w:p w:rsidR="00547D92" w:rsidRPr="00674491" w:rsidRDefault="00547D92" w:rsidP="00547D92">
      <w:pPr>
        <w:jc w:val="center"/>
        <w:rPr>
          <w:rFonts w:asciiTheme="minorHAnsi" w:eastAsia="Calibri" w:hAnsiTheme="minorHAnsi" w:cstheme="minorHAnsi"/>
          <w:b/>
          <w:color w:val="080808"/>
          <w:sz w:val="18"/>
          <w:szCs w:val="18"/>
        </w:rPr>
      </w:pPr>
      <w:r w:rsidRPr="00674491">
        <w:rPr>
          <w:rFonts w:asciiTheme="minorHAnsi" w:eastAsia="Calibri" w:hAnsiTheme="minorHAnsi" w:cstheme="minorHAnsi"/>
          <w:b/>
          <w:color w:val="080808"/>
          <w:sz w:val="18"/>
          <w:szCs w:val="18"/>
        </w:rPr>
        <w:t>ANEXO 10</w:t>
      </w:r>
    </w:p>
    <w:p w:rsidR="00547D92" w:rsidRPr="00674491" w:rsidRDefault="00547D92" w:rsidP="00547D92">
      <w:pPr>
        <w:rPr>
          <w:rFonts w:asciiTheme="minorHAnsi" w:eastAsia="Calibri" w:hAnsiTheme="minorHAnsi" w:cstheme="minorHAnsi"/>
          <w:b/>
          <w:sz w:val="18"/>
          <w:szCs w:val="18"/>
        </w:rPr>
      </w:pPr>
    </w:p>
    <w:p w:rsidR="004237BB" w:rsidRDefault="004237BB" w:rsidP="004237BB">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4237BB" w:rsidRPr="00CB71F2" w:rsidRDefault="004237BB" w:rsidP="004237BB">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4237BB" w:rsidRDefault="004237BB" w:rsidP="004237BB">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547D92" w:rsidRPr="00674491" w:rsidRDefault="00547D92" w:rsidP="00547D92">
      <w:pP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 xml:space="preserve">IDENTIFICACIÓN VIGENTE DE LA PERSONA FÍSICA O DEL REPRESENTANTE LEGAL </w:t>
      </w: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DE LA PERSONA MORAL QUE FIRMA LA PROPOSICIÓN.</w:t>
      </w:r>
    </w:p>
    <w:p w:rsidR="00547D92" w:rsidRPr="00674491" w:rsidRDefault="00547D92" w:rsidP="00547D92">
      <w:pPr>
        <w:tabs>
          <w:tab w:val="left" w:pos="5812"/>
        </w:tabs>
        <w:ind w:left="4140" w:right="-6"/>
        <w:rPr>
          <w:rFonts w:asciiTheme="minorHAnsi" w:eastAsia="Calibri" w:hAnsiTheme="minorHAnsi" w:cstheme="minorHAnsi"/>
          <w:sz w:val="18"/>
          <w:szCs w:val="18"/>
        </w:rPr>
      </w:pPr>
    </w:p>
    <w:p w:rsidR="00547D92" w:rsidRPr="00674491" w:rsidRDefault="00547D92" w:rsidP="00547D92">
      <w:pPr>
        <w:tabs>
          <w:tab w:val="left" w:pos="5812"/>
        </w:tabs>
        <w:ind w:left="4140" w:right="-6"/>
        <w:rPr>
          <w:rFonts w:asciiTheme="minorHAnsi" w:eastAsia="Calibri" w:hAnsiTheme="minorHAnsi" w:cstheme="minorHAnsi"/>
          <w:sz w:val="18"/>
          <w:szCs w:val="18"/>
        </w:rPr>
      </w:pPr>
    </w:p>
    <w:p w:rsidR="00547D92" w:rsidRPr="00674491" w:rsidRDefault="00547D92" w:rsidP="00547D92">
      <w:pPr>
        <w:tabs>
          <w:tab w:val="left" w:pos="5812"/>
        </w:tabs>
        <w:ind w:left="4140" w:right="-6"/>
        <w:rPr>
          <w:rFonts w:asciiTheme="minorHAnsi" w:eastAsia="Calibri" w:hAnsiTheme="minorHAnsi" w:cstheme="minorHAnsi"/>
          <w:sz w:val="18"/>
          <w:szCs w:val="18"/>
        </w:rPr>
      </w:pPr>
    </w:p>
    <w:p w:rsidR="00547D92" w:rsidRPr="00674491" w:rsidRDefault="00547D92" w:rsidP="00547D92">
      <w:pPr>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Guadalajara Jalisco, a ___ de ___ del 2019.</w:t>
      </w:r>
    </w:p>
    <w:p w:rsidR="00547D92" w:rsidRPr="00674491" w:rsidRDefault="00547D92" w:rsidP="00547D92">
      <w:pPr>
        <w:tabs>
          <w:tab w:val="left" w:pos="5812"/>
        </w:tabs>
        <w:ind w:right="-6"/>
        <w:rPr>
          <w:rFonts w:asciiTheme="minorHAnsi" w:eastAsia="Calibri" w:hAnsiTheme="minorHAnsi" w:cstheme="minorHAnsi"/>
          <w:b/>
          <w:sz w:val="18"/>
          <w:szCs w:val="18"/>
        </w:rPr>
      </w:pPr>
    </w:p>
    <w:p w:rsidR="00547D92" w:rsidRPr="00674491" w:rsidRDefault="00547D92" w:rsidP="00547D92">
      <w:pPr>
        <w:tabs>
          <w:tab w:val="left" w:pos="5812"/>
        </w:tabs>
        <w:ind w:right="-6"/>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ANVERSO</w:t>
      </w:r>
    </w:p>
    <w:p w:rsidR="00547D92" w:rsidRPr="00674491" w:rsidRDefault="00AC4A76" w:rsidP="00547D92">
      <w:pPr>
        <w:spacing w:before="280"/>
        <w:jc w:val="center"/>
        <w:rPr>
          <w:rFonts w:asciiTheme="minorHAnsi" w:eastAsia="Calibri" w:hAnsiTheme="minorHAnsi" w:cstheme="minorHAnsi"/>
          <w:b/>
          <w:sz w:val="18"/>
          <w:szCs w:val="18"/>
        </w:rPr>
      </w:pPr>
      <w:r w:rsidRPr="00AC4A76">
        <w:rPr>
          <w:rFonts w:asciiTheme="minorHAnsi" w:hAnsiTheme="minorHAnsi" w:cstheme="minorHAnsi"/>
          <w:noProof/>
          <w:lang w:val="es-MX" w:eastAsia="es-MX"/>
        </w:rPr>
        <w:pict>
          <v:rect id="Rectángulo 2" o:spid="_x0000_s1026" style="position:absolute;left:0;text-align:left;margin-left:112.85pt;margin-top:10.05pt;width:300.75pt;height:131.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">
            <v:stroke startarrowwidth="narrow" startarrowlength="short" endarrowwidth="narrow" endarrowlength="short" miterlimit="5243f"/>
            <v:textbox inset="2.53958mm,2.53958mm,2.53958mm,2.53958mm">
              <w:txbxContent>
                <w:p w:rsidR="007E33DB" w:rsidRDefault="007E33DB" w:rsidP="00547D92">
                  <w:pPr>
                    <w:textDirection w:val="btLr"/>
                  </w:pPr>
                </w:p>
              </w:txbxContent>
            </v:textbox>
          </v:rect>
        </w:pict>
      </w:r>
    </w:p>
    <w:p w:rsidR="00547D92" w:rsidRPr="00674491" w:rsidRDefault="00547D92" w:rsidP="00547D92">
      <w:pPr>
        <w:spacing w:before="280"/>
        <w:jc w:val="center"/>
        <w:rPr>
          <w:rFonts w:asciiTheme="minorHAnsi" w:eastAsia="Calibri" w:hAnsiTheme="minorHAnsi" w:cstheme="minorHAnsi"/>
          <w:b/>
          <w:sz w:val="18"/>
          <w:szCs w:val="18"/>
        </w:rPr>
      </w:pPr>
    </w:p>
    <w:p w:rsidR="00547D92" w:rsidRPr="00674491" w:rsidRDefault="00547D92" w:rsidP="00547D92">
      <w:pPr>
        <w:spacing w:before="280"/>
        <w:jc w:val="center"/>
        <w:rPr>
          <w:rFonts w:asciiTheme="minorHAnsi" w:eastAsia="Calibri" w:hAnsiTheme="minorHAnsi" w:cstheme="minorHAnsi"/>
          <w:b/>
          <w:sz w:val="18"/>
          <w:szCs w:val="18"/>
        </w:rPr>
      </w:pPr>
    </w:p>
    <w:p w:rsidR="00547D92" w:rsidRPr="00674491" w:rsidRDefault="00547D92" w:rsidP="00547D92">
      <w:pPr>
        <w:spacing w:before="280"/>
        <w:jc w:val="center"/>
        <w:rPr>
          <w:rFonts w:asciiTheme="minorHAnsi" w:eastAsia="Calibri" w:hAnsiTheme="minorHAnsi" w:cstheme="minorHAnsi"/>
          <w:b/>
          <w:sz w:val="18"/>
          <w:szCs w:val="18"/>
        </w:rPr>
      </w:pPr>
    </w:p>
    <w:p w:rsidR="00547D92" w:rsidRPr="00674491" w:rsidRDefault="00547D92" w:rsidP="00547D92">
      <w:pPr>
        <w:spacing w:before="280"/>
        <w:jc w:val="center"/>
        <w:rPr>
          <w:rFonts w:asciiTheme="minorHAnsi" w:eastAsia="Calibri" w:hAnsiTheme="minorHAnsi" w:cstheme="minorHAnsi"/>
          <w:b/>
          <w:sz w:val="18"/>
          <w:szCs w:val="18"/>
        </w:rPr>
      </w:pPr>
    </w:p>
    <w:p w:rsidR="00547D92" w:rsidRPr="00674491" w:rsidRDefault="00547D92" w:rsidP="00547D92">
      <w:pPr>
        <w:spacing w:before="280"/>
        <w:jc w:val="center"/>
        <w:rPr>
          <w:rFonts w:asciiTheme="minorHAnsi" w:eastAsia="Calibri" w:hAnsiTheme="minorHAnsi" w:cstheme="minorHAnsi"/>
          <w:b/>
          <w:sz w:val="18"/>
          <w:szCs w:val="18"/>
        </w:rPr>
      </w:pPr>
    </w:p>
    <w:p w:rsidR="00547D92" w:rsidRPr="00674491" w:rsidRDefault="00547D92" w:rsidP="00547D92">
      <w:pPr>
        <w:spacing w:before="280"/>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REVERSO</w:t>
      </w:r>
    </w:p>
    <w:p w:rsidR="00547D92" w:rsidRPr="00674491" w:rsidRDefault="00AC4A76" w:rsidP="00547D92">
      <w:pPr>
        <w:spacing w:before="280"/>
        <w:jc w:val="center"/>
        <w:rPr>
          <w:rFonts w:asciiTheme="minorHAnsi" w:eastAsia="Calibri" w:hAnsiTheme="minorHAnsi" w:cstheme="minorHAnsi"/>
          <w:b/>
          <w:sz w:val="18"/>
          <w:szCs w:val="18"/>
        </w:rPr>
      </w:pPr>
      <w:r w:rsidRPr="00AC4A76">
        <w:rPr>
          <w:rFonts w:asciiTheme="minorHAnsi" w:hAnsiTheme="minorHAnsi" w:cstheme="minorHAnsi"/>
          <w:noProof/>
          <w:lang w:val="es-MX" w:eastAsia="es-MX"/>
        </w:rPr>
        <w:pict>
          <v:rect id="Rectángulo 1" o:spid="_x0000_s1027" style="position:absolute;left:0;text-align:left;margin-left:144.75pt;margin-top:18.75pt;width:290.25pt;height:107.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">
            <v:stroke startarrowwidth="narrow" startarrowlength="short" endarrowwidth="narrow" endarrowlength="short" miterlimit="5243f"/>
            <v:textbox inset="2.53958mm,2.53958mm,2.53958mm,2.53958mm">
              <w:txbxContent>
                <w:p w:rsidR="007E33DB" w:rsidRDefault="007E33DB" w:rsidP="00547D92">
                  <w:pPr>
                    <w:textDirection w:val="btLr"/>
                  </w:pPr>
                </w:p>
              </w:txbxContent>
            </v:textbox>
          </v:rect>
        </w:pict>
      </w:r>
    </w:p>
    <w:p w:rsidR="00547D92" w:rsidRPr="00674491" w:rsidRDefault="00547D92" w:rsidP="00547D92">
      <w:pPr>
        <w:spacing w:before="280"/>
        <w:jc w:val="center"/>
        <w:rPr>
          <w:rFonts w:asciiTheme="minorHAnsi" w:eastAsia="Calibri" w:hAnsiTheme="minorHAnsi" w:cstheme="minorHAnsi"/>
          <w:b/>
          <w:sz w:val="18"/>
          <w:szCs w:val="18"/>
        </w:rPr>
      </w:pPr>
    </w:p>
    <w:p w:rsidR="00547D92" w:rsidRPr="00674491" w:rsidRDefault="00547D92" w:rsidP="00547D92">
      <w:pPr>
        <w:keepNext/>
        <w:rPr>
          <w:rFonts w:asciiTheme="minorHAnsi" w:eastAsia="Calibri" w:hAnsiTheme="minorHAnsi" w:cstheme="minorHAnsi"/>
          <w:b/>
          <w:i/>
          <w:smallCaps/>
          <w:sz w:val="18"/>
          <w:szCs w:val="18"/>
        </w:rPr>
      </w:pPr>
    </w:p>
    <w:p w:rsidR="00547D92" w:rsidRPr="00674491" w:rsidRDefault="00547D92" w:rsidP="00547D92">
      <w:pPr>
        <w:keepNext/>
        <w:rPr>
          <w:rFonts w:asciiTheme="minorHAnsi" w:eastAsia="Calibri" w:hAnsiTheme="minorHAnsi" w:cstheme="minorHAnsi"/>
          <w:b/>
          <w:i/>
          <w:smallCaps/>
          <w:sz w:val="18"/>
          <w:szCs w:val="18"/>
        </w:rPr>
      </w:pPr>
    </w:p>
    <w:p w:rsidR="00547D92" w:rsidRPr="00674491" w:rsidRDefault="00547D92" w:rsidP="00547D92">
      <w:pPr>
        <w:keepNext/>
        <w:jc w:val="center"/>
        <w:rPr>
          <w:rFonts w:asciiTheme="minorHAnsi" w:eastAsia="Calibri" w:hAnsiTheme="minorHAnsi" w:cstheme="minorHAnsi"/>
          <w:smallCaps/>
          <w:sz w:val="18"/>
          <w:szCs w:val="18"/>
        </w:rPr>
      </w:pPr>
      <w:r w:rsidRPr="00674491">
        <w:rPr>
          <w:rFonts w:asciiTheme="minorHAnsi" w:eastAsia="Calibri" w:hAnsiTheme="minorHAnsi" w:cstheme="minorHAnsi"/>
          <w:b/>
          <w:smallCaps/>
          <w:sz w:val="18"/>
          <w:szCs w:val="18"/>
        </w:rPr>
        <w:t>Nombre, Cargo y Firma del Representante</w:t>
      </w:r>
    </w:p>
    <w:p w:rsidR="00547D92" w:rsidRPr="00674491" w:rsidRDefault="00547D92" w:rsidP="00547D92">
      <w:pPr>
        <w:ind w:right="20"/>
        <w:jc w:val="center"/>
        <w:rPr>
          <w:rFonts w:asciiTheme="minorHAnsi" w:eastAsia="Calibri" w:hAnsiTheme="minorHAnsi" w:cstheme="minorHAnsi"/>
          <w:b/>
          <w:smallCaps/>
          <w:sz w:val="18"/>
          <w:szCs w:val="18"/>
        </w:rPr>
      </w:pPr>
      <w:r w:rsidRPr="00674491">
        <w:rPr>
          <w:rFonts w:asciiTheme="minorHAnsi" w:eastAsia="Calibri" w:hAnsiTheme="minorHAnsi" w:cstheme="minorHAnsi"/>
          <w:b/>
          <w:smallCaps/>
          <w:sz w:val="18"/>
          <w:szCs w:val="18"/>
        </w:rPr>
        <w:t>Legal</w:t>
      </w:r>
    </w:p>
    <w:p w:rsidR="00547D92" w:rsidRPr="00674491" w:rsidRDefault="00547D92"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E476F8" w:rsidRPr="00674491" w:rsidRDefault="00E476F8"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C7389C">
      <w:pPr>
        <w:jc w:val="center"/>
        <w:rPr>
          <w:rFonts w:asciiTheme="minorHAnsi" w:eastAsia="Calibri" w:hAnsiTheme="minorHAnsi" w:cstheme="minorHAnsi"/>
          <w:b/>
          <w:color w:val="080808"/>
          <w:sz w:val="18"/>
          <w:szCs w:val="18"/>
        </w:rPr>
      </w:pPr>
      <w:r w:rsidRPr="00674491">
        <w:rPr>
          <w:rFonts w:asciiTheme="minorHAnsi" w:eastAsia="Calibri" w:hAnsiTheme="minorHAnsi" w:cstheme="minorHAnsi"/>
          <w:b/>
          <w:color w:val="080808"/>
          <w:sz w:val="18"/>
          <w:szCs w:val="18"/>
        </w:rPr>
        <w:t>ANEXO 11</w:t>
      </w:r>
    </w:p>
    <w:p w:rsidR="00547D92" w:rsidRPr="00674491" w:rsidRDefault="00547D92" w:rsidP="00547D92">
      <w:pPr>
        <w:jc w:val="center"/>
        <w:rPr>
          <w:rFonts w:asciiTheme="minorHAnsi" w:eastAsia="Calibri" w:hAnsiTheme="minorHAnsi" w:cstheme="minorHAnsi"/>
          <w:b/>
          <w:color w:val="080808"/>
          <w:sz w:val="18"/>
          <w:szCs w:val="18"/>
        </w:rPr>
      </w:pPr>
    </w:p>
    <w:p w:rsidR="00547D92" w:rsidRPr="00674491" w:rsidRDefault="00547D92" w:rsidP="00547D92">
      <w:pPr>
        <w:jc w:val="center"/>
        <w:rPr>
          <w:rFonts w:asciiTheme="minorHAnsi" w:eastAsia="Calibri" w:hAnsiTheme="minorHAnsi" w:cstheme="minorHAnsi"/>
          <w:b/>
          <w:color w:val="080808"/>
          <w:sz w:val="18"/>
          <w:szCs w:val="18"/>
          <w:highlight w:val="yellow"/>
        </w:rPr>
      </w:pPr>
      <w:r w:rsidRPr="00674491">
        <w:rPr>
          <w:rFonts w:asciiTheme="minorHAnsi" w:eastAsia="Calibri" w:hAnsiTheme="minorHAnsi" w:cstheme="minorHAnsi"/>
          <w:b/>
          <w:color w:val="080808"/>
          <w:sz w:val="18"/>
          <w:szCs w:val="18"/>
        </w:rPr>
        <w:t xml:space="preserve"> </w:t>
      </w:r>
      <w:r w:rsidRPr="00674491">
        <w:rPr>
          <w:rFonts w:asciiTheme="minorHAnsi" w:eastAsia="Calibri" w:hAnsiTheme="minorHAnsi" w:cstheme="minorHAnsi"/>
          <w:b/>
          <w:color w:val="080808"/>
          <w:sz w:val="18"/>
          <w:szCs w:val="18"/>
          <w:highlight w:val="yellow"/>
        </w:rPr>
        <w:t>(SOLO PARA PROVEEDORES NACIONALES)</w:t>
      </w:r>
    </w:p>
    <w:p w:rsidR="00547D92" w:rsidRPr="00674491" w:rsidRDefault="00547D92" w:rsidP="00547D92">
      <w:pPr>
        <w:jc w:val="center"/>
        <w:rPr>
          <w:rFonts w:asciiTheme="minorHAnsi" w:eastAsia="Calibri" w:hAnsiTheme="minorHAnsi" w:cstheme="minorHAnsi"/>
          <w:b/>
          <w:sz w:val="18"/>
          <w:szCs w:val="18"/>
        </w:rPr>
      </w:pPr>
    </w:p>
    <w:p w:rsidR="004237BB" w:rsidRDefault="004237BB" w:rsidP="004237BB">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4237BB" w:rsidRPr="00CB71F2" w:rsidRDefault="004237BB" w:rsidP="004237BB">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4237BB" w:rsidRDefault="004237BB" w:rsidP="004237BB">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MANIFESTACIÓN DE ESTAR AL CORRIENTE EN MIS OBLIGACIONES PATRONALES Y TRIBUTARIAS.</w:t>
      </w: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tabs>
          <w:tab w:val="left" w:pos="5670"/>
        </w:tabs>
        <w:jc w:val="both"/>
        <w:rPr>
          <w:rFonts w:asciiTheme="minorHAnsi" w:eastAsia="Calibri" w:hAnsiTheme="minorHAnsi" w:cstheme="minorHAnsi"/>
          <w:sz w:val="18"/>
          <w:szCs w:val="18"/>
        </w:rPr>
      </w:pPr>
    </w:p>
    <w:p w:rsidR="00547D92" w:rsidRPr="00674491" w:rsidRDefault="00547D92" w:rsidP="00547D92">
      <w:pPr>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Guadalajara Jalisco, a __ de ____ del 2019.</w:t>
      </w:r>
    </w:p>
    <w:p w:rsidR="00547D92" w:rsidRPr="00674491" w:rsidRDefault="00547D92" w:rsidP="00547D92">
      <w:pPr>
        <w:rPr>
          <w:rFonts w:asciiTheme="minorHAnsi" w:eastAsia="Calibri" w:hAnsiTheme="minorHAnsi" w:cstheme="minorHAnsi"/>
          <w:sz w:val="18"/>
          <w:szCs w:val="18"/>
        </w:rPr>
      </w:pPr>
    </w:p>
    <w:p w:rsidR="00547D92" w:rsidRPr="00674491" w:rsidRDefault="00547D92" w:rsidP="00547D92">
      <w:pPr>
        <w:rPr>
          <w:rFonts w:asciiTheme="minorHAnsi" w:eastAsia="Calibri" w:hAnsiTheme="minorHAnsi" w:cstheme="minorHAnsi"/>
          <w:b/>
          <w:highlight w:val="white"/>
        </w:rPr>
      </w:pPr>
    </w:p>
    <w:p w:rsidR="006F07FE" w:rsidRPr="006F07FE" w:rsidRDefault="00C7389C" w:rsidP="006F07FE">
      <w:pPr>
        <w:pStyle w:val="Ttulo2"/>
        <w:jc w:val="both"/>
        <w:rPr>
          <w:rFonts w:asciiTheme="minorHAnsi" w:eastAsia="Calibri" w:hAnsiTheme="minorHAnsi" w:cstheme="minorHAnsi"/>
          <w:color w:val="auto"/>
          <w:sz w:val="18"/>
          <w:szCs w:val="18"/>
          <w:highlight w:val="white"/>
        </w:rPr>
      </w:pPr>
      <w:r w:rsidRPr="00A40BA7">
        <w:rPr>
          <w:rFonts w:asciiTheme="minorHAnsi" w:eastAsia="Calibri" w:hAnsiTheme="minorHAnsi" w:cstheme="minorHAnsi"/>
          <w:color w:val="auto"/>
          <w:sz w:val="18"/>
          <w:szCs w:val="18"/>
          <w:highlight w:val="white"/>
        </w:rPr>
        <w:t>UNIDAD CENTRALIZADA DE COMPRAS</w:t>
      </w:r>
    </w:p>
    <w:p w:rsidR="00547D92" w:rsidRPr="00674491" w:rsidRDefault="00547D92" w:rsidP="00547D92">
      <w:pPr>
        <w:rPr>
          <w:rFonts w:asciiTheme="minorHAnsi" w:eastAsia="Calibri" w:hAnsiTheme="minorHAnsi" w:cstheme="minorHAnsi"/>
          <w:b/>
          <w:sz w:val="18"/>
          <w:szCs w:val="18"/>
        </w:rPr>
      </w:pPr>
      <w:r w:rsidRPr="00674491">
        <w:rPr>
          <w:rFonts w:asciiTheme="minorHAnsi" w:eastAsia="Calibri" w:hAnsiTheme="minorHAnsi" w:cstheme="minorHAnsi"/>
          <w:b/>
          <w:sz w:val="18"/>
          <w:szCs w:val="18"/>
        </w:rPr>
        <w:t>PRESENTE.</w:t>
      </w:r>
    </w:p>
    <w:p w:rsidR="00547D92" w:rsidRPr="00674491" w:rsidRDefault="00547D92" w:rsidP="00547D92">
      <w:pPr>
        <w:tabs>
          <w:tab w:val="left" w:pos="5670"/>
        </w:tabs>
        <w:jc w:val="both"/>
        <w:rPr>
          <w:rFonts w:asciiTheme="minorHAnsi" w:eastAsia="Calibri" w:hAnsiTheme="minorHAnsi" w:cstheme="minorHAnsi"/>
          <w:sz w:val="18"/>
          <w:szCs w:val="18"/>
        </w:rPr>
      </w:pPr>
    </w:p>
    <w:p w:rsidR="00547D92" w:rsidRPr="00674491" w:rsidRDefault="00547D92" w:rsidP="00547D92">
      <w:pPr>
        <w:tabs>
          <w:tab w:val="left" w:pos="5670"/>
        </w:tabs>
        <w:jc w:val="both"/>
        <w:rPr>
          <w:rFonts w:asciiTheme="minorHAnsi" w:eastAsia="Calibri" w:hAnsiTheme="minorHAnsi" w:cstheme="minorHAnsi"/>
          <w:sz w:val="18"/>
          <w:szCs w:val="18"/>
        </w:rPr>
      </w:pPr>
    </w:p>
    <w:p w:rsidR="00547D92" w:rsidRPr="00674491" w:rsidRDefault="00547D92" w:rsidP="00547D92">
      <w:pPr>
        <w:tabs>
          <w:tab w:val="left" w:pos="1"/>
        </w:tabs>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 xml:space="preserve">En cumplimiento con los requisitos establecidos en el presente Proceso de Adquisición para la </w:t>
      </w:r>
      <w:r w:rsidRPr="00674491">
        <w:rPr>
          <w:rFonts w:asciiTheme="minorHAnsi" w:eastAsia="Calibri" w:hAnsiTheme="minorHAnsi" w:cstheme="minorHAnsi"/>
          <w:b/>
          <w:sz w:val="18"/>
          <w:szCs w:val="18"/>
        </w:rPr>
        <w:t xml:space="preserve">Licitación Pública </w:t>
      </w:r>
      <w:r w:rsidRPr="004237BB">
        <w:rPr>
          <w:rFonts w:asciiTheme="minorHAnsi" w:eastAsia="Calibri" w:hAnsiTheme="minorHAnsi" w:cstheme="minorHAnsi"/>
          <w:b/>
          <w:sz w:val="18"/>
          <w:szCs w:val="18"/>
        </w:rPr>
        <w:t>Local</w:t>
      </w:r>
      <w:r w:rsidRPr="00674491">
        <w:rPr>
          <w:rFonts w:asciiTheme="minorHAnsi" w:eastAsia="Calibri" w:hAnsiTheme="minorHAnsi" w:cstheme="minorHAnsi"/>
          <w:b/>
          <w:sz w:val="18"/>
          <w:szCs w:val="18"/>
        </w:rPr>
        <w:t xml:space="preserve"> Sin Concurrencia </w:t>
      </w:r>
      <w:r w:rsidRPr="00674491">
        <w:rPr>
          <w:rFonts w:asciiTheme="minorHAnsi" w:eastAsia="Calibri" w:hAnsiTheme="minorHAnsi" w:cstheme="minorHAnsi"/>
          <w:b/>
          <w:sz w:val="18"/>
          <w:szCs w:val="18"/>
          <w:highlight w:val="white"/>
        </w:rPr>
        <w:t>del Comité</w:t>
      </w:r>
      <w:r w:rsidR="004237BB">
        <w:rPr>
          <w:rFonts w:asciiTheme="minorHAnsi" w:eastAsia="Calibri" w:hAnsiTheme="minorHAnsi" w:cstheme="minorHAnsi"/>
          <w:b/>
          <w:sz w:val="18"/>
          <w:szCs w:val="18"/>
          <w:highlight w:val="white"/>
        </w:rPr>
        <w:t xml:space="preserve"> LPLSCOOPS-43/2019</w:t>
      </w:r>
      <w:r w:rsidRPr="00674491">
        <w:rPr>
          <w:rFonts w:asciiTheme="minorHAnsi" w:eastAsia="Calibri" w:hAnsiTheme="minorHAnsi" w:cstheme="minorHAnsi"/>
          <w:b/>
          <w:sz w:val="18"/>
          <w:szCs w:val="18"/>
          <w:highlight w:val="white"/>
        </w:rPr>
        <w:t xml:space="preserve"> </w:t>
      </w:r>
      <w:r w:rsidRPr="004237BB">
        <w:rPr>
          <w:rFonts w:asciiTheme="minorHAnsi" w:eastAsia="Calibri" w:hAnsiTheme="minorHAnsi" w:cstheme="minorHAnsi"/>
          <w:b/>
          <w:sz w:val="18"/>
          <w:szCs w:val="18"/>
        </w:rPr>
        <w:t>“</w:t>
      </w:r>
      <w:r w:rsidR="004237BB">
        <w:rPr>
          <w:rFonts w:asciiTheme="minorHAnsi" w:eastAsia="Calibri" w:hAnsiTheme="minorHAnsi" w:cstheme="minorHAnsi"/>
          <w:b/>
          <w:sz w:val="18"/>
          <w:szCs w:val="18"/>
        </w:rPr>
        <w:t>Adquisición de 4,000 metros de pasto”</w:t>
      </w:r>
      <w:r w:rsidRPr="00674491">
        <w:rPr>
          <w:rFonts w:asciiTheme="minorHAnsi" w:eastAsia="Calibri" w:hAnsiTheme="minorHAnsi" w:cstheme="minorHAnsi"/>
          <w:b/>
          <w:sz w:val="18"/>
          <w:szCs w:val="18"/>
        </w:rPr>
        <w:t xml:space="preserve">, </w:t>
      </w:r>
      <w:r w:rsidRPr="00674491">
        <w:rPr>
          <w:rFonts w:asciiTheme="minorHAnsi" w:eastAsia="Calibri" w:hAnsiTheme="minorHAnsi" w:cstheme="minorHAnsi"/>
          <w:sz w:val="18"/>
          <w:szCs w:val="18"/>
        </w:rPr>
        <w:t>por medio del presente  manifiesto  bajo protesta de decir verdad a la Secretaría de Administración , que el proveedor</w:t>
      </w:r>
      <w:r w:rsidRPr="00674491">
        <w:rPr>
          <w:rFonts w:asciiTheme="minorHAnsi" w:eastAsia="Calibri" w:hAnsiTheme="minorHAnsi" w:cstheme="minorHAnsi"/>
          <w:b/>
          <w:sz w:val="18"/>
          <w:szCs w:val="18"/>
        </w:rPr>
        <w:t xml:space="preserve"> </w:t>
      </w:r>
      <w:r w:rsidRPr="00674491">
        <w:rPr>
          <w:rFonts w:asciiTheme="minorHAnsi" w:eastAsia="Calibri" w:hAnsiTheme="minorHAnsi" w:cstheme="minorHAnsi"/>
          <w:i/>
          <w:sz w:val="18"/>
          <w:szCs w:val="18"/>
        </w:rPr>
        <w:t>(persona física o moral)</w:t>
      </w:r>
      <w:r w:rsidRPr="00674491">
        <w:rPr>
          <w:rFonts w:asciiTheme="minorHAnsi" w:eastAsia="Calibri" w:hAnsiTheme="minorHAnsi" w:cstheme="minorHAnsi"/>
          <w:sz w:val="18"/>
          <w:szCs w:val="18"/>
        </w:rPr>
        <w:t xml:space="preserve">, a quien represento, está al corriente en sus obligaciones patronales como son: el pago de cuotas  de seguridad social, del </w:t>
      </w:r>
      <w:proofErr w:type="spellStart"/>
      <w:r w:rsidRPr="00674491">
        <w:rPr>
          <w:rFonts w:asciiTheme="minorHAnsi" w:eastAsia="Calibri" w:hAnsiTheme="minorHAnsi" w:cstheme="minorHAnsi"/>
          <w:sz w:val="18"/>
          <w:szCs w:val="18"/>
        </w:rPr>
        <w:t>Infonavit</w:t>
      </w:r>
      <w:proofErr w:type="spellEnd"/>
      <w:r w:rsidRPr="00674491">
        <w:rPr>
          <w:rFonts w:asciiTheme="minorHAnsi" w:eastAsia="Calibri" w:hAnsiTheme="minorHAnsi" w:cstheme="minorHAnsi"/>
          <w:sz w:val="18"/>
          <w:szCs w:val="18"/>
        </w:rPr>
        <w:t>, así como todas las obligaciones laborales y tributarias a que estoy obligado.</w:t>
      </w:r>
    </w:p>
    <w:p w:rsidR="00547D92" w:rsidRPr="00674491" w:rsidRDefault="00547D92" w:rsidP="00547D92">
      <w:pPr>
        <w:tabs>
          <w:tab w:val="left" w:pos="1"/>
        </w:tabs>
        <w:jc w:val="both"/>
        <w:rPr>
          <w:rFonts w:asciiTheme="minorHAnsi" w:eastAsia="Calibri" w:hAnsiTheme="minorHAnsi" w:cstheme="minorHAnsi"/>
          <w:sz w:val="18"/>
          <w:szCs w:val="18"/>
        </w:rPr>
      </w:pPr>
    </w:p>
    <w:p w:rsidR="00547D92" w:rsidRPr="00674491" w:rsidRDefault="00547D92" w:rsidP="00547D92">
      <w:pPr>
        <w:tabs>
          <w:tab w:val="left" w:pos="1"/>
        </w:tabs>
        <w:jc w:val="both"/>
        <w:rPr>
          <w:rFonts w:asciiTheme="minorHAnsi" w:eastAsia="Calibri" w:hAnsiTheme="minorHAnsi" w:cstheme="minorHAnsi"/>
          <w:sz w:val="18"/>
          <w:szCs w:val="18"/>
        </w:rPr>
      </w:pPr>
    </w:p>
    <w:p w:rsidR="00547D92" w:rsidRPr="00674491" w:rsidRDefault="00547D92" w:rsidP="00547D92">
      <w:pPr>
        <w:tabs>
          <w:tab w:val="left" w:pos="5670"/>
        </w:tabs>
        <w:jc w:val="both"/>
        <w:rPr>
          <w:rFonts w:asciiTheme="minorHAnsi" w:eastAsia="Calibri" w:hAnsiTheme="minorHAnsi" w:cstheme="minorHAnsi"/>
          <w:sz w:val="18"/>
          <w:szCs w:val="18"/>
        </w:rPr>
      </w:pPr>
    </w:p>
    <w:p w:rsidR="00547D92" w:rsidRPr="00674491" w:rsidRDefault="00547D92" w:rsidP="00547D92">
      <w:pPr>
        <w:tabs>
          <w:tab w:val="left" w:pos="5670"/>
        </w:tabs>
        <w:jc w:val="both"/>
        <w:rPr>
          <w:rFonts w:asciiTheme="minorHAnsi" w:eastAsia="Calibri" w:hAnsiTheme="minorHAnsi" w:cstheme="minorHAnsi"/>
          <w:sz w:val="18"/>
          <w:szCs w:val="18"/>
        </w:rPr>
      </w:pPr>
    </w:p>
    <w:p w:rsidR="00547D92" w:rsidRPr="00674491" w:rsidRDefault="00547D92" w:rsidP="00547D92">
      <w:pPr>
        <w:tabs>
          <w:tab w:val="left" w:pos="5670"/>
        </w:tabs>
        <w:jc w:val="both"/>
        <w:rPr>
          <w:rFonts w:asciiTheme="minorHAnsi" w:eastAsia="Calibri" w:hAnsiTheme="minorHAnsi" w:cstheme="minorHAnsi"/>
          <w:sz w:val="18"/>
          <w:szCs w:val="18"/>
        </w:rPr>
      </w:pPr>
    </w:p>
    <w:p w:rsidR="00547D92" w:rsidRPr="00674491" w:rsidRDefault="00547D92" w:rsidP="00547D92">
      <w:pPr>
        <w:jc w:val="center"/>
        <w:rPr>
          <w:rFonts w:asciiTheme="minorHAnsi" w:eastAsia="Calibri" w:hAnsiTheme="minorHAnsi" w:cstheme="minorHAnsi"/>
          <w:b/>
          <w:sz w:val="18"/>
          <w:szCs w:val="18"/>
          <w:highlight w:val="white"/>
        </w:rPr>
      </w:pPr>
      <w:r w:rsidRPr="00674491">
        <w:rPr>
          <w:rFonts w:asciiTheme="minorHAnsi" w:eastAsia="Calibri" w:hAnsiTheme="minorHAnsi" w:cstheme="minorHAnsi"/>
          <w:b/>
          <w:sz w:val="18"/>
          <w:szCs w:val="18"/>
          <w:highlight w:val="white"/>
        </w:rPr>
        <w:t>ATENTAMENTE</w:t>
      </w: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_________________________</w:t>
      </w:r>
    </w:p>
    <w:p w:rsidR="00547D92" w:rsidRPr="00674491" w:rsidRDefault="00547D92" w:rsidP="00547D92">
      <w:pPr>
        <w:jc w:val="center"/>
        <w:rPr>
          <w:rFonts w:asciiTheme="minorHAnsi" w:eastAsia="Calibri" w:hAnsiTheme="minorHAnsi" w:cstheme="minorHAnsi"/>
          <w:sz w:val="18"/>
          <w:szCs w:val="18"/>
        </w:rPr>
      </w:pPr>
      <w:r w:rsidRPr="00674491">
        <w:rPr>
          <w:rFonts w:asciiTheme="minorHAnsi" w:eastAsia="Calibri" w:hAnsiTheme="minorHAnsi" w:cstheme="minorHAnsi"/>
          <w:sz w:val="18"/>
          <w:szCs w:val="18"/>
        </w:rPr>
        <w:t xml:space="preserve">Nombre y firma del Licitante </w:t>
      </w:r>
    </w:p>
    <w:p w:rsidR="00547D92" w:rsidRPr="00674491" w:rsidRDefault="00547D92" w:rsidP="00547D92">
      <w:pPr>
        <w:jc w:val="center"/>
        <w:rPr>
          <w:rFonts w:asciiTheme="minorHAnsi" w:eastAsia="Calibri" w:hAnsiTheme="minorHAnsi" w:cstheme="minorHAnsi"/>
          <w:sz w:val="18"/>
          <w:szCs w:val="18"/>
        </w:rPr>
      </w:pPr>
      <w:proofErr w:type="gramStart"/>
      <w:r w:rsidRPr="00674491">
        <w:rPr>
          <w:rFonts w:asciiTheme="minorHAnsi" w:eastAsia="Calibri" w:hAnsiTheme="minorHAnsi" w:cstheme="minorHAnsi"/>
          <w:sz w:val="18"/>
          <w:szCs w:val="18"/>
        </w:rPr>
        <w:t>o</w:t>
      </w:r>
      <w:proofErr w:type="gramEnd"/>
      <w:r w:rsidRPr="00674491">
        <w:rPr>
          <w:rFonts w:asciiTheme="minorHAnsi" w:eastAsia="Calibri" w:hAnsiTheme="minorHAnsi" w:cstheme="minorHAnsi"/>
          <w:sz w:val="18"/>
          <w:szCs w:val="18"/>
        </w:rPr>
        <w:t xml:space="preserve"> Representante Legal </w:t>
      </w:r>
    </w:p>
    <w:p w:rsidR="00547D92" w:rsidRPr="00674491" w:rsidRDefault="00547D92" w:rsidP="00547D92">
      <w:pPr>
        <w:jc w:val="center"/>
        <w:rPr>
          <w:rFonts w:asciiTheme="minorHAnsi" w:eastAsia="Calibri" w:hAnsiTheme="minorHAnsi" w:cstheme="minorHAnsi"/>
          <w:i/>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spacing w:line="276" w:lineRule="auto"/>
        <w:rPr>
          <w:rFonts w:asciiTheme="minorHAnsi" w:eastAsia="Calibri" w:hAnsiTheme="minorHAnsi" w:cstheme="minorHAnsi"/>
          <w:b/>
          <w:sz w:val="18"/>
          <w:szCs w:val="18"/>
        </w:rPr>
      </w:pPr>
    </w:p>
    <w:p w:rsidR="00547D92" w:rsidRPr="00674491" w:rsidRDefault="00547D92" w:rsidP="00547D92">
      <w:pPr>
        <w:rPr>
          <w:rFonts w:asciiTheme="minorHAnsi" w:eastAsia="Calibri" w:hAnsiTheme="minorHAnsi" w:cstheme="minorHAnsi"/>
          <w:b/>
          <w:sz w:val="18"/>
          <w:szCs w:val="18"/>
        </w:rPr>
      </w:pPr>
      <w:r w:rsidRPr="00674491">
        <w:rPr>
          <w:rFonts w:asciiTheme="minorHAnsi" w:hAnsiTheme="minorHAnsi" w:cstheme="minorHAnsi"/>
        </w:rPr>
        <w:br w:type="page"/>
      </w:r>
    </w:p>
    <w:p w:rsidR="00547D92" w:rsidRPr="00674491" w:rsidRDefault="00547D92" w:rsidP="00547D92">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lastRenderedPageBreak/>
        <w:t xml:space="preserve">ANEXO 12 </w:t>
      </w:r>
    </w:p>
    <w:p w:rsidR="00547D92" w:rsidRPr="00674491" w:rsidRDefault="00547D92" w:rsidP="00547D92">
      <w:pPr>
        <w:jc w:val="center"/>
        <w:rPr>
          <w:rFonts w:asciiTheme="minorHAnsi" w:eastAsia="Calibri" w:hAnsiTheme="minorHAnsi" w:cstheme="minorHAnsi"/>
          <w:b/>
          <w:sz w:val="18"/>
          <w:szCs w:val="18"/>
        </w:rPr>
      </w:pPr>
    </w:p>
    <w:p w:rsidR="00547D92" w:rsidRPr="00674491" w:rsidRDefault="00547D92" w:rsidP="00547D92">
      <w:pPr>
        <w:ind w:left="851" w:hanging="851"/>
        <w:jc w:val="center"/>
        <w:rPr>
          <w:rFonts w:asciiTheme="minorHAnsi" w:eastAsia="Calibri" w:hAnsiTheme="minorHAnsi" w:cstheme="minorHAnsi"/>
          <w:b/>
          <w:sz w:val="18"/>
          <w:szCs w:val="18"/>
          <w:u w:val="single"/>
        </w:rPr>
      </w:pPr>
      <w:r w:rsidRPr="00674491">
        <w:rPr>
          <w:rFonts w:asciiTheme="minorHAnsi" w:eastAsia="Calibri" w:hAnsiTheme="minorHAnsi" w:cstheme="minorHAnsi"/>
          <w:b/>
          <w:sz w:val="18"/>
          <w:szCs w:val="18"/>
          <w:u w:val="single"/>
        </w:rPr>
        <w:t xml:space="preserve">TEXTO DE LA FIANZA DEL 10% DE GARANTÍA DE CUMPLIMIENTO DEL CONTRATO  </w:t>
      </w:r>
    </w:p>
    <w:p w:rsidR="00547D92" w:rsidRPr="00674491" w:rsidRDefault="00547D92" w:rsidP="00547D92">
      <w:pPr>
        <w:tabs>
          <w:tab w:val="left" w:pos="6379"/>
        </w:tabs>
        <w:jc w:val="both"/>
        <w:rPr>
          <w:rFonts w:asciiTheme="minorHAnsi" w:eastAsia="Calibri" w:hAnsiTheme="minorHAnsi" w:cstheme="minorHAnsi"/>
          <w:sz w:val="18"/>
          <w:szCs w:val="18"/>
        </w:rPr>
      </w:pPr>
    </w:p>
    <w:p w:rsidR="00547D92" w:rsidRPr="00674491" w:rsidRDefault="00547D92" w:rsidP="00547D92">
      <w:pPr>
        <w:shd w:val="clear" w:color="auto" w:fill="FFFFFF"/>
        <w:jc w:val="both"/>
        <w:rPr>
          <w:rFonts w:asciiTheme="minorHAnsi" w:eastAsia="Calibri" w:hAnsiTheme="minorHAnsi" w:cstheme="minorHAnsi"/>
          <w:sz w:val="18"/>
          <w:szCs w:val="18"/>
        </w:rPr>
      </w:pPr>
    </w:p>
    <w:p w:rsidR="00547D92" w:rsidRPr="00674491" w:rsidRDefault="00547D92" w:rsidP="00547D92">
      <w:pPr>
        <w:shd w:val="clear" w:color="auto" w:fill="FFFFFF"/>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w:t>
      </w:r>
      <w:r w:rsidRPr="00674491">
        <w:rPr>
          <w:rFonts w:asciiTheme="minorHAnsi" w:eastAsia="Calibri" w:hAnsiTheme="minorHAnsi" w:cstheme="minorHAnsi"/>
          <w:i/>
          <w:sz w:val="18"/>
          <w:szCs w:val="18"/>
          <w:u w:val="single"/>
        </w:rPr>
        <w:t>NOMBRE DE LA AFIANZADORA</w:t>
      </w:r>
      <w:r w:rsidRPr="00674491">
        <w:rPr>
          <w:rFonts w:asciiTheme="minorHAnsi" w:eastAsia="Calibri" w:hAnsiTheme="minorHAnsi" w:cstheme="min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674491">
        <w:rPr>
          <w:rFonts w:asciiTheme="minorHAnsi" w:eastAsia="Calibri" w:hAnsiTheme="minorHAnsi" w:cstheme="minorHAnsi"/>
          <w:sz w:val="18"/>
          <w:szCs w:val="18"/>
          <w:u w:val="single"/>
        </w:rPr>
        <w:t>(</w:t>
      </w:r>
      <w:r w:rsidRPr="00674491">
        <w:rPr>
          <w:rFonts w:asciiTheme="minorHAnsi" w:eastAsia="Calibri" w:hAnsiTheme="minorHAnsi" w:cstheme="minorHAnsi"/>
          <w:i/>
          <w:sz w:val="18"/>
          <w:szCs w:val="18"/>
          <w:u w:val="single"/>
        </w:rPr>
        <w:t>CANTIDAD CON NÚMERO</w:t>
      </w:r>
      <w:r w:rsidRPr="00674491">
        <w:rPr>
          <w:rFonts w:asciiTheme="minorHAnsi" w:eastAsia="Calibri" w:hAnsiTheme="minorHAnsi" w:cstheme="minorHAnsi"/>
          <w:sz w:val="18"/>
          <w:szCs w:val="18"/>
          <w:u w:val="single"/>
        </w:rPr>
        <w:t xml:space="preserve">)        </w:t>
      </w:r>
      <w:r w:rsidRPr="00674491">
        <w:rPr>
          <w:rFonts w:asciiTheme="minorHAnsi" w:eastAsia="Calibri" w:hAnsiTheme="minorHAnsi" w:cstheme="minorHAnsi"/>
          <w:i/>
          <w:sz w:val="18"/>
          <w:szCs w:val="18"/>
          <w:u w:val="single"/>
        </w:rPr>
        <w:t xml:space="preserve"> (CANTIDAD CON LETRA) </w:t>
      </w:r>
      <w:r w:rsidRPr="004237BB">
        <w:rPr>
          <w:rFonts w:asciiTheme="minorHAnsi" w:eastAsia="Calibri" w:hAnsiTheme="minorHAnsi" w:cstheme="minorHAnsi"/>
          <w:b/>
          <w:sz w:val="18"/>
          <w:szCs w:val="18"/>
        </w:rPr>
        <w:t>A FAVOR DE</w:t>
      </w:r>
      <w:r w:rsidR="004237BB" w:rsidRPr="004237BB">
        <w:rPr>
          <w:rFonts w:asciiTheme="minorHAnsi" w:eastAsia="Calibri" w:hAnsiTheme="minorHAnsi" w:cstheme="minorHAnsi"/>
          <w:b/>
          <w:sz w:val="18"/>
          <w:szCs w:val="18"/>
        </w:rPr>
        <w:t>L ORGANISMO OPERADOR DEL PARQUE DE LA SOLIDARIDAD</w:t>
      </w:r>
      <w:r w:rsidRPr="004237BB">
        <w:rPr>
          <w:rFonts w:asciiTheme="minorHAnsi" w:eastAsia="Calibri" w:hAnsiTheme="minorHAnsi" w:cstheme="minorHAnsi"/>
          <w:sz w:val="18"/>
          <w:szCs w:val="18"/>
        </w:rPr>
        <w:t xml:space="preserve"> CON DOMICILIO EN </w:t>
      </w:r>
      <w:r w:rsidR="004237BB" w:rsidRPr="004237BB">
        <w:rPr>
          <w:rFonts w:asciiTheme="minorHAnsi" w:eastAsia="Calibri" w:hAnsiTheme="minorHAnsi" w:cstheme="minorHAnsi"/>
          <w:sz w:val="18"/>
          <w:szCs w:val="18"/>
        </w:rPr>
        <w:t>LA AVENAIDA MALECÓN 300</w:t>
      </w:r>
      <w:r w:rsidRPr="004237BB">
        <w:rPr>
          <w:rFonts w:asciiTheme="minorHAnsi" w:eastAsia="Calibri" w:hAnsiTheme="minorHAnsi" w:cstheme="minorHAnsi"/>
          <w:sz w:val="18"/>
          <w:szCs w:val="18"/>
        </w:rPr>
        <w:t xml:space="preserve">, COL. </w:t>
      </w:r>
      <w:r w:rsidR="004237BB" w:rsidRPr="004237BB">
        <w:rPr>
          <w:rFonts w:asciiTheme="minorHAnsi" w:eastAsia="Calibri" w:hAnsiTheme="minorHAnsi" w:cstheme="minorHAnsi"/>
          <w:sz w:val="18"/>
          <w:szCs w:val="18"/>
        </w:rPr>
        <w:t>BENITO JUÁREZ</w:t>
      </w:r>
      <w:r w:rsidRPr="004237BB">
        <w:rPr>
          <w:rFonts w:asciiTheme="minorHAnsi" w:eastAsia="Calibri" w:hAnsiTheme="minorHAnsi" w:cstheme="minorHAnsi"/>
          <w:sz w:val="18"/>
          <w:szCs w:val="18"/>
        </w:rPr>
        <w:t>, A EFECTO DE:</w:t>
      </w:r>
    </w:p>
    <w:p w:rsidR="00547D92" w:rsidRPr="00674491" w:rsidRDefault="00547D92" w:rsidP="00547D92">
      <w:pPr>
        <w:shd w:val="clear" w:color="auto" w:fill="FFFFFF"/>
        <w:jc w:val="both"/>
        <w:rPr>
          <w:rFonts w:asciiTheme="minorHAnsi" w:eastAsia="Calibri" w:hAnsiTheme="minorHAnsi" w:cstheme="minorHAnsi"/>
          <w:smallCaps/>
          <w:sz w:val="18"/>
          <w:szCs w:val="18"/>
        </w:rPr>
      </w:pPr>
    </w:p>
    <w:p w:rsidR="00547D92" w:rsidRPr="00674491" w:rsidRDefault="00547D92" w:rsidP="00547D92">
      <w:pPr>
        <w:shd w:val="clear" w:color="auto" w:fill="FFFFFF"/>
        <w:jc w:val="both"/>
        <w:rPr>
          <w:rFonts w:asciiTheme="minorHAnsi" w:eastAsia="Calibri" w:hAnsiTheme="minorHAnsi" w:cstheme="minorHAnsi"/>
          <w:b/>
          <w:smallCaps/>
          <w:color w:val="FF0000"/>
          <w:sz w:val="18"/>
          <w:szCs w:val="18"/>
        </w:rPr>
      </w:pPr>
      <w:r w:rsidRPr="00674491">
        <w:rPr>
          <w:rFonts w:asciiTheme="minorHAnsi" w:eastAsia="Calibri" w:hAnsiTheme="minorHAnsi" w:cstheme="minorHAnsi"/>
          <w:smallCaps/>
          <w:sz w:val="18"/>
          <w:szCs w:val="18"/>
        </w:rPr>
        <w:t xml:space="preserve">GARANTIZAR POR </w:t>
      </w:r>
      <w:r w:rsidRPr="00674491">
        <w:rPr>
          <w:rFonts w:asciiTheme="minorHAnsi" w:eastAsia="Calibri" w:hAnsiTheme="minorHAnsi" w:cstheme="minorHAnsi"/>
          <w:smallCaps/>
          <w:sz w:val="18"/>
          <w:szCs w:val="18"/>
          <w:u w:val="single"/>
        </w:rPr>
        <w:t>(</w:t>
      </w:r>
      <w:r w:rsidRPr="00674491">
        <w:rPr>
          <w:rFonts w:asciiTheme="minorHAnsi" w:eastAsia="Calibri" w:hAnsiTheme="minorHAnsi" w:cstheme="minorHAnsi"/>
          <w:i/>
          <w:smallCaps/>
          <w:sz w:val="18"/>
          <w:szCs w:val="18"/>
          <w:u w:val="single"/>
        </w:rPr>
        <w:t>NOMBRE DEL PROVEEDOR</w:t>
      </w:r>
      <w:r w:rsidRPr="00674491">
        <w:rPr>
          <w:rFonts w:asciiTheme="minorHAnsi" w:eastAsia="Calibri" w:hAnsiTheme="minorHAnsi" w:cstheme="minorHAnsi"/>
          <w:smallCaps/>
          <w:sz w:val="18"/>
          <w:szCs w:val="18"/>
          <w:u w:val="single"/>
        </w:rPr>
        <w:t>)</w:t>
      </w:r>
      <w:r w:rsidRPr="00674491">
        <w:rPr>
          <w:rFonts w:asciiTheme="minorHAnsi" w:eastAsia="Calibri" w:hAnsiTheme="minorHAnsi" w:cstheme="minorHAnsi"/>
          <w:smallCaps/>
          <w:sz w:val="18"/>
          <w:szCs w:val="18"/>
        </w:rPr>
        <w:t xml:space="preserve"> CON DOMICILIO EN </w:t>
      </w:r>
      <w:r w:rsidRPr="00674491">
        <w:rPr>
          <w:rFonts w:asciiTheme="minorHAnsi" w:eastAsia="Calibri" w:hAnsiTheme="minorHAnsi" w:cstheme="minorHAnsi"/>
          <w:sz w:val="18"/>
          <w:szCs w:val="18"/>
        </w:rPr>
        <w:t>___</w:t>
      </w:r>
      <w:r w:rsidRPr="00674491">
        <w:rPr>
          <w:rFonts w:asciiTheme="minorHAnsi" w:eastAsia="Calibri" w:hAnsiTheme="minorHAnsi" w:cstheme="minorHAnsi"/>
          <w:smallCaps/>
          <w:sz w:val="18"/>
          <w:szCs w:val="18"/>
        </w:rPr>
        <w:t xml:space="preserve">COLONIA </w:t>
      </w:r>
      <w:r w:rsidRPr="00674491">
        <w:rPr>
          <w:rFonts w:asciiTheme="minorHAnsi" w:eastAsia="Calibri" w:hAnsiTheme="minorHAnsi" w:cstheme="minorHAnsi"/>
          <w:sz w:val="18"/>
          <w:szCs w:val="18"/>
        </w:rPr>
        <w:t>___</w:t>
      </w:r>
      <w:r w:rsidRPr="00674491">
        <w:rPr>
          <w:rFonts w:asciiTheme="minorHAnsi" w:eastAsia="Calibri" w:hAnsiTheme="minorHAnsi" w:cstheme="minorHAnsi"/>
          <w:smallCaps/>
          <w:sz w:val="18"/>
          <w:szCs w:val="18"/>
        </w:rPr>
        <w:t xml:space="preserve">CIUDAD </w:t>
      </w:r>
      <w:r w:rsidRPr="00674491">
        <w:rPr>
          <w:rFonts w:asciiTheme="minorHAnsi" w:eastAsia="Calibri" w:hAnsiTheme="minorHAnsi" w:cstheme="minorHAnsi"/>
          <w:sz w:val="18"/>
          <w:szCs w:val="18"/>
        </w:rPr>
        <w:t>___</w:t>
      </w:r>
      <w:r w:rsidRPr="00674491">
        <w:rPr>
          <w:rFonts w:asciiTheme="minorHAnsi" w:eastAsia="Calibri" w:hAnsiTheme="minorHAnsi" w:cstheme="minorHAnsi"/>
          <w:smallCaps/>
          <w:sz w:val="18"/>
          <w:szCs w:val="18"/>
        </w:rPr>
        <w:t xml:space="preserve">EL FIEL Y EXACTO CUMPLIMIENTO DE TODAS Y CADA UNA DE LAS OBLIGACIONES PACTADAS EN EL CONTRATO </w:t>
      </w:r>
      <w:r w:rsidRPr="00674491">
        <w:rPr>
          <w:rFonts w:asciiTheme="minorHAnsi" w:eastAsia="Calibri" w:hAnsiTheme="minorHAnsi" w:cstheme="minorHAnsi"/>
          <w:b/>
          <w:smallCaps/>
          <w:sz w:val="18"/>
          <w:szCs w:val="18"/>
        </w:rPr>
        <w:t>NÚMERO</w:t>
      </w:r>
      <w:r w:rsidRPr="00674491">
        <w:rPr>
          <w:rFonts w:asciiTheme="minorHAnsi" w:eastAsia="Calibri" w:hAnsiTheme="minorHAnsi" w:cstheme="minorHAnsi"/>
          <w:b/>
          <w:sz w:val="18"/>
          <w:szCs w:val="18"/>
        </w:rPr>
        <w:t>____</w:t>
      </w:r>
      <w:r w:rsidRPr="00674491">
        <w:rPr>
          <w:rFonts w:asciiTheme="minorHAnsi" w:eastAsia="Calibri" w:hAnsiTheme="minorHAnsi" w:cstheme="minorHAnsi"/>
          <w:b/>
          <w:smallCaps/>
          <w:sz w:val="18"/>
          <w:szCs w:val="18"/>
        </w:rPr>
        <w:t>(ANOTAR EL NÚMERO)</w:t>
      </w:r>
      <w:r w:rsidRPr="00674491">
        <w:rPr>
          <w:rFonts w:asciiTheme="minorHAnsi" w:eastAsia="Calibri" w:hAnsiTheme="minorHAnsi" w:cstheme="minorHAnsi"/>
          <w:b/>
          <w:sz w:val="18"/>
          <w:szCs w:val="18"/>
        </w:rPr>
        <w:t>_____</w:t>
      </w:r>
      <w:r w:rsidRPr="00674491">
        <w:rPr>
          <w:rFonts w:asciiTheme="minorHAnsi" w:eastAsia="Calibri" w:hAnsiTheme="minorHAnsi" w:cstheme="minorHAnsi"/>
          <w:b/>
          <w:smallCaps/>
          <w:sz w:val="18"/>
          <w:szCs w:val="18"/>
        </w:rPr>
        <w:t>, DE FECHA________, CELEBRADO ENTRE NUESTRO FIADO Y EL GOBIERNO DEL ESTADO DE JALISCO, CON UN IMPORTE TOTAL DE $</w:t>
      </w:r>
      <w:r w:rsidRPr="00674491">
        <w:rPr>
          <w:rFonts w:asciiTheme="minorHAnsi" w:eastAsia="Calibri" w:hAnsiTheme="minorHAnsi" w:cstheme="minorHAnsi"/>
          <w:b/>
          <w:sz w:val="18"/>
          <w:szCs w:val="18"/>
        </w:rPr>
        <w:t>________</w:t>
      </w:r>
      <w:r w:rsidRPr="00674491">
        <w:rPr>
          <w:rFonts w:asciiTheme="minorHAnsi" w:eastAsia="Calibri" w:hAnsiTheme="minorHAnsi" w:cstheme="minorHAnsi"/>
          <w:b/>
          <w:smallCaps/>
          <w:sz w:val="18"/>
          <w:szCs w:val="18"/>
        </w:rPr>
        <w:t>.</w:t>
      </w:r>
    </w:p>
    <w:p w:rsidR="00547D92" w:rsidRPr="00674491" w:rsidRDefault="00547D92" w:rsidP="00547D92">
      <w:pPr>
        <w:shd w:val="clear" w:color="auto" w:fill="FFFFFF"/>
        <w:jc w:val="both"/>
        <w:rPr>
          <w:rFonts w:asciiTheme="minorHAnsi" w:eastAsia="Calibri" w:hAnsiTheme="minorHAnsi" w:cstheme="minorHAnsi"/>
          <w:smallCaps/>
          <w:sz w:val="18"/>
          <w:szCs w:val="18"/>
        </w:rPr>
      </w:pPr>
    </w:p>
    <w:p w:rsidR="00547D92" w:rsidRPr="00674491" w:rsidRDefault="00547D92" w:rsidP="00547D92">
      <w:pPr>
        <w:jc w:val="both"/>
        <w:rPr>
          <w:rFonts w:asciiTheme="minorHAnsi" w:eastAsia="Calibri" w:hAnsiTheme="minorHAnsi" w:cstheme="minorHAnsi"/>
          <w:smallCaps/>
          <w:sz w:val="18"/>
          <w:szCs w:val="18"/>
        </w:rPr>
      </w:pPr>
      <w:r w:rsidRPr="00674491">
        <w:rPr>
          <w:rFonts w:asciiTheme="minorHAnsi" w:eastAsia="Calibri" w:hAnsiTheme="minorHAnsi" w:cstheme="minorHAnsi"/>
          <w:smallCaps/>
          <w:sz w:val="18"/>
          <w:szCs w:val="18"/>
        </w:rPr>
        <w:t xml:space="preserve">ESTA FIANZA ESTARÁ EN VIGOR POR 12 MESES CONTADOS A PARTIR DE LA FECHA DEL CONTRATO. </w:t>
      </w:r>
    </w:p>
    <w:p w:rsidR="00547D92" w:rsidRPr="00674491" w:rsidRDefault="00547D92" w:rsidP="00547D92">
      <w:pPr>
        <w:jc w:val="both"/>
        <w:rPr>
          <w:rFonts w:asciiTheme="minorHAnsi" w:eastAsia="Calibri" w:hAnsiTheme="minorHAnsi" w:cstheme="minorHAnsi"/>
          <w:smallCaps/>
          <w:sz w:val="18"/>
          <w:szCs w:val="18"/>
        </w:rPr>
      </w:pPr>
    </w:p>
    <w:p w:rsidR="00547D92" w:rsidRPr="00674491" w:rsidRDefault="00547D92" w:rsidP="00547D92">
      <w:pPr>
        <w:jc w:val="both"/>
        <w:rPr>
          <w:rFonts w:asciiTheme="minorHAnsi" w:eastAsia="Calibri" w:hAnsiTheme="minorHAnsi" w:cstheme="minorHAnsi"/>
          <w:smallCaps/>
          <w:sz w:val="18"/>
          <w:szCs w:val="18"/>
        </w:rPr>
      </w:pPr>
      <w:r w:rsidRPr="00674491">
        <w:rPr>
          <w:rFonts w:asciiTheme="minorHAnsi" w:eastAsia="Calibri" w:hAnsiTheme="minorHAnsi" w:cstheme="minorHAnsi"/>
          <w:smallCaps/>
          <w:sz w:val="18"/>
          <w:szCs w:val="18"/>
        </w:rPr>
        <w:t xml:space="preserve">ADICIONALMENTE ESTA FIANZA PODRÁ SER EXIGIBLE EN CUALQUIER TIEMPO PARA GARANTIZAR LAS OBLIGACIONES DEL </w:t>
      </w:r>
      <w:r w:rsidRPr="00674491">
        <w:rPr>
          <w:rFonts w:asciiTheme="minorHAnsi" w:eastAsia="Calibri" w:hAnsiTheme="minorHAnsi" w:cstheme="minorHAnsi"/>
          <w:b/>
          <w:smallCaps/>
          <w:sz w:val="18"/>
          <w:szCs w:val="18"/>
        </w:rPr>
        <w:t>CONTRATO,BASES Y/O CONVOCATORIA</w:t>
      </w:r>
      <w:r w:rsidRPr="00674491">
        <w:rPr>
          <w:rFonts w:asciiTheme="minorHAnsi" w:eastAsia="Calibri" w:hAnsiTheme="minorHAnsi" w:cstheme="minorHAnsi"/>
          <w:smallCaps/>
          <w:sz w:val="18"/>
          <w:szCs w:val="18"/>
        </w:rPr>
        <w:t xml:space="preserve"> DEL PROCESO QUE LE DIERON ORIGEN, </w:t>
      </w:r>
      <w:r w:rsidRPr="00674491">
        <w:rPr>
          <w:rFonts w:asciiTheme="minorHAnsi" w:eastAsia="Calibri" w:hAnsiTheme="minorHAnsi" w:cstheme="minorHAnsi"/>
          <w:b/>
          <w:smallCaps/>
          <w:sz w:val="18"/>
          <w:szCs w:val="18"/>
        </w:rPr>
        <w:t>Y/O</w:t>
      </w:r>
      <w:r w:rsidRPr="00674491">
        <w:rPr>
          <w:rFonts w:asciiTheme="minorHAnsi" w:eastAsia="Calibri" w:hAnsiTheme="minorHAnsi" w:cstheme="minorHAnsi"/>
          <w:smallCaps/>
          <w:sz w:val="18"/>
          <w:szCs w:val="18"/>
        </w:rPr>
        <w:t xml:space="preserve"> LA BUENA CALIDAD EN GENERAL DE LOS BIENES Y SERVICIOS, </w:t>
      </w:r>
      <w:r w:rsidRPr="00674491">
        <w:rPr>
          <w:rFonts w:asciiTheme="minorHAnsi" w:eastAsia="Calibri" w:hAnsiTheme="minorHAnsi" w:cstheme="minorHAnsi"/>
          <w:sz w:val="18"/>
          <w:szCs w:val="18"/>
        </w:rPr>
        <w:t>CUANDO SEAN DE CARACTERÍSTICAS INFERIORES A LAS SOLICITADAS EN LAS</w:t>
      </w:r>
      <w:r w:rsidRPr="00674491">
        <w:rPr>
          <w:rFonts w:asciiTheme="minorHAnsi" w:eastAsia="Calibri" w:hAnsiTheme="minorHAnsi" w:cstheme="minorHAnsi"/>
          <w:b/>
          <w:sz w:val="18"/>
          <w:szCs w:val="18"/>
        </w:rPr>
        <w:t xml:space="preserve"> BASES Y/O CONVOCATORIA</w:t>
      </w:r>
      <w:r w:rsidRPr="00674491">
        <w:rPr>
          <w:rFonts w:asciiTheme="minorHAnsi" w:eastAsia="Calibri" w:hAnsiTheme="minorHAnsi" w:cstheme="minorHAnsi"/>
          <w:sz w:val="18"/>
          <w:szCs w:val="18"/>
        </w:rPr>
        <w:t xml:space="preserve"> DEL PROCESO DE ADQUISICIÓN ANTERIORMENTE SEÑALADO Y/O CUANDO DIFIERAN EN PERJUICIO DE LA SECRETARÌA Y/O EL </w:t>
      </w:r>
      <w:r w:rsidR="00041493">
        <w:rPr>
          <w:rFonts w:asciiTheme="minorHAnsi" w:eastAsia="Calibri" w:hAnsiTheme="minorHAnsi" w:cstheme="minorHAnsi"/>
          <w:b/>
          <w:sz w:val="18"/>
          <w:szCs w:val="18"/>
        </w:rPr>
        <w:t>ORGANISMO OPERADOR DEL PARQUE DE LA SOLIDARIDAD</w:t>
      </w:r>
      <w:r w:rsidRPr="00674491">
        <w:rPr>
          <w:rFonts w:asciiTheme="minorHAnsi" w:eastAsia="Calibri" w:hAnsiTheme="minorHAnsi" w:cstheme="minorHAnsi"/>
          <w:sz w:val="18"/>
          <w:szCs w:val="18"/>
        </w:rPr>
        <w:t xml:space="preserve">, </w:t>
      </w:r>
      <w:r w:rsidRPr="00674491">
        <w:rPr>
          <w:rFonts w:asciiTheme="minorHAnsi" w:eastAsia="Calibri" w:hAnsiTheme="minorHAnsi" w:cstheme="minorHAns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547D92" w:rsidRPr="00674491" w:rsidRDefault="00547D92" w:rsidP="00547D92">
      <w:pPr>
        <w:jc w:val="both"/>
        <w:rPr>
          <w:rFonts w:asciiTheme="minorHAnsi" w:eastAsia="Calibri" w:hAnsiTheme="minorHAnsi" w:cstheme="minorHAnsi"/>
          <w:smallCaps/>
          <w:sz w:val="18"/>
          <w:szCs w:val="18"/>
        </w:rPr>
      </w:pPr>
    </w:p>
    <w:p w:rsidR="00547D92" w:rsidRPr="00674491" w:rsidRDefault="00547D92" w:rsidP="00547D92">
      <w:pPr>
        <w:jc w:val="both"/>
        <w:rPr>
          <w:rFonts w:asciiTheme="minorHAnsi" w:eastAsia="Calibri" w:hAnsiTheme="minorHAnsi" w:cstheme="minorHAnsi"/>
          <w:smallCaps/>
          <w:sz w:val="18"/>
          <w:szCs w:val="18"/>
        </w:rPr>
      </w:pPr>
      <w:r w:rsidRPr="00674491">
        <w:rPr>
          <w:rFonts w:asciiTheme="minorHAnsi" w:eastAsia="Calibri" w:hAnsiTheme="minorHAnsi" w:cstheme="minorHAnsi"/>
          <w:smallCaps/>
          <w:sz w:val="18"/>
          <w:szCs w:val="18"/>
        </w:rPr>
        <w:t>IGUALMENTE, EN EL CASO QUE SE OTORGUE PRÓRROGA AL CUMPLIMIENTO</w:t>
      </w:r>
      <w:r w:rsidRPr="00674491">
        <w:rPr>
          <w:rFonts w:asciiTheme="minorHAnsi" w:eastAsia="Calibri" w:hAnsiTheme="minorHAnsi" w:cstheme="minorHAnsi"/>
          <w:b/>
          <w:smallCaps/>
          <w:sz w:val="18"/>
          <w:szCs w:val="18"/>
        </w:rPr>
        <w:t xml:space="preserve"> DEL CONTRATO, </w:t>
      </w:r>
      <w:r w:rsidRPr="00674491">
        <w:rPr>
          <w:rFonts w:asciiTheme="minorHAnsi" w:eastAsia="Calibri" w:hAnsiTheme="minorHAnsi" w:cstheme="minorHAnsi"/>
          <w:smallCaps/>
          <w:sz w:val="18"/>
          <w:szCs w:val="18"/>
        </w:rPr>
        <w:t>ASÍ COMO DURANTE LA SUBSTANCIACIÓN DE JUICIOS, RECURSOS O INCONFORMIDADES DE LOS BIENES Y/O SERVICIOS CONTRATADOS ESTA FIANZA CONTINUARÁ VIGENTE HASTA SU TOTAL RESOLUCIÓN.</w:t>
      </w:r>
    </w:p>
    <w:p w:rsidR="00547D92" w:rsidRPr="00674491" w:rsidRDefault="00547D92" w:rsidP="00547D92">
      <w:pPr>
        <w:jc w:val="both"/>
        <w:rPr>
          <w:rFonts w:asciiTheme="minorHAnsi" w:eastAsia="Calibri" w:hAnsiTheme="minorHAnsi" w:cstheme="minorHAnsi"/>
          <w:smallCaps/>
          <w:sz w:val="18"/>
          <w:szCs w:val="18"/>
        </w:rPr>
      </w:pPr>
    </w:p>
    <w:p w:rsidR="00547D92" w:rsidRPr="00674491" w:rsidRDefault="00547D92" w:rsidP="00547D92">
      <w:pPr>
        <w:jc w:val="both"/>
        <w:rPr>
          <w:rFonts w:asciiTheme="minorHAnsi" w:eastAsia="Calibri" w:hAnsiTheme="minorHAnsi" w:cstheme="minorHAnsi"/>
          <w:smallCaps/>
          <w:sz w:val="18"/>
          <w:szCs w:val="18"/>
        </w:rPr>
      </w:pPr>
      <w:r w:rsidRPr="00674491">
        <w:rPr>
          <w:rFonts w:asciiTheme="minorHAnsi" w:eastAsia="Calibri" w:hAnsiTheme="minorHAnsi" w:cstheme="min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547D92" w:rsidRPr="00674491" w:rsidRDefault="00547D92" w:rsidP="00547D92">
      <w:pPr>
        <w:rPr>
          <w:rFonts w:asciiTheme="minorHAnsi" w:eastAsia="Calibri" w:hAnsiTheme="minorHAnsi" w:cstheme="minorHAnsi"/>
          <w:sz w:val="18"/>
          <w:szCs w:val="18"/>
        </w:rPr>
      </w:pPr>
    </w:p>
    <w:p w:rsidR="00547D92" w:rsidRPr="00674491" w:rsidRDefault="00547D92" w:rsidP="00547D92">
      <w:pPr>
        <w:jc w:val="both"/>
        <w:rPr>
          <w:rFonts w:asciiTheme="minorHAnsi" w:eastAsia="Calibri" w:hAnsiTheme="minorHAnsi" w:cstheme="minorHAnsi"/>
          <w:sz w:val="18"/>
          <w:szCs w:val="18"/>
        </w:rPr>
      </w:pPr>
      <w:r w:rsidRPr="00674491">
        <w:rPr>
          <w:rFonts w:asciiTheme="minorHAnsi" w:eastAsia="Calibri" w:hAnsiTheme="minorHAnsi" w:cstheme="minorHAns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F22BE2" w:rsidRPr="00674491"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F22BE2" w:rsidRPr="00674491"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F22BE2" w:rsidRPr="00674491" w:rsidRDefault="00F22BE2" w:rsidP="007314FA">
      <w:pPr>
        <w:pStyle w:val="Textoindependiente"/>
        <w:snapToGrid w:val="0"/>
        <w:spacing w:before="0"/>
        <w:ind w:right="426"/>
        <w:jc w:val="both"/>
        <w:rPr>
          <w:rFonts w:asciiTheme="minorHAnsi" w:hAnsiTheme="minorHAnsi" w:cstheme="minorHAnsi"/>
          <w:i w:val="0"/>
          <w:sz w:val="20"/>
          <w:szCs w:val="20"/>
          <w:lang w:val="es-ES"/>
        </w:rPr>
      </w:pPr>
    </w:p>
    <w:p w:rsidR="002B4CA3" w:rsidRPr="00674491" w:rsidRDefault="002B4CA3" w:rsidP="007314FA">
      <w:pPr>
        <w:pStyle w:val="Textoindependiente"/>
        <w:snapToGrid w:val="0"/>
        <w:spacing w:before="0"/>
        <w:ind w:right="426"/>
        <w:jc w:val="both"/>
        <w:rPr>
          <w:rFonts w:asciiTheme="minorHAnsi" w:hAnsiTheme="minorHAnsi" w:cstheme="minorHAnsi"/>
          <w:i w:val="0"/>
          <w:sz w:val="20"/>
          <w:szCs w:val="20"/>
          <w:lang w:val="es-ES"/>
        </w:rPr>
      </w:pPr>
    </w:p>
    <w:p w:rsidR="002B4CA3" w:rsidRPr="00674491" w:rsidRDefault="002B4CA3" w:rsidP="007314FA">
      <w:pPr>
        <w:pStyle w:val="Textoindependiente"/>
        <w:snapToGrid w:val="0"/>
        <w:spacing w:before="0"/>
        <w:ind w:right="426"/>
        <w:jc w:val="both"/>
        <w:rPr>
          <w:rFonts w:asciiTheme="minorHAnsi" w:hAnsiTheme="minorHAnsi" w:cstheme="minorHAnsi"/>
          <w:i w:val="0"/>
          <w:sz w:val="20"/>
          <w:szCs w:val="20"/>
          <w:lang w:val="es-ES"/>
        </w:rPr>
      </w:pPr>
    </w:p>
    <w:p w:rsidR="002B4CA3" w:rsidRDefault="002B4CA3" w:rsidP="007314FA">
      <w:pPr>
        <w:pStyle w:val="Textoindependiente"/>
        <w:snapToGrid w:val="0"/>
        <w:spacing w:before="0"/>
        <w:ind w:right="426"/>
        <w:jc w:val="both"/>
        <w:rPr>
          <w:rFonts w:asciiTheme="minorHAnsi" w:hAnsiTheme="minorHAnsi" w:cstheme="minorHAnsi"/>
          <w:i w:val="0"/>
          <w:sz w:val="20"/>
          <w:szCs w:val="20"/>
          <w:lang w:val="es-ES"/>
        </w:rPr>
      </w:pPr>
    </w:p>
    <w:p w:rsidR="00215B96" w:rsidRDefault="00215B96" w:rsidP="007314FA">
      <w:pPr>
        <w:pStyle w:val="Textoindependiente"/>
        <w:snapToGrid w:val="0"/>
        <w:spacing w:before="0"/>
        <w:ind w:right="426"/>
        <w:jc w:val="both"/>
        <w:rPr>
          <w:rFonts w:asciiTheme="minorHAnsi" w:hAnsiTheme="minorHAnsi" w:cstheme="minorHAnsi"/>
          <w:i w:val="0"/>
          <w:sz w:val="20"/>
          <w:szCs w:val="20"/>
          <w:lang w:val="es-ES"/>
        </w:rPr>
      </w:pPr>
    </w:p>
    <w:p w:rsidR="00215B96" w:rsidRDefault="00215B96" w:rsidP="007314FA">
      <w:pPr>
        <w:pStyle w:val="Textoindependiente"/>
        <w:snapToGrid w:val="0"/>
        <w:spacing w:before="0"/>
        <w:ind w:right="426"/>
        <w:jc w:val="both"/>
        <w:rPr>
          <w:rFonts w:asciiTheme="minorHAnsi" w:hAnsiTheme="minorHAnsi" w:cstheme="minorHAnsi"/>
          <w:i w:val="0"/>
          <w:sz w:val="20"/>
          <w:szCs w:val="20"/>
          <w:lang w:val="es-ES"/>
        </w:rPr>
      </w:pPr>
    </w:p>
    <w:p w:rsidR="00215B96" w:rsidRDefault="00215B96" w:rsidP="007314FA">
      <w:pPr>
        <w:pStyle w:val="Textoindependiente"/>
        <w:snapToGrid w:val="0"/>
        <w:spacing w:before="0"/>
        <w:ind w:right="426"/>
        <w:jc w:val="both"/>
        <w:rPr>
          <w:rFonts w:asciiTheme="minorHAnsi" w:hAnsiTheme="minorHAnsi" w:cstheme="minorHAnsi"/>
          <w:i w:val="0"/>
          <w:sz w:val="20"/>
          <w:szCs w:val="20"/>
          <w:lang w:val="es-ES"/>
        </w:rPr>
      </w:pPr>
    </w:p>
    <w:p w:rsidR="00215B96" w:rsidRDefault="00215B96" w:rsidP="007314FA">
      <w:pPr>
        <w:pStyle w:val="Textoindependiente"/>
        <w:snapToGrid w:val="0"/>
        <w:spacing w:before="0"/>
        <w:ind w:right="426"/>
        <w:jc w:val="both"/>
        <w:rPr>
          <w:rFonts w:asciiTheme="minorHAnsi" w:hAnsiTheme="minorHAnsi" w:cstheme="minorHAnsi"/>
          <w:i w:val="0"/>
          <w:sz w:val="20"/>
          <w:szCs w:val="20"/>
          <w:lang w:val="es-ES"/>
        </w:rPr>
      </w:pPr>
    </w:p>
    <w:p w:rsidR="00215B96" w:rsidRDefault="00215B96" w:rsidP="007314FA">
      <w:pPr>
        <w:pStyle w:val="Textoindependiente"/>
        <w:snapToGrid w:val="0"/>
        <w:spacing w:before="0"/>
        <w:ind w:right="426"/>
        <w:jc w:val="both"/>
        <w:rPr>
          <w:rFonts w:asciiTheme="minorHAnsi" w:hAnsiTheme="minorHAnsi" w:cstheme="minorHAnsi"/>
          <w:i w:val="0"/>
          <w:sz w:val="20"/>
          <w:szCs w:val="20"/>
          <w:lang w:val="es-ES"/>
        </w:rPr>
      </w:pPr>
    </w:p>
    <w:p w:rsidR="00215B96" w:rsidRDefault="00215B96" w:rsidP="007314FA">
      <w:pPr>
        <w:pStyle w:val="Textoindependiente"/>
        <w:snapToGrid w:val="0"/>
        <w:spacing w:before="0"/>
        <w:ind w:right="426"/>
        <w:jc w:val="both"/>
        <w:rPr>
          <w:rFonts w:asciiTheme="minorHAnsi" w:hAnsiTheme="minorHAnsi" w:cstheme="minorHAnsi"/>
          <w:i w:val="0"/>
          <w:sz w:val="20"/>
          <w:szCs w:val="20"/>
          <w:lang w:val="es-ES"/>
        </w:rPr>
      </w:pPr>
    </w:p>
    <w:p w:rsidR="00215B96" w:rsidRDefault="00215B96" w:rsidP="007314FA">
      <w:pPr>
        <w:pStyle w:val="Textoindependiente"/>
        <w:snapToGrid w:val="0"/>
        <w:spacing w:before="0"/>
        <w:ind w:right="426"/>
        <w:jc w:val="both"/>
        <w:rPr>
          <w:rFonts w:asciiTheme="minorHAnsi" w:hAnsiTheme="minorHAnsi" w:cstheme="minorHAnsi"/>
          <w:i w:val="0"/>
          <w:sz w:val="20"/>
          <w:szCs w:val="20"/>
          <w:lang w:val="es-ES"/>
        </w:rPr>
      </w:pPr>
    </w:p>
    <w:p w:rsidR="00215B96" w:rsidRDefault="00215B96" w:rsidP="007314FA">
      <w:pPr>
        <w:pStyle w:val="Textoindependiente"/>
        <w:snapToGrid w:val="0"/>
        <w:spacing w:before="0"/>
        <w:ind w:right="426"/>
        <w:jc w:val="both"/>
        <w:rPr>
          <w:rFonts w:asciiTheme="minorHAnsi" w:hAnsiTheme="minorHAnsi" w:cstheme="minorHAnsi"/>
          <w:i w:val="0"/>
          <w:sz w:val="20"/>
          <w:szCs w:val="20"/>
          <w:lang w:val="es-ES"/>
        </w:rPr>
      </w:pPr>
    </w:p>
    <w:p w:rsidR="00215B96" w:rsidRDefault="00215B96" w:rsidP="007314FA">
      <w:pPr>
        <w:pStyle w:val="Textoindependiente"/>
        <w:snapToGrid w:val="0"/>
        <w:spacing w:before="0"/>
        <w:ind w:right="426"/>
        <w:jc w:val="both"/>
        <w:rPr>
          <w:rFonts w:asciiTheme="minorHAnsi" w:hAnsiTheme="minorHAnsi" w:cstheme="minorHAnsi"/>
          <w:i w:val="0"/>
          <w:sz w:val="20"/>
          <w:szCs w:val="20"/>
          <w:lang w:val="es-ES"/>
        </w:rPr>
      </w:pPr>
    </w:p>
    <w:p w:rsidR="007C783B" w:rsidRPr="00674491" w:rsidRDefault="007C783B" w:rsidP="007C783B">
      <w:pPr>
        <w:jc w:val="center"/>
        <w:rPr>
          <w:rFonts w:asciiTheme="minorHAnsi" w:eastAsia="Calibri" w:hAnsiTheme="minorHAnsi" w:cstheme="minorHAnsi"/>
          <w:b/>
          <w:color w:val="080808"/>
          <w:sz w:val="18"/>
          <w:szCs w:val="18"/>
        </w:rPr>
      </w:pPr>
      <w:bookmarkStart w:id="3" w:name="_GoBack"/>
      <w:r w:rsidRPr="00674491">
        <w:rPr>
          <w:rFonts w:asciiTheme="minorHAnsi" w:eastAsia="Calibri" w:hAnsiTheme="minorHAnsi" w:cstheme="minorHAnsi"/>
          <w:b/>
          <w:color w:val="080808"/>
          <w:sz w:val="18"/>
          <w:szCs w:val="18"/>
        </w:rPr>
        <w:t>AN</w:t>
      </w:r>
      <w:r>
        <w:rPr>
          <w:rFonts w:asciiTheme="minorHAnsi" w:eastAsia="Calibri" w:hAnsiTheme="minorHAnsi" w:cstheme="minorHAnsi"/>
          <w:b/>
          <w:color w:val="080808"/>
          <w:sz w:val="18"/>
          <w:szCs w:val="18"/>
        </w:rPr>
        <w:t>EXO 12</w:t>
      </w:r>
    </w:p>
    <w:p w:rsidR="007C783B" w:rsidRPr="00674491" w:rsidRDefault="007C783B" w:rsidP="007C783B">
      <w:pPr>
        <w:jc w:val="center"/>
        <w:rPr>
          <w:rFonts w:asciiTheme="minorHAnsi" w:eastAsia="Calibri" w:hAnsiTheme="minorHAnsi" w:cstheme="minorHAnsi"/>
          <w:b/>
          <w:color w:val="080808"/>
          <w:sz w:val="18"/>
          <w:szCs w:val="18"/>
        </w:rPr>
      </w:pPr>
    </w:p>
    <w:p w:rsidR="00041493" w:rsidRDefault="00041493" w:rsidP="00041493">
      <w:pPr>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ORGANISMO OPERADOR DEL PARQUE DE LA SOLIDARIDAD</w:t>
      </w:r>
    </w:p>
    <w:p w:rsidR="00041493" w:rsidRPr="00CB71F2" w:rsidRDefault="00041493" w:rsidP="00041493">
      <w:pPr>
        <w:jc w:val="center"/>
        <w:rPr>
          <w:rFonts w:asciiTheme="minorHAnsi" w:eastAsia="Calibri" w:hAnsiTheme="minorHAnsi" w:cstheme="minorHAnsi"/>
          <w:b/>
          <w:sz w:val="18"/>
          <w:szCs w:val="18"/>
          <w:highlight w:val="yellow"/>
        </w:rPr>
      </w:pPr>
      <w:r w:rsidRPr="00674491">
        <w:rPr>
          <w:rFonts w:asciiTheme="minorHAnsi" w:eastAsia="Calibri" w:hAnsiTheme="minorHAnsi" w:cstheme="minorHAnsi"/>
          <w:b/>
          <w:smallCaps/>
          <w:sz w:val="18"/>
          <w:szCs w:val="18"/>
        </w:rPr>
        <w:t xml:space="preserve">LICITACIÓN PÚBLICA </w:t>
      </w:r>
      <w:r w:rsidRPr="009E4E7A">
        <w:rPr>
          <w:rFonts w:asciiTheme="minorHAnsi" w:eastAsia="Calibri" w:hAnsiTheme="minorHAnsi" w:cstheme="minorHAnsi"/>
          <w:b/>
          <w:smallCaps/>
          <w:sz w:val="18"/>
          <w:szCs w:val="18"/>
        </w:rPr>
        <w:t>LOCAL</w:t>
      </w:r>
      <w:r>
        <w:rPr>
          <w:rFonts w:asciiTheme="minorHAnsi" w:eastAsia="Calibri" w:hAnsiTheme="minorHAnsi" w:cstheme="minorHAnsi"/>
          <w:b/>
          <w:sz w:val="18"/>
          <w:szCs w:val="18"/>
        </w:rPr>
        <w:t xml:space="preserve">, </w:t>
      </w:r>
      <w:r w:rsidRPr="00674491">
        <w:rPr>
          <w:rFonts w:asciiTheme="minorHAnsi" w:eastAsia="Calibri" w:hAnsiTheme="minorHAnsi" w:cstheme="minorHAnsi"/>
          <w:b/>
          <w:smallCaps/>
          <w:sz w:val="18"/>
          <w:szCs w:val="18"/>
        </w:rPr>
        <w:t>SIN</w:t>
      </w:r>
      <w:r w:rsidRPr="00674491">
        <w:rPr>
          <w:rFonts w:asciiTheme="minorHAnsi" w:eastAsia="Calibri" w:hAnsiTheme="minorHAnsi" w:cstheme="minorHAnsi"/>
          <w:b/>
          <w:sz w:val="18"/>
          <w:szCs w:val="18"/>
        </w:rPr>
        <w:t xml:space="preserve"> CONCURRENCIA </w:t>
      </w:r>
      <w:r w:rsidRPr="00674491">
        <w:rPr>
          <w:rFonts w:asciiTheme="minorHAnsi" w:eastAsia="Calibri" w:hAnsiTheme="minorHAnsi" w:cstheme="minorHAnsi"/>
          <w:b/>
          <w:sz w:val="18"/>
          <w:szCs w:val="18"/>
          <w:highlight w:val="white"/>
        </w:rPr>
        <w:t>DEL COMITÉ</w:t>
      </w:r>
      <w:r>
        <w:rPr>
          <w:rFonts w:asciiTheme="minorHAnsi" w:eastAsia="Calibri" w:hAnsiTheme="minorHAnsi" w:cstheme="minorHAnsi"/>
          <w:b/>
          <w:sz w:val="18"/>
          <w:szCs w:val="18"/>
          <w:highlight w:val="white"/>
        </w:rPr>
        <w:t xml:space="preserve"> LPLSCOOPS-43/2019</w:t>
      </w:r>
    </w:p>
    <w:p w:rsidR="00041493" w:rsidRDefault="00041493" w:rsidP="00041493">
      <w:pPr>
        <w:jc w:val="center"/>
        <w:rPr>
          <w:rFonts w:asciiTheme="minorHAnsi" w:eastAsia="Calibri" w:hAnsiTheme="minorHAnsi" w:cstheme="minorHAnsi"/>
          <w:b/>
          <w:smallCaps/>
          <w:sz w:val="18"/>
          <w:szCs w:val="18"/>
        </w:rPr>
      </w:pPr>
      <w:r w:rsidRPr="00CB71F2">
        <w:rPr>
          <w:rFonts w:asciiTheme="minorHAnsi" w:eastAsia="Calibri" w:hAnsiTheme="minorHAnsi" w:cstheme="minorHAnsi"/>
          <w:b/>
          <w:smallCaps/>
          <w:sz w:val="18"/>
          <w:szCs w:val="18"/>
        </w:rPr>
        <w:t xml:space="preserve">“ADQUISICIÓN DE </w:t>
      </w:r>
      <w:r>
        <w:rPr>
          <w:rFonts w:asciiTheme="minorHAnsi" w:eastAsia="Calibri" w:hAnsiTheme="minorHAnsi" w:cstheme="minorHAnsi"/>
          <w:b/>
          <w:smallCaps/>
          <w:sz w:val="18"/>
          <w:szCs w:val="18"/>
        </w:rPr>
        <w:t>4,000 METROS DE PASTO”</w:t>
      </w:r>
    </w:p>
    <w:p w:rsidR="007C783B" w:rsidRPr="00674491" w:rsidRDefault="007C783B" w:rsidP="007C783B">
      <w:pPr>
        <w:jc w:val="center"/>
        <w:rPr>
          <w:rFonts w:asciiTheme="minorHAnsi" w:eastAsia="Calibri" w:hAnsiTheme="minorHAnsi" w:cstheme="minorHAnsi"/>
          <w:b/>
          <w:sz w:val="18"/>
          <w:szCs w:val="18"/>
        </w:rPr>
      </w:pPr>
    </w:p>
    <w:p w:rsidR="007C783B" w:rsidRPr="00674491" w:rsidRDefault="007C783B" w:rsidP="007C783B">
      <w:pPr>
        <w:jc w:val="center"/>
        <w:rPr>
          <w:rFonts w:asciiTheme="minorHAnsi" w:eastAsia="Calibri" w:hAnsiTheme="minorHAnsi" w:cstheme="minorHAnsi"/>
          <w:b/>
          <w:sz w:val="18"/>
          <w:szCs w:val="18"/>
        </w:rPr>
      </w:pPr>
    </w:p>
    <w:p w:rsidR="007C783B" w:rsidRPr="00674491" w:rsidRDefault="007C783B" w:rsidP="007C783B">
      <w:pPr>
        <w:jc w:val="center"/>
        <w:rPr>
          <w:rFonts w:asciiTheme="minorHAnsi" w:eastAsia="Calibri" w:hAnsiTheme="minorHAnsi" w:cstheme="minorHAnsi"/>
          <w:b/>
          <w:sz w:val="18"/>
          <w:szCs w:val="18"/>
        </w:rPr>
      </w:pPr>
      <w:r w:rsidRPr="00674491">
        <w:rPr>
          <w:rFonts w:asciiTheme="minorHAnsi" w:eastAsia="Calibri" w:hAnsiTheme="minorHAnsi" w:cstheme="minorHAnsi"/>
          <w:b/>
          <w:sz w:val="18"/>
          <w:szCs w:val="18"/>
        </w:rPr>
        <w:t xml:space="preserve">MANIFESTACIÓN DE </w:t>
      </w:r>
      <w:r w:rsidR="006F07FE">
        <w:rPr>
          <w:rFonts w:asciiTheme="minorHAnsi" w:eastAsia="Calibri" w:hAnsiTheme="minorHAnsi" w:cstheme="minorHAnsi"/>
          <w:b/>
          <w:sz w:val="18"/>
          <w:szCs w:val="18"/>
        </w:rPr>
        <w:t>LECTURA Y CONFORMIDAD CON EL AVISO DE PRIVACIDAD</w:t>
      </w:r>
      <w:r w:rsidRPr="00674491">
        <w:rPr>
          <w:rFonts w:asciiTheme="minorHAnsi" w:eastAsia="Calibri" w:hAnsiTheme="minorHAnsi" w:cstheme="minorHAnsi"/>
          <w:b/>
          <w:sz w:val="18"/>
          <w:szCs w:val="18"/>
        </w:rPr>
        <w:t>.</w:t>
      </w:r>
    </w:p>
    <w:p w:rsidR="007C783B" w:rsidRPr="00674491" w:rsidRDefault="007C783B" w:rsidP="007C783B">
      <w:pPr>
        <w:jc w:val="center"/>
        <w:rPr>
          <w:rFonts w:asciiTheme="minorHAnsi" w:eastAsia="Calibri" w:hAnsiTheme="minorHAnsi" w:cstheme="minorHAnsi"/>
          <w:b/>
          <w:sz w:val="18"/>
          <w:szCs w:val="18"/>
        </w:rPr>
      </w:pPr>
    </w:p>
    <w:p w:rsidR="007C783B" w:rsidRPr="00674491" w:rsidRDefault="007C783B" w:rsidP="007C783B">
      <w:pPr>
        <w:tabs>
          <w:tab w:val="left" w:pos="5670"/>
        </w:tabs>
        <w:jc w:val="both"/>
        <w:rPr>
          <w:rFonts w:asciiTheme="minorHAnsi" w:eastAsia="Calibri" w:hAnsiTheme="minorHAnsi" w:cstheme="minorHAnsi"/>
          <w:sz w:val="18"/>
          <w:szCs w:val="18"/>
        </w:rPr>
      </w:pPr>
    </w:p>
    <w:p w:rsidR="007C783B" w:rsidRPr="00674491" w:rsidRDefault="007C783B" w:rsidP="007C783B">
      <w:pPr>
        <w:jc w:val="right"/>
        <w:rPr>
          <w:rFonts w:asciiTheme="minorHAnsi" w:eastAsia="Calibri" w:hAnsiTheme="minorHAnsi" w:cstheme="minorHAnsi"/>
          <w:sz w:val="18"/>
          <w:szCs w:val="18"/>
        </w:rPr>
      </w:pPr>
      <w:r w:rsidRPr="00674491">
        <w:rPr>
          <w:rFonts w:asciiTheme="minorHAnsi" w:eastAsia="Calibri" w:hAnsiTheme="minorHAnsi" w:cstheme="minorHAnsi"/>
          <w:sz w:val="18"/>
          <w:szCs w:val="18"/>
        </w:rPr>
        <w:t>Guadalajara Jalisco, a __ de ____ del 2019.</w:t>
      </w:r>
    </w:p>
    <w:p w:rsidR="00215B96" w:rsidRDefault="00215B96" w:rsidP="007314FA">
      <w:pPr>
        <w:pStyle w:val="Textoindependiente"/>
        <w:snapToGrid w:val="0"/>
        <w:spacing w:before="0"/>
        <w:ind w:right="426"/>
        <w:jc w:val="both"/>
        <w:rPr>
          <w:rFonts w:asciiTheme="minorHAnsi" w:hAnsiTheme="minorHAnsi" w:cstheme="minorHAnsi"/>
          <w:i w:val="0"/>
          <w:sz w:val="20"/>
          <w:szCs w:val="20"/>
          <w:lang w:val="es-ES"/>
        </w:rPr>
      </w:pPr>
    </w:p>
    <w:p w:rsidR="00215B96" w:rsidRDefault="00215B96" w:rsidP="007314FA">
      <w:pPr>
        <w:pStyle w:val="Textoindependiente"/>
        <w:snapToGrid w:val="0"/>
        <w:spacing w:before="0"/>
        <w:ind w:right="426"/>
        <w:jc w:val="both"/>
        <w:rPr>
          <w:rFonts w:asciiTheme="minorHAnsi" w:hAnsiTheme="minorHAnsi" w:cstheme="minorHAnsi"/>
          <w:i w:val="0"/>
          <w:sz w:val="20"/>
          <w:szCs w:val="20"/>
          <w:lang w:val="es-ES"/>
        </w:rPr>
      </w:pPr>
    </w:p>
    <w:p w:rsidR="007C783B" w:rsidRDefault="007C783B" w:rsidP="00041493">
      <w:pPr>
        <w:pStyle w:val="Ttulo2"/>
        <w:spacing w:before="0"/>
        <w:jc w:val="both"/>
        <w:rPr>
          <w:rFonts w:ascii="Calibri" w:hAnsi="Calibri" w:cs="Calibri"/>
          <w:b w:val="0"/>
          <w:caps/>
          <w:sz w:val="22"/>
          <w:szCs w:val="22"/>
        </w:rPr>
      </w:pPr>
      <w:r>
        <w:rPr>
          <w:rFonts w:ascii="Calibri" w:hAnsi="Calibri" w:cs="Calibri"/>
          <w:b w:val="0"/>
          <w:caps/>
          <w:sz w:val="22"/>
          <w:szCs w:val="22"/>
        </w:rPr>
        <w:t xml:space="preserve">Comité de adquisiciones del </w:t>
      </w:r>
      <w:r w:rsidR="00041493">
        <w:rPr>
          <w:rFonts w:ascii="Calibri" w:hAnsi="Calibri" w:cs="Calibri"/>
          <w:b w:val="0"/>
          <w:caps/>
          <w:sz w:val="22"/>
          <w:szCs w:val="22"/>
        </w:rPr>
        <w:t>ORGANISMO</w:t>
      </w:r>
    </w:p>
    <w:p w:rsidR="007C783B" w:rsidRPr="00583D43" w:rsidRDefault="00041493" w:rsidP="00041493">
      <w:pPr>
        <w:pStyle w:val="Ttulo2"/>
        <w:spacing w:before="0"/>
        <w:jc w:val="both"/>
        <w:rPr>
          <w:rFonts w:ascii="Calibri" w:hAnsi="Calibri" w:cs="Calibri"/>
          <w:b w:val="0"/>
          <w:caps/>
          <w:sz w:val="22"/>
          <w:szCs w:val="22"/>
        </w:rPr>
      </w:pPr>
      <w:r>
        <w:rPr>
          <w:rFonts w:ascii="Calibri" w:hAnsi="Calibri" w:cs="Calibri"/>
          <w:b w:val="0"/>
          <w:caps/>
          <w:sz w:val="22"/>
          <w:szCs w:val="22"/>
        </w:rPr>
        <w:t>OPERADOR DEL PARQUE DE LA SOLIDARIDAD</w:t>
      </w:r>
    </w:p>
    <w:p w:rsidR="007C783B" w:rsidRPr="00583D43" w:rsidRDefault="007C783B" w:rsidP="007C783B">
      <w:pPr>
        <w:pStyle w:val="Lista"/>
        <w:jc w:val="both"/>
        <w:rPr>
          <w:rFonts w:ascii="Calibri" w:hAnsi="Calibri" w:cs="Calibri"/>
          <w:b/>
          <w:sz w:val="22"/>
          <w:szCs w:val="22"/>
        </w:rPr>
      </w:pPr>
      <w:r w:rsidRPr="00583D43">
        <w:rPr>
          <w:rFonts w:ascii="Calibri" w:hAnsi="Calibri" w:cs="Calibri"/>
          <w:b/>
          <w:sz w:val="22"/>
          <w:szCs w:val="22"/>
        </w:rPr>
        <w:t>P R E S E N T E</w:t>
      </w:r>
    </w:p>
    <w:p w:rsidR="007C783B" w:rsidRDefault="007C783B" w:rsidP="007C783B">
      <w:pPr>
        <w:spacing w:line="260" w:lineRule="atLeast"/>
        <w:ind w:firstLine="708"/>
        <w:jc w:val="both"/>
        <w:rPr>
          <w:rFonts w:ascii="Calibri" w:hAnsi="Calibri" w:cs="Calibri"/>
          <w:sz w:val="32"/>
        </w:rPr>
      </w:pPr>
    </w:p>
    <w:p w:rsidR="007C783B" w:rsidRPr="00583D43" w:rsidRDefault="007C783B" w:rsidP="007C783B">
      <w:pPr>
        <w:spacing w:line="260" w:lineRule="atLeast"/>
        <w:ind w:firstLine="708"/>
        <w:jc w:val="both"/>
        <w:rPr>
          <w:rFonts w:ascii="Calibri" w:hAnsi="Calibri" w:cs="Calibri"/>
          <w:sz w:val="32"/>
        </w:rPr>
      </w:pPr>
      <w:r w:rsidRPr="00583D43">
        <w:rPr>
          <w:rFonts w:ascii="Calibri" w:hAnsi="Calibri" w:cs="Calibri"/>
          <w:sz w:val="32"/>
        </w:rPr>
        <w:t xml:space="preserve">Por medio del presente manifiesto que he leído y comprendo el aviso de privacidad del </w:t>
      </w:r>
      <w:r w:rsidR="00041493">
        <w:rPr>
          <w:rFonts w:ascii="Calibri" w:hAnsi="Calibri" w:cs="Calibri"/>
          <w:sz w:val="32"/>
        </w:rPr>
        <w:t>Organismo Operador del Parque de la Solidaridad</w:t>
      </w:r>
      <w:r w:rsidRPr="00583D43">
        <w:rPr>
          <w:rFonts w:ascii="Calibri" w:hAnsi="Calibri" w:cs="Calibri"/>
          <w:sz w:val="32"/>
        </w:rPr>
        <w:t xml:space="preserve"> que se encuentra localizado en el portal de transparencia en la dirección: http://www.parque</w:t>
      </w:r>
      <w:r w:rsidR="00255ECD">
        <w:rPr>
          <w:rFonts w:ascii="Calibri" w:hAnsi="Calibri" w:cs="Calibri"/>
          <w:sz w:val="32"/>
        </w:rPr>
        <w:t>solidaridad.jalisco</w:t>
      </w:r>
      <w:r w:rsidRPr="00583D43">
        <w:rPr>
          <w:rFonts w:ascii="Calibri" w:hAnsi="Calibri" w:cs="Calibri"/>
          <w:sz w:val="32"/>
        </w:rPr>
        <w:t>.</w:t>
      </w:r>
      <w:r w:rsidR="00255ECD">
        <w:rPr>
          <w:rFonts w:ascii="Calibri" w:hAnsi="Calibri" w:cs="Calibri"/>
          <w:sz w:val="32"/>
        </w:rPr>
        <w:t>gob</w:t>
      </w:r>
      <w:r w:rsidRPr="00583D43">
        <w:rPr>
          <w:rFonts w:ascii="Calibri" w:hAnsi="Calibri" w:cs="Calibri"/>
          <w:sz w:val="32"/>
        </w:rPr>
        <w:t>.mx</w:t>
      </w:r>
    </w:p>
    <w:p w:rsidR="007C783B" w:rsidRPr="00583D43" w:rsidRDefault="007C783B" w:rsidP="007C783B">
      <w:pPr>
        <w:spacing w:line="260" w:lineRule="atLeast"/>
        <w:jc w:val="both"/>
        <w:rPr>
          <w:rFonts w:ascii="Calibri" w:hAnsi="Calibri" w:cs="Calibri"/>
          <w:sz w:val="32"/>
        </w:rPr>
      </w:pPr>
    </w:p>
    <w:p w:rsidR="007C783B" w:rsidRPr="00583D43" w:rsidRDefault="007C783B" w:rsidP="007C783B">
      <w:pPr>
        <w:spacing w:line="260" w:lineRule="atLeast"/>
        <w:ind w:firstLine="708"/>
        <w:jc w:val="both"/>
        <w:rPr>
          <w:rFonts w:ascii="Calibri" w:hAnsi="Calibri" w:cs="Calibri"/>
          <w:sz w:val="32"/>
        </w:rPr>
      </w:pPr>
      <w:r w:rsidRPr="00583D43">
        <w:rPr>
          <w:rFonts w:ascii="Calibri" w:hAnsi="Calibri" w:cs="Calibri"/>
          <w:sz w:val="32"/>
        </w:rPr>
        <w:t>Por ello expreso mi conformidad para que mis datos personales que proporciono voluntariamente, sean utilizados para los fines que implican dicha licitación y todo lo que su entorno  conlleva.</w:t>
      </w:r>
    </w:p>
    <w:p w:rsidR="007C783B" w:rsidRPr="00583D43" w:rsidRDefault="007C783B" w:rsidP="007C783B">
      <w:pPr>
        <w:spacing w:line="260" w:lineRule="atLeast"/>
        <w:ind w:firstLine="708"/>
        <w:jc w:val="both"/>
        <w:rPr>
          <w:rFonts w:ascii="Calibri" w:hAnsi="Calibri" w:cs="Calibri"/>
          <w:sz w:val="32"/>
        </w:rPr>
      </w:pPr>
    </w:p>
    <w:p w:rsidR="007C783B" w:rsidRDefault="007C783B" w:rsidP="007C783B">
      <w:pPr>
        <w:spacing w:line="260" w:lineRule="atLeast"/>
        <w:ind w:firstLine="708"/>
        <w:jc w:val="both"/>
        <w:rPr>
          <w:rFonts w:ascii="Calibri" w:hAnsi="Calibri" w:cs="Calibri"/>
          <w:caps/>
        </w:rPr>
      </w:pPr>
    </w:p>
    <w:p w:rsidR="007C783B" w:rsidRPr="00583D43" w:rsidRDefault="007C783B" w:rsidP="007C783B">
      <w:pPr>
        <w:spacing w:line="260" w:lineRule="atLeast"/>
        <w:ind w:firstLine="708"/>
        <w:jc w:val="both"/>
        <w:rPr>
          <w:rFonts w:ascii="Calibri" w:hAnsi="Calibri" w:cs="Calibri"/>
          <w:caps/>
        </w:rPr>
      </w:pPr>
    </w:p>
    <w:p w:rsidR="007C783B" w:rsidRPr="00583D43" w:rsidRDefault="007C783B" w:rsidP="007C783B">
      <w:pPr>
        <w:spacing w:line="260" w:lineRule="atLeast"/>
        <w:ind w:firstLine="708"/>
        <w:jc w:val="both"/>
        <w:rPr>
          <w:rFonts w:ascii="Calibri" w:hAnsi="Calibri" w:cs="Calibri"/>
          <w:caps/>
        </w:rPr>
      </w:pPr>
    </w:p>
    <w:p w:rsidR="007C783B" w:rsidRPr="00583D43" w:rsidRDefault="007C783B" w:rsidP="007C783B">
      <w:pPr>
        <w:spacing w:line="260" w:lineRule="atLeast"/>
        <w:ind w:firstLine="708"/>
        <w:jc w:val="both"/>
        <w:rPr>
          <w:rFonts w:ascii="Calibri" w:hAnsi="Calibri" w:cs="Calibri"/>
          <w:caps/>
        </w:rPr>
      </w:pPr>
    </w:p>
    <w:p w:rsidR="007C783B" w:rsidRPr="00583D43" w:rsidRDefault="007C783B" w:rsidP="007C783B">
      <w:pPr>
        <w:spacing w:line="260" w:lineRule="atLeast"/>
        <w:ind w:firstLine="708"/>
        <w:jc w:val="both"/>
        <w:rPr>
          <w:rFonts w:ascii="Calibri" w:hAnsi="Calibri" w:cs="Calibri"/>
          <w:caps/>
        </w:rPr>
      </w:pPr>
    </w:p>
    <w:p w:rsidR="007C783B" w:rsidRPr="00583D43" w:rsidRDefault="007C783B" w:rsidP="007C783B">
      <w:pPr>
        <w:rPr>
          <w:rFonts w:ascii="Calibri" w:hAnsi="Calibri" w:cs="Calibri"/>
          <w:b/>
        </w:rPr>
      </w:pPr>
    </w:p>
    <w:p w:rsidR="007C783B" w:rsidRPr="00583D43" w:rsidRDefault="00AC4A76" w:rsidP="007C783B">
      <w:pPr>
        <w:jc w:val="center"/>
        <w:rPr>
          <w:rFonts w:ascii="Calibri" w:hAnsi="Calibri" w:cs="Calibri"/>
          <w:b/>
        </w:rPr>
      </w:pPr>
      <w:r>
        <w:rPr>
          <w:rFonts w:ascii="Calibri" w:hAnsi="Calibri" w:cs="Calibri"/>
          <w:b/>
          <w:noProof/>
          <w:lang w:val="es-MX" w:eastAsia="es-MX"/>
        </w:rPr>
        <w:pict>
          <v:line id="Conector recto 3" o:spid="_x0000_s1028" style="position:absolute;left:0;text-align:left;z-index:251662336;visibility:visible;mso-wrap-distance-top:-1e-4mm;mso-wrap-distance-bottom:-1e-4mm;mso-position-horizontal:center;mso-position-horizontal-relative:margin"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sF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" o:allowincell="f">
            <w10:wrap anchorx="margin"/>
          </v:line>
        </w:pict>
      </w:r>
    </w:p>
    <w:p w:rsidR="007C783B" w:rsidRPr="00583D43" w:rsidRDefault="007C783B" w:rsidP="007C783B">
      <w:pPr>
        <w:jc w:val="center"/>
        <w:rPr>
          <w:rFonts w:ascii="Calibri" w:hAnsi="Calibri" w:cs="Calibri"/>
          <w:b/>
          <w:color w:val="FF0000"/>
        </w:rPr>
      </w:pPr>
      <w:r w:rsidRPr="00583D43">
        <w:rPr>
          <w:rFonts w:ascii="Calibri" w:hAnsi="Calibri" w:cs="Calibri"/>
          <w:b/>
        </w:rPr>
        <w:t>Nombre y firma del LICITANTE o del Representante Legal</w:t>
      </w:r>
    </w:p>
    <w:bookmarkEnd w:id="3"/>
    <w:p w:rsidR="00215B96" w:rsidRPr="00674491" w:rsidRDefault="00215B96" w:rsidP="007314FA">
      <w:pPr>
        <w:pStyle w:val="Textoindependiente"/>
        <w:snapToGrid w:val="0"/>
        <w:spacing w:before="0"/>
        <w:ind w:right="426"/>
        <w:jc w:val="both"/>
        <w:rPr>
          <w:rFonts w:asciiTheme="minorHAnsi" w:hAnsiTheme="minorHAnsi" w:cstheme="minorHAnsi"/>
          <w:i w:val="0"/>
          <w:sz w:val="20"/>
          <w:szCs w:val="20"/>
          <w:lang w:val="es-ES"/>
        </w:rPr>
      </w:pPr>
    </w:p>
    <w:sectPr w:rsidR="00215B96" w:rsidRPr="00674491" w:rsidSect="007A3665">
      <w:headerReference w:type="default" r:id="rId11"/>
      <w:footerReference w:type="default" r:id="rId12"/>
      <w:pgSz w:w="12240" w:h="15840"/>
      <w:pgMar w:top="720" w:right="720" w:bottom="720" w:left="720" w:header="708"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2FDB3" w16cid:durableId="208D9258"/>
  <w16cid:commentId w16cid:paraId="62292CA7" w16cid:durableId="208D94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AB" w:rsidRDefault="008659AB" w:rsidP="00933066">
      <w:r>
        <w:separator/>
      </w:r>
    </w:p>
  </w:endnote>
  <w:endnote w:type="continuationSeparator" w:id="0">
    <w:p w:rsidR="008659AB" w:rsidRDefault="008659AB" w:rsidP="00933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DB" w:rsidRPr="00E8649A" w:rsidRDefault="007E33DB" w:rsidP="00E8649A"/>
  <w:p w:rsidR="007E33DB" w:rsidRDefault="007E33DB" w:rsidP="00347499">
    <w:pPr>
      <w:tabs>
        <w:tab w:val="center" w:pos="4550"/>
        <w:tab w:val="left" w:pos="5818"/>
      </w:tabs>
      <w:ind w:right="260"/>
      <w:jc w:val="center"/>
      <w:rPr>
        <w:color w:val="8496B0" w:themeColor="text2" w:themeTint="99"/>
        <w:spacing w:val="60"/>
      </w:rPr>
    </w:pPr>
  </w:p>
  <w:p w:rsidR="007E33DB" w:rsidRDefault="007E33DB" w:rsidP="00347499">
    <w:pPr>
      <w:tabs>
        <w:tab w:val="center" w:pos="4550"/>
        <w:tab w:val="left" w:pos="5818"/>
      </w:tabs>
      <w:ind w:right="260"/>
      <w:jc w:val="center"/>
      <w:rPr>
        <w:color w:val="8496B0" w:themeColor="text2" w:themeTint="99"/>
        <w:spacing w:val="60"/>
      </w:rPr>
    </w:pPr>
  </w:p>
  <w:p w:rsidR="007E33DB" w:rsidRDefault="007E33DB" w:rsidP="00347499">
    <w:pPr>
      <w:tabs>
        <w:tab w:val="center" w:pos="4550"/>
        <w:tab w:val="left" w:pos="5818"/>
      </w:tabs>
      <w:ind w:right="260"/>
      <w:jc w:val="center"/>
      <w:rPr>
        <w:color w:val="8496B0" w:themeColor="text2" w:themeTint="99"/>
        <w:spacing w:val="60"/>
      </w:rPr>
    </w:pPr>
  </w:p>
  <w:p w:rsidR="007E33DB" w:rsidRDefault="007E33DB" w:rsidP="00347499">
    <w:pPr>
      <w:tabs>
        <w:tab w:val="center" w:pos="4550"/>
        <w:tab w:val="left" w:pos="5818"/>
      </w:tabs>
      <w:ind w:right="260"/>
      <w:jc w:val="center"/>
      <w:rPr>
        <w:color w:val="8496B0" w:themeColor="text2" w:themeTint="99"/>
        <w:spacing w:val="60"/>
      </w:rPr>
    </w:pPr>
  </w:p>
  <w:p w:rsidR="007E33DB" w:rsidRDefault="007E33DB" w:rsidP="00347499">
    <w:pPr>
      <w:tabs>
        <w:tab w:val="center" w:pos="4550"/>
        <w:tab w:val="left" w:pos="5818"/>
      </w:tabs>
      <w:ind w:right="260"/>
      <w:jc w:val="center"/>
      <w:rPr>
        <w:color w:val="8496B0" w:themeColor="text2" w:themeTint="99"/>
        <w:spacing w:val="60"/>
      </w:rPr>
    </w:pPr>
  </w:p>
  <w:p w:rsidR="007E33DB" w:rsidRPr="007D003E" w:rsidRDefault="007E33DB" w:rsidP="00347499">
    <w:pPr>
      <w:tabs>
        <w:tab w:val="center" w:pos="4550"/>
        <w:tab w:val="left" w:pos="5818"/>
      </w:tabs>
      <w:ind w:right="260"/>
      <w:jc w:val="center"/>
      <w:rPr>
        <w:rFonts w:asciiTheme="minorHAnsi" w:hAnsiTheme="minorHAnsi"/>
        <w:color w:val="222A35" w:themeColor="text2" w:themeShade="80"/>
        <w:sz w:val="18"/>
      </w:rPr>
    </w:pPr>
    <w:r w:rsidRPr="007D003E">
      <w:rPr>
        <w:rFonts w:asciiTheme="minorHAnsi" w:hAnsiTheme="minorHAnsi"/>
        <w:color w:val="8496B0" w:themeColor="text2" w:themeTint="99"/>
        <w:spacing w:val="60"/>
        <w:sz w:val="18"/>
      </w:rPr>
      <w:t>Página</w:t>
    </w:r>
    <w:r w:rsidRPr="007D003E">
      <w:rPr>
        <w:rFonts w:asciiTheme="minorHAnsi" w:hAnsiTheme="minorHAnsi"/>
        <w:color w:val="8496B0" w:themeColor="text2" w:themeTint="99"/>
        <w:sz w:val="18"/>
      </w:rPr>
      <w:t xml:space="preserve"> </w:t>
    </w:r>
    <w:r w:rsidRPr="007D003E">
      <w:rPr>
        <w:rFonts w:asciiTheme="minorHAnsi" w:hAnsiTheme="minorHAnsi"/>
        <w:color w:val="323E4F" w:themeColor="text2" w:themeShade="BF"/>
        <w:sz w:val="18"/>
      </w:rPr>
      <w:fldChar w:fldCharType="begin"/>
    </w:r>
    <w:r w:rsidRPr="007D003E">
      <w:rPr>
        <w:rFonts w:asciiTheme="minorHAnsi" w:hAnsiTheme="minorHAnsi"/>
        <w:color w:val="323E4F" w:themeColor="text2" w:themeShade="BF"/>
        <w:sz w:val="18"/>
      </w:rPr>
      <w:instrText>PAGE   \* MERGEFORMAT</w:instrText>
    </w:r>
    <w:r w:rsidRPr="007D003E">
      <w:rPr>
        <w:rFonts w:asciiTheme="minorHAnsi" w:hAnsiTheme="minorHAnsi"/>
        <w:color w:val="323E4F" w:themeColor="text2" w:themeShade="BF"/>
        <w:sz w:val="18"/>
      </w:rPr>
      <w:fldChar w:fldCharType="separate"/>
    </w:r>
    <w:r w:rsidR="00255ECD">
      <w:rPr>
        <w:rFonts w:asciiTheme="minorHAnsi" w:hAnsiTheme="minorHAnsi"/>
        <w:noProof/>
        <w:color w:val="323E4F" w:themeColor="text2" w:themeShade="BF"/>
        <w:sz w:val="18"/>
      </w:rPr>
      <w:t>1</w:t>
    </w:r>
    <w:r w:rsidRPr="007D003E">
      <w:rPr>
        <w:rFonts w:asciiTheme="minorHAnsi" w:hAnsiTheme="minorHAnsi"/>
        <w:color w:val="323E4F" w:themeColor="text2" w:themeShade="BF"/>
        <w:sz w:val="18"/>
      </w:rPr>
      <w:fldChar w:fldCharType="end"/>
    </w:r>
    <w:r w:rsidRPr="007D003E">
      <w:rPr>
        <w:rFonts w:asciiTheme="minorHAnsi" w:hAnsiTheme="minorHAnsi"/>
        <w:color w:val="323E4F" w:themeColor="text2" w:themeShade="BF"/>
        <w:sz w:val="18"/>
      </w:rPr>
      <w:t xml:space="preserve"> | </w:t>
    </w:r>
    <w:fldSimple w:instr="NUMPAGES  \* Arabic  \* MERGEFORMAT">
      <w:r w:rsidR="00255ECD" w:rsidRPr="00255ECD">
        <w:rPr>
          <w:rFonts w:asciiTheme="minorHAnsi" w:hAnsiTheme="minorHAnsi"/>
          <w:noProof/>
          <w:color w:val="323E4F" w:themeColor="text2" w:themeShade="BF"/>
          <w:sz w:val="18"/>
        </w:rPr>
        <w:t>33</w:t>
      </w:r>
    </w:fldSimple>
  </w:p>
  <w:p w:rsidR="007E33DB" w:rsidRPr="00C27CAD" w:rsidRDefault="007E33DB" w:rsidP="00EA3C64">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AB" w:rsidRDefault="008659AB" w:rsidP="00933066">
      <w:r>
        <w:separator/>
      </w:r>
    </w:p>
  </w:footnote>
  <w:footnote w:type="continuationSeparator" w:id="0">
    <w:p w:rsidR="008659AB" w:rsidRDefault="008659AB" w:rsidP="00933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DB" w:rsidRPr="00B56F29" w:rsidRDefault="007E33DB" w:rsidP="004F60BC">
    <w:pPr>
      <w:pStyle w:val="Textoindependiente"/>
      <w:tabs>
        <w:tab w:val="left" w:pos="1140"/>
      </w:tabs>
      <w:spacing w:before="75"/>
      <w:ind w:right="114"/>
      <w:jc w:val="center"/>
      <w:rPr>
        <w:rFonts w:asciiTheme="minorHAnsi" w:hAnsiTheme="minorHAnsi" w:cstheme="minorHAnsi"/>
        <w:i w:val="0"/>
        <w:color w:val="52575B"/>
        <w:w w:val="95"/>
        <w:sz w:val="28"/>
        <w:szCs w:val="28"/>
        <w:lang w:val="es-MX"/>
      </w:rPr>
    </w:pPr>
    <w:r w:rsidRPr="00B56F29">
      <w:rPr>
        <w:rFonts w:asciiTheme="minorHAnsi" w:hAnsiTheme="minorHAnsi" w:cstheme="minorHAnsi"/>
        <w:i w:val="0"/>
        <w:color w:val="52575B"/>
        <w:w w:val="95"/>
        <w:sz w:val="28"/>
        <w:szCs w:val="28"/>
        <w:lang w:val="es-MX"/>
      </w:rPr>
      <w:t>ORGANISMO OPERADOR DEL PARQUE DE LA SOLIDARIDAD</w:t>
    </w:r>
  </w:p>
  <w:p w:rsidR="007E33DB" w:rsidRDefault="007E33DB" w:rsidP="00EA3C64">
    <w:pPr>
      <w:pStyle w:val="Textoindependiente"/>
      <w:spacing w:before="75"/>
      <w:ind w:right="114"/>
      <w:jc w:val="right"/>
      <w:rPr>
        <w:rFonts w:cs="Arial"/>
        <w:color w:val="52575B"/>
        <w:w w:val="95"/>
        <w:sz w:val="22"/>
        <w:szCs w:val="22"/>
        <w:lang w:val="es-MX"/>
      </w:rPr>
    </w:pPr>
  </w:p>
  <w:p w:rsidR="007E33DB" w:rsidRDefault="007E33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09C"/>
    <w:multiLevelType w:val="hybridMultilevel"/>
    <w:tmpl w:val="E020D72E"/>
    <w:lvl w:ilvl="0" w:tplc="386A9B8E">
      <w:start w:val="1"/>
      <w:numFmt w:val="lowerLetter"/>
      <w:lvlText w:val="%1)"/>
      <w:lvlJc w:val="left"/>
      <w:pPr>
        <w:ind w:left="1428" w:hanging="360"/>
      </w:pPr>
      <w:rPr>
        <w:rFonts w:hint="default"/>
        <w:color w:val="000000" w:themeColor="text1"/>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
    <w:nsid w:val="04960B3E"/>
    <w:multiLevelType w:val="hybridMultilevel"/>
    <w:tmpl w:val="F22E5BA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04F1455E"/>
    <w:multiLevelType w:val="hybridMultilevel"/>
    <w:tmpl w:val="C8726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D5042"/>
    <w:multiLevelType w:val="hybridMultilevel"/>
    <w:tmpl w:val="5AFCFEEC"/>
    <w:lvl w:ilvl="0" w:tplc="386A9B8E">
      <w:start w:val="1"/>
      <w:numFmt w:val="lowerLetter"/>
      <w:lvlText w:val="%1)"/>
      <w:lvlJc w:val="left"/>
      <w:pPr>
        <w:ind w:left="1428" w:hanging="360"/>
      </w:pPr>
      <w:rPr>
        <w:rFonts w:hint="default"/>
        <w:color w:val="000000" w:themeColor="text1"/>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4">
    <w:nsid w:val="0BAD2BE6"/>
    <w:multiLevelType w:val="hybridMultilevel"/>
    <w:tmpl w:val="46906BAE"/>
    <w:lvl w:ilvl="0" w:tplc="92AA0F54">
      <w:start w:val="1"/>
      <w:numFmt w:val="lowerLetter"/>
      <w:lvlText w:val="%1)"/>
      <w:lvlJc w:val="left"/>
      <w:pPr>
        <w:ind w:left="1068" w:hanging="360"/>
      </w:pPr>
      <w:rPr>
        <w:rFonts w:ascii="Arial" w:eastAsia="Times New Roman" w:hAnsi="Arial" w:cs="Arial" w:hint="default"/>
        <w:sz w:val="20"/>
        <w:szCs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44126C0"/>
    <w:multiLevelType w:val="hybridMultilevel"/>
    <w:tmpl w:val="87786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6C69D2"/>
    <w:multiLevelType w:val="hybridMultilevel"/>
    <w:tmpl w:val="7876C08C"/>
    <w:lvl w:ilvl="0" w:tplc="080A0003">
      <w:start w:val="1"/>
      <w:numFmt w:val="bullet"/>
      <w:lvlText w:val="o"/>
      <w:lvlJc w:val="left"/>
      <w:pPr>
        <w:ind w:left="502" w:hanging="360"/>
      </w:pPr>
      <w:rPr>
        <w:rFonts w:ascii="Courier New" w:hAnsi="Courier New" w:cs="Courier New" w:hint="default"/>
        <w:color w:val="000000" w:themeColor="text1"/>
      </w:rPr>
    </w:lvl>
    <w:lvl w:ilvl="1" w:tplc="080A0019">
      <w:start w:val="1"/>
      <w:numFmt w:val="lowerLetter"/>
      <w:lvlText w:val="%2."/>
      <w:lvlJc w:val="left"/>
      <w:pPr>
        <w:ind w:left="1788" w:hanging="360"/>
      </w:pPr>
    </w:lvl>
    <w:lvl w:ilvl="2" w:tplc="106C4272">
      <w:start w:val="1"/>
      <w:numFmt w:val="decimal"/>
      <w:lvlText w:val="%3."/>
      <w:lvlJc w:val="left"/>
      <w:pPr>
        <w:ind w:left="643" w:hanging="360"/>
      </w:pPr>
      <w:rPr>
        <w:rFonts w:hint="default"/>
        <w:b w:val="0"/>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05854F7"/>
    <w:multiLevelType w:val="hybridMultilevel"/>
    <w:tmpl w:val="AFF00606"/>
    <w:lvl w:ilvl="0" w:tplc="386A9B8E">
      <w:start w:val="1"/>
      <w:numFmt w:val="lowerLetter"/>
      <w:lvlText w:val="%1)"/>
      <w:lvlJc w:val="left"/>
      <w:pPr>
        <w:ind w:left="1068" w:hanging="360"/>
      </w:pPr>
      <w:rPr>
        <w:rFonts w:hint="default"/>
        <w:color w:val="000000" w:themeColor="text1"/>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nsid w:val="35832EA8"/>
    <w:multiLevelType w:val="multilevel"/>
    <w:tmpl w:val="41ACE710"/>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B723D08"/>
    <w:multiLevelType w:val="hybridMultilevel"/>
    <w:tmpl w:val="34DE784E"/>
    <w:lvl w:ilvl="0" w:tplc="386A9B8E">
      <w:start w:val="1"/>
      <w:numFmt w:val="lowerLetter"/>
      <w:lvlText w:val="%1)"/>
      <w:lvlJc w:val="left"/>
      <w:pPr>
        <w:ind w:left="3600" w:hanging="360"/>
      </w:pPr>
      <w:rPr>
        <w:rFonts w:hint="default"/>
        <w:color w:val="000000" w:themeColor="text1"/>
      </w:rPr>
    </w:lvl>
    <w:lvl w:ilvl="1" w:tplc="040A0019" w:tentative="1">
      <w:start w:val="1"/>
      <w:numFmt w:val="lowerLetter"/>
      <w:lvlText w:val="%2."/>
      <w:lvlJc w:val="left"/>
      <w:pPr>
        <w:ind w:left="4320" w:hanging="360"/>
      </w:pPr>
    </w:lvl>
    <w:lvl w:ilvl="2" w:tplc="040A001B" w:tentative="1">
      <w:start w:val="1"/>
      <w:numFmt w:val="lowerRoman"/>
      <w:lvlText w:val="%3."/>
      <w:lvlJc w:val="right"/>
      <w:pPr>
        <w:ind w:left="5040" w:hanging="180"/>
      </w:pPr>
    </w:lvl>
    <w:lvl w:ilvl="3" w:tplc="040A000F" w:tentative="1">
      <w:start w:val="1"/>
      <w:numFmt w:val="decimal"/>
      <w:lvlText w:val="%4."/>
      <w:lvlJc w:val="left"/>
      <w:pPr>
        <w:ind w:left="5760" w:hanging="360"/>
      </w:pPr>
    </w:lvl>
    <w:lvl w:ilvl="4" w:tplc="040A0019" w:tentative="1">
      <w:start w:val="1"/>
      <w:numFmt w:val="lowerLetter"/>
      <w:lvlText w:val="%5."/>
      <w:lvlJc w:val="left"/>
      <w:pPr>
        <w:ind w:left="6480" w:hanging="360"/>
      </w:pPr>
    </w:lvl>
    <w:lvl w:ilvl="5" w:tplc="040A001B" w:tentative="1">
      <w:start w:val="1"/>
      <w:numFmt w:val="lowerRoman"/>
      <w:lvlText w:val="%6."/>
      <w:lvlJc w:val="right"/>
      <w:pPr>
        <w:ind w:left="7200" w:hanging="180"/>
      </w:pPr>
    </w:lvl>
    <w:lvl w:ilvl="6" w:tplc="040A000F" w:tentative="1">
      <w:start w:val="1"/>
      <w:numFmt w:val="decimal"/>
      <w:lvlText w:val="%7."/>
      <w:lvlJc w:val="left"/>
      <w:pPr>
        <w:ind w:left="7920" w:hanging="360"/>
      </w:pPr>
    </w:lvl>
    <w:lvl w:ilvl="7" w:tplc="040A0019" w:tentative="1">
      <w:start w:val="1"/>
      <w:numFmt w:val="lowerLetter"/>
      <w:lvlText w:val="%8."/>
      <w:lvlJc w:val="left"/>
      <w:pPr>
        <w:ind w:left="8640" w:hanging="360"/>
      </w:pPr>
    </w:lvl>
    <w:lvl w:ilvl="8" w:tplc="040A001B" w:tentative="1">
      <w:start w:val="1"/>
      <w:numFmt w:val="lowerRoman"/>
      <w:lvlText w:val="%9."/>
      <w:lvlJc w:val="right"/>
      <w:pPr>
        <w:ind w:left="9360" w:hanging="180"/>
      </w:pPr>
    </w:lvl>
  </w:abstractNum>
  <w:abstractNum w:abstractNumId="11">
    <w:nsid w:val="3E241F1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3">
    <w:nsid w:val="4C7C052F"/>
    <w:multiLevelType w:val="hybridMultilevel"/>
    <w:tmpl w:val="FD844306"/>
    <w:lvl w:ilvl="0" w:tplc="386A9B8E">
      <w:start w:val="1"/>
      <w:numFmt w:val="lowerLetter"/>
      <w:lvlText w:val="%1)"/>
      <w:lvlJc w:val="left"/>
      <w:pPr>
        <w:ind w:left="1068" w:hanging="360"/>
      </w:pPr>
      <w:rPr>
        <w:rFonts w:hint="default"/>
        <w:color w:val="000000" w:themeColor="text1"/>
      </w:rPr>
    </w:lvl>
    <w:lvl w:ilvl="1" w:tplc="080A0013">
      <w:start w:val="1"/>
      <w:numFmt w:val="upp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54D8214F"/>
    <w:multiLevelType w:val="hybridMultilevel"/>
    <w:tmpl w:val="AAB8EC2C"/>
    <w:lvl w:ilvl="0" w:tplc="CD9690E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550739B8"/>
    <w:multiLevelType w:val="hybridMultilevel"/>
    <w:tmpl w:val="FB72D3C8"/>
    <w:lvl w:ilvl="0" w:tplc="386A9B8E">
      <w:start w:val="1"/>
      <w:numFmt w:val="lowerLetter"/>
      <w:lvlText w:val="%1)"/>
      <w:lvlJc w:val="left"/>
      <w:pPr>
        <w:ind w:left="1068" w:hanging="360"/>
      </w:pPr>
      <w:rPr>
        <w:rFonts w:hint="default"/>
        <w:color w:val="000000" w:themeColor="text1"/>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nsid w:val="5B116CB6"/>
    <w:multiLevelType w:val="hybridMultilevel"/>
    <w:tmpl w:val="B5480768"/>
    <w:lvl w:ilvl="0" w:tplc="386A9B8E">
      <w:start w:val="1"/>
      <w:numFmt w:val="lowerLetter"/>
      <w:lvlText w:val="%1)"/>
      <w:lvlJc w:val="left"/>
      <w:pPr>
        <w:ind w:left="1428" w:hanging="360"/>
      </w:pPr>
      <w:rPr>
        <w:rFonts w:hint="default"/>
        <w:color w:val="000000" w:themeColor="text1"/>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7">
    <w:nsid w:val="65787102"/>
    <w:multiLevelType w:val="hybridMultilevel"/>
    <w:tmpl w:val="3EA6F368"/>
    <w:lvl w:ilvl="0" w:tplc="386A9B8E">
      <w:start w:val="1"/>
      <w:numFmt w:val="lowerLetter"/>
      <w:lvlText w:val="%1)"/>
      <w:lvlJc w:val="left"/>
      <w:pPr>
        <w:ind w:left="1428" w:hanging="360"/>
      </w:pPr>
      <w:rPr>
        <w:rFonts w:hint="default"/>
        <w:color w:val="000000" w:themeColor="text1"/>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8">
    <w:nsid w:val="67C41746"/>
    <w:multiLevelType w:val="hybridMultilevel"/>
    <w:tmpl w:val="092ACA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9F53A0E"/>
    <w:multiLevelType w:val="multilevel"/>
    <w:tmpl w:val="B38ECE2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48436AD"/>
    <w:multiLevelType w:val="hybridMultilevel"/>
    <w:tmpl w:val="97FC32C8"/>
    <w:lvl w:ilvl="0" w:tplc="386A9B8E">
      <w:start w:val="1"/>
      <w:numFmt w:val="lowerLetter"/>
      <w:lvlText w:val="%1)"/>
      <w:lvlJc w:val="left"/>
      <w:pPr>
        <w:ind w:left="1068" w:hanging="360"/>
      </w:pPr>
      <w:rPr>
        <w:rFonts w:hint="default"/>
        <w:color w:val="000000" w:themeColor="text1"/>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1">
    <w:nsid w:val="795B5BA0"/>
    <w:multiLevelType w:val="hybridMultilevel"/>
    <w:tmpl w:val="A880E7DE"/>
    <w:lvl w:ilvl="0" w:tplc="386A9B8E">
      <w:start w:val="1"/>
      <w:numFmt w:val="lowerLetter"/>
      <w:lvlText w:val="%1)"/>
      <w:lvlJc w:val="left"/>
      <w:pPr>
        <w:ind w:left="1068" w:hanging="360"/>
      </w:pPr>
      <w:rPr>
        <w:rFonts w:hint="default"/>
        <w:color w:val="000000" w:themeColor="text1"/>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998129A"/>
    <w:multiLevelType w:val="multilevel"/>
    <w:tmpl w:val="7F7C22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D586B3F"/>
    <w:multiLevelType w:val="multilevel"/>
    <w:tmpl w:val="4022D94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2"/>
  </w:num>
  <w:num w:numId="2">
    <w:abstractNumId w:val="12"/>
  </w:num>
  <w:num w:numId="3">
    <w:abstractNumId w:val="4"/>
  </w:num>
  <w:num w:numId="4">
    <w:abstractNumId w:val="9"/>
  </w:num>
  <w:num w:numId="5">
    <w:abstractNumId w:val="23"/>
  </w:num>
  <w:num w:numId="6">
    <w:abstractNumId w:val="0"/>
  </w:num>
  <w:num w:numId="7">
    <w:abstractNumId w:val="17"/>
  </w:num>
  <w:num w:numId="8">
    <w:abstractNumId w:val="6"/>
  </w:num>
  <w:num w:numId="9">
    <w:abstractNumId w:val="10"/>
  </w:num>
  <w:num w:numId="10">
    <w:abstractNumId w:val="15"/>
  </w:num>
  <w:num w:numId="11">
    <w:abstractNumId w:val="20"/>
  </w:num>
  <w:num w:numId="12">
    <w:abstractNumId w:val="16"/>
  </w:num>
  <w:num w:numId="13">
    <w:abstractNumId w:val="1"/>
  </w:num>
  <w:num w:numId="14">
    <w:abstractNumId w:val="7"/>
  </w:num>
  <w:num w:numId="15">
    <w:abstractNumId w:val="3"/>
  </w:num>
  <w:num w:numId="16">
    <w:abstractNumId w:val="21"/>
  </w:num>
  <w:num w:numId="17">
    <w:abstractNumId w:val="18"/>
  </w:num>
  <w:num w:numId="18">
    <w:abstractNumId w:val="14"/>
  </w:num>
  <w:num w:numId="19">
    <w:abstractNumId w:val="13"/>
  </w:num>
  <w:num w:numId="20">
    <w:abstractNumId w:val="5"/>
  </w:num>
  <w:num w:numId="21">
    <w:abstractNumId w:val="2"/>
  </w:num>
  <w:num w:numId="22">
    <w:abstractNumId w:val="11"/>
  </w:num>
  <w:num w:numId="23">
    <w:abstractNumId w:val="24"/>
  </w:num>
  <w:num w:numId="24">
    <w:abstractNumId w:val="8"/>
  </w:num>
  <w:num w:numId="25">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33066"/>
    <w:rsid w:val="00000142"/>
    <w:rsid w:val="0001409B"/>
    <w:rsid w:val="00023AD8"/>
    <w:rsid w:val="00023FBB"/>
    <w:rsid w:val="00025468"/>
    <w:rsid w:val="000330E2"/>
    <w:rsid w:val="000347FE"/>
    <w:rsid w:val="0003671A"/>
    <w:rsid w:val="00041493"/>
    <w:rsid w:val="000416C4"/>
    <w:rsid w:val="0004195F"/>
    <w:rsid w:val="00042B99"/>
    <w:rsid w:val="000435F2"/>
    <w:rsid w:val="00044E8F"/>
    <w:rsid w:val="000506F5"/>
    <w:rsid w:val="00061113"/>
    <w:rsid w:val="0006281D"/>
    <w:rsid w:val="00072BD0"/>
    <w:rsid w:val="00073517"/>
    <w:rsid w:val="00077409"/>
    <w:rsid w:val="00084EDD"/>
    <w:rsid w:val="00086815"/>
    <w:rsid w:val="0008718F"/>
    <w:rsid w:val="00095037"/>
    <w:rsid w:val="000A0843"/>
    <w:rsid w:val="000A26C7"/>
    <w:rsid w:val="000A4022"/>
    <w:rsid w:val="000A7C36"/>
    <w:rsid w:val="000B3073"/>
    <w:rsid w:val="000C268F"/>
    <w:rsid w:val="000C47D0"/>
    <w:rsid w:val="000F669B"/>
    <w:rsid w:val="00101EB3"/>
    <w:rsid w:val="001062E2"/>
    <w:rsid w:val="00112090"/>
    <w:rsid w:val="00115C94"/>
    <w:rsid w:val="00116F2F"/>
    <w:rsid w:val="00117069"/>
    <w:rsid w:val="001173A3"/>
    <w:rsid w:val="001258E2"/>
    <w:rsid w:val="00125CC4"/>
    <w:rsid w:val="00126183"/>
    <w:rsid w:val="001265C0"/>
    <w:rsid w:val="0013147E"/>
    <w:rsid w:val="00135459"/>
    <w:rsid w:val="00136120"/>
    <w:rsid w:val="001369DB"/>
    <w:rsid w:val="0014349F"/>
    <w:rsid w:val="00143D48"/>
    <w:rsid w:val="001472E0"/>
    <w:rsid w:val="00164812"/>
    <w:rsid w:val="001803F0"/>
    <w:rsid w:val="00186CE6"/>
    <w:rsid w:val="00193137"/>
    <w:rsid w:val="0019428B"/>
    <w:rsid w:val="00194CF2"/>
    <w:rsid w:val="0019512C"/>
    <w:rsid w:val="0019614B"/>
    <w:rsid w:val="00197685"/>
    <w:rsid w:val="001A7D26"/>
    <w:rsid w:val="001B069C"/>
    <w:rsid w:val="001B2EB0"/>
    <w:rsid w:val="001B61FB"/>
    <w:rsid w:val="001C193F"/>
    <w:rsid w:val="001C2F4C"/>
    <w:rsid w:val="001C4102"/>
    <w:rsid w:val="001C6062"/>
    <w:rsid w:val="001C6C93"/>
    <w:rsid w:val="001C6EEF"/>
    <w:rsid w:val="001C7C1A"/>
    <w:rsid w:val="001D509E"/>
    <w:rsid w:val="001E6F7A"/>
    <w:rsid w:val="001F03D4"/>
    <w:rsid w:val="001F156D"/>
    <w:rsid w:val="001F17F7"/>
    <w:rsid w:val="001F200E"/>
    <w:rsid w:val="001F7843"/>
    <w:rsid w:val="00202CDC"/>
    <w:rsid w:val="002124E8"/>
    <w:rsid w:val="002151C0"/>
    <w:rsid w:val="00215B96"/>
    <w:rsid w:val="00215FA7"/>
    <w:rsid w:val="002165A3"/>
    <w:rsid w:val="0021703D"/>
    <w:rsid w:val="00217B23"/>
    <w:rsid w:val="00222D91"/>
    <w:rsid w:val="00227FF4"/>
    <w:rsid w:val="00233355"/>
    <w:rsid w:val="002379B3"/>
    <w:rsid w:val="002417A9"/>
    <w:rsid w:val="00241BB2"/>
    <w:rsid w:val="00243EA5"/>
    <w:rsid w:val="00245A3C"/>
    <w:rsid w:val="00253AC8"/>
    <w:rsid w:val="00253C8E"/>
    <w:rsid w:val="00255ECD"/>
    <w:rsid w:val="002611C0"/>
    <w:rsid w:val="002627E7"/>
    <w:rsid w:val="00264A4A"/>
    <w:rsid w:val="00264AEF"/>
    <w:rsid w:val="00277A00"/>
    <w:rsid w:val="0028665D"/>
    <w:rsid w:val="002A28DF"/>
    <w:rsid w:val="002B4A55"/>
    <w:rsid w:val="002B4CA3"/>
    <w:rsid w:val="002B7240"/>
    <w:rsid w:val="002C0372"/>
    <w:rsid w:val="002C0F69"/>
    <w:rsid w:val="002C4EF7"/>
    <w:rsid w:val="002C586E"/>
    <w:rsid w:val="002C746A"/>
    <w:rsid w:val="002D76A4"/>
    <w:rsid w:val="002E0AD4"/>
    <w:rsid w:val="002E30D6"/>
    <w:rsid w:val="002E394A"/>
    <w:rsid w:val="002F4150"/>
    <w:rsid w:val="00303DD0"/>
    <w:rsid w:val="00306323"/>
    <w:rsid w:val="00311B63"/>
    <w:rsid w:val="00312D1B"/>
    <w:rsid w:val="0031792E"/>
    <w:rsid w:val="00317CDF"/>
    <w:rsid w:val="00323C93"/>
    <w:rsid w:val="003243D8"/>
    <w:rsid w:val="00327C71"/>
    <w:rsid w:val="00330335"/>
    <w:rsid w:val="0033086F"/>
    <w:rsid w:val="00333C2B"/>
    <w:rsid w:val="00342E03"/>
    <w:rsid w:val="00344230"/>
    <w:rsid w:val="003452BD"/>
    <w:rsid w:val="00345B45"/>
    <w:rsid w:val="00347499"/>
    <w:rsid w:val="0035540A"/>
    <w:rsid w:val="003621A3"/>
    <w:rsid w:val="00373A92"/>
    <w:rsid w:val="0037421C"/>
    <w:rsid w:val="00375A16"/>
    <w:rsid w:val="003802DC"/>
    <w:rsid w:val="00387BDB"/>
    <w:rsid w:val="00390920"/>
    <w:rsid w:val="00393BB9"/>
    <w:rsid w:val="003A279D"/>
    <w:rsid w:val="003A3C0D"/>
    <w:rsid w:val="003A4277"/>
    <w:rsid w:val="003A75A5"/>
    <w:rsid w:val="003B0588"/>
    <w:rsid w:val="003B1245"/>
    <w:rsid w:val="003B6107"/>
    <w:rsid w:val="003B6AE2"/>
    <w:rsid w:val="003B72BD"/>
    <w:rsid w:val="003C0174"/>
    <w:rsid w:val="003C0740"/>
    <w:rsid w:val="003C2BB6"/>
    <w:rsid w:val="003C6BFB"/>
    <w:rsid w:val="003D50FF"/>
    <w:rsid w:val="003D5540"/>
    <w:rsid w:val="003E5A56"/>
    <w:rsid w:val="003F0E91"/>
    <w:rsid w:val="003F4093"/>
    <w:rsid w:val="003F49BC"/>
    <w:rsid w:val="003F5607"/>
    <w:rsid w:val="00401A25"/>
    <w:rsid w:val="00401A8A"/>
    <w:rsid w:val="00405FB4"/>
    <w:rsid w:val="00406DD5"/>
    <w:rsid w:val="004141A9"/>
    <w:rsid w:val="0041507D"/>
    <w:rsid w:val="00417A15"/>
    <w:rsid w:val="0042042F"/>
    <w:rsid w:val="0042102E"/>
    <w:rsid w:val="004237BB"/>
    <w:rsid w:val="00432B9F"/>
    <w:rsid w:val="004331EF"/>
    <w:rsid w:val="004651FD"/>
    <w:rsid w:val="00467552"/>
    <w:rsid w:val="004702D7"/>
    <w:rsid w:val="00471E6D"/>
    <w:rsid w:val="00471F89"/>
    <w:rsid w:val="00476BEA"/>
    <w:rsid w:val="004776F8"/>
    <w:rsid w:val="00480AF9"/>
    <w:rsid w:val="00484245"/>
    <w:rsid w:val="0048662C"/>
    <w:rsid w:val="00486A38"/>
    <w:rsid w:val="00487E92"/>
    <w:rsid w:val="00491BC1"/>
    <w:rsid w:val="004A1081"/>
    <w:rsid w:val="004A5228"/>
    <w:rsid w:val="004A5F7D"/>
    <w:rsid w:val="004B7961"/>
    <w:rsid w:val="004B7B6A"/>
    <w:rsid w:val="004C22EB"/>
    <w:rsid w:val="004C694A"/>
    <w:rsid w:val="004C6D95"/>
    <w:rsid w:val="004C79FD"/>
    <w:rsid w:val="004D0653"/>
    <w:rsid w:val="004D208B"/>
    <w:rsid w:val="004D6DCF"/>
    <w:rsid w:val="004E3B97"/>
    <w:rsid w:val="004E3D6E"/>
    <w:rsid w:val="004E6944"/>
    <w:rsid w:val="004E6FCC"/>
    <w:rsid w:val="004F009F"/>
    <w:rsid w:val="004F60BC"/>
    <w:rsid w:val="005006F5"/>
    <w:rsid w:val="005015B4"/>
    <w:rsid w:val="00502DDD"/>
    <w:rsid w:val="00512379"/>
    <w:rsid w:val="0051330D"/>
    <w:rsid w:val="00513ACD"/>
    <w:rsid w:val="00513BA6"/>
    <w:rsid w:val="0051446B"/>
    <w:rsid w:val="0052024F"/>
    <w:rsid w:val="00523BAF"/>
    <w:rsid w:val="00531BD5"/>
    <w:rsid w:val="00535327"/>
    <w:rsid w:val="00537F76"/>
    <w:rsid w:val="00540963"/>
    <w:rsid w:val="00542E25"/>
    <w:rsid w:val="00543359"/>
    <w:rsid w:val="00547B26"/>
    <w:rsid w:val="00547D92"/>
    <w:rsid w:val="00552380"/>
    <w:rsid w:val="005527B3"/>
    <w:rsid w:val="005551F6"/>
    <w:rsid w:val="00566F66"/>
    <w:rsid w:val="00573968"/>
    <w:rsid w:val="00574EAF"/>
    <w:rsid w:val="00576E65"/>
    <w:rsid w:val="00581350"/>
    <w:rsid w:val="005873EF"/>
    <w:rsid w:val="0059250D"/>
    <w:rsid w:val="0059393F"/>
    <w:rsid w:val="00596AAA"/>
    <w:rsid w:val="005A24AA"/>
    <w:rsid w:val="005A3F62"/>
    <w:rsid w:val="005B2CB3"/>
    <w:rsid w:val="005B73F2"/>
    <w:rsid w:val="005C08A3"/>
    <w:rsid w:val="005C10F8"/>
    <w:rsid w:val="005C1510"/>
    <w:rsid w:val="005C2EE2"/>
    <w:rsid w:val="005D5939"/>
    <w:rsid w:val="005D6957"/>
    <w:rsid w:val="005E2D65"/>
    <w:rsid w:val="005E5CE4"/>
    <w:rsid w:val="005F3B34"/>
    <w:rsid w:val="005F6176"/>
    <w:rsid w:val="00611D6E"/>
    <w:rsid w:val="00617252"/>
    <w:rsid w:val="0061743B"/>
    <w:rsid w:val="00621A14"/>
    <w:rsid w:val="006244B8"/>
    <w:rsid w:val="00625363"/>
    <w:rsid w:val="0063124C"/>
    <w:rsid w:val="00636054"/>
    <w:rsid w:val="00641023"/>
    <w:rsid w:val="00641AA1"/>
    <w:rsid w:val="00646ADD"/>
    <w:rsid w:val="00652C20"/>
    <w:rsid w:val="00653D63"/>
    <w:rsid w:val="00661B64"/>
    <w:rsid w:val="006655AA"/>
    <w:rsid w:val="006663E7"/>
    <w:rsid w:val="00670958"/>
    <w:rsid w:val="00674491"/>
    <w:rsid w:val="006773FB"/>
    <w:rsid w:val="006810FA"/>
    <w:rsid w:val="0068121D"/>
    <w:rsid w:val="00682D10"/>
    <w:rsid w:val="00685015"/>
    <w:rsid w:val="006857B4"/>
    <w:rsid w:val="00687D37"/>
    <w:rsid w:val="00693EA1"/>
    <w:rsid w:val="006A5A73"/>
    <w:rsid w:val="006A73C9"/>
    <w:rsid w:val="006B2252"/>
    <w:rsid w:val="006B2A8E"/>
    <w:rsid w:val="006B5EB3"/>
    <w:rsid w:val="006C2214"/>
    <w:rsid w:val="006C3221"/>
    <w:rsid w:val="006C6303"/>
    <w:rsid w:val="006D381B"/>
    <w:rsid w:val="006D3860"/>
    <w:rsid w:val="006E0D83"/>
    <w:rsid w:val="006E0EEA"/>
    <w:rsid w:val="006F07FE"/>
    <w:rsid w:val="006F0EA2"/>
    <w:rsid w:val="00706C66"/>
    <w:rsid w:val="0070767A"/>
    <w:rsid w:val="007111DF"/>
    <w:rsid w:val="007113AC"/>
    <w:rsid w:val="00721EBE"/>
    <w:rsid w:val="007229F6"/>
    <w:rsid w:val="00723298"/>
    <w:rsid w:val="00723DBC"/>
    <w:rsid w:val="0072594D"/>
    <w:rsid w:val="00730F0C"/>
    <w:rsid w:val="0073123F"/>
    <w:rsid w:val="007314FA"/>
    <w:rsid w:val="007315CA"/>
    <w:rsid w:val="00734224"/>
    <w:rsid w:val="007367D4"/>
    <w:rsid w:val="00743344"/>
    <w:rsid w:val="007509E4"/>
    <w:rsid w:val="0075347F"/>
    <w:rsid w:val="0076313C"/>
    <w:rsid w:val="0077039E"/>
    <w:rsid w:val="00772D52"/>
    <w:rsid w:val="007749D2"/>
    <w:rsid w:val="00777109"/>
    <w:rsid w:val="007772A2"/>
    <w:rsid w:val="007777A8"/>
    <w:rsid w:val="0078003D"/>
    <w:rsid w:val="00781140"/>
    <w:rsid w:val="00782DE8"/>
    <w:rsid w:val="00795DBA"/>
    <w:rsid w:val="00796EE0"/>
    <w:rsid w:val="007A28AE"/>
    <w:rsid w:val="007A31AD"/>
    <w:rsid w:val="007A34D4"/>
    <w:rsid w:val="007A3665"/>
    <w:rsid w:val="007A4BE8"/>
    <w:rsid w:val="007C242D"/>
    <w:rsid w:val="007C4CB0"/>
    <w:rsid w:val="007C506F"/>
    <w:rsid w:val="007C6A21"/>
    <w:rsid w:val="007C783B"/>
    <w:rsid w:val="007D003E"/>
    <w:rsid w:val="007D376D"/>
    <w:rsid w:val="007D49FD"/>
    <w:rsid w:val="007D5B7A"/>
    <w:rsid w:val="007E33DB"/>
    <w:rsid w:val="007E4952"/>
    <w:rsid w:val="007E4C16"/>
    <w:rsid w:val="007E6F66"/>
    <w:rsid w:val="007E7F6C"/>
    <w:rsid w:val="007F1C81"/>
    <w:rsid w:val="007F7D0B"/>
    <w:rsid w:val="00801C15"/>
    <w:rsid w:val="008021BD"/>
    <w:rsid w:val="00805308"/>
    <w:rsid w:val="00806C52"/>
    <w:rsid w:val="00817A02"/>
    <w:rsid w:val="008232EE"/>
    <w:rsid w:val="008272A7"/>
    <w:rsid w:val="00832549"/>
    <w:rsid w:val="00834B86"/>
    <w:rsid w:val="00835249"/>
    <w:rsid w:val="00836C0A"/>
    <w:rsid w:val="00840B71"/>
    <w:rsid w:val="00851469"/>
    <w:rsid w:val="008545C9"/>
    <w:rsid w:val="00862FFF"/>
    <w:rsid w:val="008659AB"/>
    <w:rsid w:val="00867B40"/>
    <w:rsid w:val="008703C7"/>
    <w:rsid w:val="00873AB4"/>
    <w:rsid w:val="008759F3"/>
    <w:rsid w:val="008827AF"/>
    <w:rsid w:val="008838C3"/>
    <w:rsid w:val="00891EA5"/>
    <w:rsid w:val="00893AC9"/>
    <w:rsid w:val="008B4ED7"/>
    <w:rsid w:val="008B6DBA"/>
    <w:rsid w:val="008B7D24"/>
    <w:rsid w:val="008C004A"/>
    <w:rsid w:val="008C3DAA"/>
    <w:rsid w:val="008C5946"/>
    <w:rsid w:val="008D0636"/>
    <w:rsid w:val="008D189C"/>
    <w:rsid w:val="008D18F5"/>
    <w:rsid w:val="008D2E2D"/>
    <w:rsid w:val="008D53B7"/>
    <w:rsid w:val="008D7BD3"/>
    <w:rsid w:val="008E45DD"/>
    <w:rsid w:val="008E50B4"/>
    <w:rsid w:val="008E6C7D"/>
    <w:rsid w:val="008F2233"/>
    <w:rsid w:val="008F4085"/>
    <w:rsid w:val="008F4B3B"/>
    <w:rsid w:val="009011AB"/>
    <w:rsid w:val="009013BF"/>
    <w:rsid w:val="00904900"/>
    <w:rsid w:val="00911F6A"/>
    <w:rsid w:val="00925A04"/>
    <w:rsid w:val="00926555"/>
    <w:rsid w:val="00927A7C"/>
    <w:rsid w:val="00931587"/>
    <w:rsid w:val="00933066"/>
    <w:rsid w:val="00943E9B"/>
    <w:rsid w:val="0094639A"/>
    <w:rsid w:val="00951150"/>
    <w:rsid w:val="00954E87"/>
    <w:rsid w:val="00955431"/>
    <w:rsid w:val="00956EC7"/>
    <w:rsid w:val="00957861"/>
    <w:rsid w:val="00960685"/>
    <w:rsid w:val="00960A59"/>
    <w:rsid w:val="009626EA"/>
    <w:rsid w:val="0096433E"/>
    <w:rsid w:val="00973EF2"/>
    <w:rsid w:val="0098023E"/>
    <w:rsid w:val="009811FA"/>
    <w:rsid w:val="0098401C"/>
    <w:rsid w:val="0098715E"/>
    <w:rsid w:val="00987977"/>
    <w:rsid w:val="0099154E"/>
    <w:rsid w:val="00994F9C"/>
    <w:rsid w:val="009A170B"/>
    <w:rsid w:val="009A2856"/>
    <w:rsid w:val="009B7930"/>
    <w:rsid w:val="009D5BA0"/>
    <w:rsid w:val="009D6569"/>
    <w:rsid w:val="009E3123"/>
    <w:rsid w:val="009E46A3"/>
    <w:rsid w:val="009E49FF"/>
    <w:rsid w:val="009E4E0D"/>
    <w:rsid w:val="009E4E7A"/>
    <w:rsid w:val="009E58C5"/>
    <w:rsid w:val="009E7A9D"/>
    <w:rsid w:val="009E7B54"/>
    <w:rsid w:val="009F1DEF"/>
    <w:rsid w:val="009F1F2A"/>
    <w:rsid w:val="00A00B85"/>
    <w:rsid w:val="00A0298C"/>
    <w:rsid w:val="00A050EE"/>
    <w:rsid w:val="00A0510E"/>
    <w:rsid w:val="00A052DA"/>
    <w:rsid w:val="00A1473D"/>
    <w:rsid w:val="00A16C34"/>
    <w:rsid w:val="00A16EDC"/>
    <w:rsid w:val="00A205E9"/>
    <w:rsid w:val="00A2605C"/>
    <w:rsid w:val="00A3784A"/>
    <w:rsid w:val="00A40BA7"/>
    <w:rsid w:val="00A440EB"/>
    <w:rsid w:val="00A4438D"/>
    <w:rsid w:val="00A4527B"/>
    <w:rsid w:val="00A4557A"/>
    <w:rsid w:val="00A45E6A"/>
    <w:rsid w:val="00A52224"/>
    <w:rsid w:val="00A60344"/>
    <w:rsid w:val="00A60BE5"/>
    <w:rsid w:val="00A611AA"/>
    <w:rsid w:val="00A65E56"/>
    <w:rsid w:val="00A72CCE"/>
    <w:rsid w:val="00A734A5"/>
    <w:rsid w:val="00A76F7B"/>
    <w:rsid w:val="00A803F3"/>
    <w:rsid w:val="00A8140E"/>
    <w:rsid w:val="00A825B5"/>
    <w:rsid w:val="00A85CE8"/>
    <w:rsid w:val="00A9332B"/>
    <w:rsid w:val="00A959E9"/>
    <w:rsid w:val="00AA2D3A"/>
    <w:rsid w:val="00AB1B50"/>
    <w:rsid w:val="00AB2526"/>
    <w:rsid w:val="00AB3867"/>
    <w:rsid w:val="00AB3C5A"/>
    <w:rsid w:val="00AC4A76"/>
    <w:rsid w:val="00AC55F5"/>
    <w:rsid w:val="00AD0007"/>
    <w:rsid w:val="00AD1C95"/>
    <w:rsid w:val="00AD66EE"/>
    <w:rsid w:val="00AE4EDE"/>
    <w:rsid w:val="00AE5303"/>
    <w:rsid w:val="00AF43F2"/>
    <w:rsid w:val="00B0188C"/>
    <w:rsid w:val="00B01AA4"/>
    <w:rsid w:val="00B03CF1"/>
    <w:rsid w:val="00B1186C"/>
    <w:rsid w:val="00B11B07"/>
    <w:rsid w:val="00B15F8F"/>
    <w:rsid w:val="00B162F5"/>
    <w:rsid w:val="00B24FB4"/>
    <w:rsid w:val="00B4120B"/>
    <w:rsid w:val="00B41608"/>
    <w:rsid w:val="00B42BB8"/>
    <w:rsid w:val="00B42E44"/>
    <w:rsid w:val="00B43EF3"/>
    <w:rsid w:val="00B540FB"/>
    <w:rsid w:val="00B54D48"/>
    <w:rsid w:val="00B55259"/>
    <w:rsid w:val="00B5601E"/>
    <w:rsid w:val="00B56F29"/>
    <w:rsid w:val="00B6019E"/>
    <w:rsid w:val="00B62511"/>
    <w:rsid w:val="00B72633"/>
    <w:rsid w:val="00B75CA2"/>
    <w:rsid w:val="00B77137"/>
    <w:rsid w:val="00B839A6"/>
    <w:rsid w:val="00B934DD"/>
    <w:rsid w:val="00B9595B"/>
    <w:rsid w:val="00B9738E"/>
    <w:rsid w:val="00B9798D"/>
    <w:rsid w:val="00BA16F3"/>
    <w:rsid w:val="00BB3B0B"/>
    <w:rsid w:val="00BB533F"/>
    <w:rsid w:val="00BB55EA"/>
    <w:rsid w:val="00BB6EE0"/>
    <w:rsid w:val="00BC4C2C"/>
    <w:rsid w:val="00BD6207"/>
    <w:rsid w:val="00BE2528"/>
    <w:rsid w:val="00BE356D"/>
    <w:rsid w:val="00BF6285"/>
    <w:rsid w:val="00C02223"/>
    <w:rsid w:val="00C06E61"/>
    <w:rsid w:val="00C12A46"/>
    <w:rsid w:val="00C138BE"/>
    <w:rsid w:val="00C13D82"/>
    <w:rsid w:val="00C20C69"/>
    <w:rsid w:val="00C31053"/>
    <w:rsid w:val="00C31157"/>
    <w:rsid w:val="00C36C8F"/>
    <w:rsid w:val="00C40F11"/>
    <w:rsid w:val="00C41025"/>
    <w:rsid w:val="00C44AB4"/>
    <w:rsid w:val="00C45C38"/>
    <w:rsid w:val="00C7389C"/>
    <w:rsid w:val="00C75747"/>
    <w:rsid w:val="00C81203"/>
    <w:rsid w:val="00C85027"/>
    <w:rsid w:val="00C8588C"/>
    <w:rsid w:val="00C86B3A"/>
    <w:rsid w:val="00C91C8F"/>
    <w:rsid w:val="00C95E64"/>
    <w:rsid w:val="00C97D5D"/>
    <w:rsid w:val="00CA0B2A"/>
    <w:rsid w:val="00CA6DDE"/>
    <w:rsid w:val="00CB0130"/>
    <w:rsid w:val="00CB0E34"/>
    <w:rsid w:val="00CB1A8B"/>
    <w:rsid w:val="00CB2D3E"/>
    <w:rsid w:val="00CB2F1E"/>
    <w:rsid w:val="00CB360D"/>
    <w:rsid w:val="00CB3805"/>
    <w:rsid w:val="00CB71F2"/>
    <w:rsid w:val="00CC2143"/>
    <w:rsid w:val="00CC4AA0"/>
    <w:rsid w:val="00CC5C0B"/>
    <w:rsid w:val="00CD22CF"/>
    <w:rsid w:val="00CD43F6"/>
    <w:rsid w:val="00CD47D8"/>
    <w:rsid w:val="00CD4E7F"/>
    <w:rsid w:val="00CD6157"/>
    <w:rsid w:val="00CD7663"/>
    <w:rsid w:val="00CE600E"/>
    <w:rsid w:val="00CF00D6"/>
    <w:rsid w:val="00CF0E03"/>
    <w:rsid w:val="00CF214C"/>
    <w:rsid w:val="00CF2807"/>
    <w:rsid w:val="00CF379C"/>
    <w:rsid w:val="00CF56EA"/>
    <w:rsid w:val="00CF6E9C"/>
    <w:rsid w:val="00CF764C"/>
    <w:rsid w:val="00D03BD8"/>
    <w:rsid w:val="00D070AA"/>
    <w:rsid w:val="00D07438"/>
    <w:rsid w:val="00D17248"/>
    <w:rsid w:val="00D20008"/>
    <w:rsid w:val="00D20924"/>
    <w:rsid w:val="00D22860"/>
    <w:rsid w:val="00D3126E"/>
    <w:rsid w:val="00D31B3B"/>
    <w:rsid w:val="00D32965"/>
    <w:rsid w:val="00D35DA1"/>
    <w:rsid w:val="00D361A5"/>
    <w:rsid w:val="00D375EC"/>
    <w:rsid w:val="00D440AD"/>
    <w:rsid w:val="00D44720"/>
    <w:rsid w:val="00D4560A"/>
    <w:rsid w:val="00D45BFA"/>
    <w:rsid w:val="00D466F2"/>
    <w:rsid w:val="00D47BC7"/>
    <w:rsid w:val="00D47D66"/>
    <w:rsid w:val="00D544FA"/>
    <w:rsid w:val="00D54F43"/>
    <w:rsid w:val="00D55F00"/>
    <w:rsid w:val="00D5772C"/>
    <w:rsid w:val="00D6246F"/>
    <w:rsid w:val="00D67021"/>
    <w:rsid w:val="00D86F23"/>
    <w:rsid w:val="00D95448"/>
    <w:rsid w:val="00D9653D"/>
    <w:rsid w:val="00DA2B6F"/>
    <w:rsid w:val="00DA5226"/>
    <w:rsid w:val="00DA651C"/>
    <w:rsid w:val="00DB11E7"/>
    <w:rsid w:val="00DB6B18"/>
    <w:rsid w:val="00DC0F36"/>
    <w:rsid w:val="00DC39CE"/>
    <w:rsid w:val="00DD46C4"/>
    <w:rsid w:val="00DD5118"/>
    <w:rsid w:val="00DE025E"/>
    <w:rsid w:val="00DE284F"/>
    <w:rsid w:val="00DE31EA"/>
    <w:rsid w:val="00DE65B6"/>
    <w:rsid w:val="00DE6B74"/>
    <w:rsid w:val="00DF0499"/>
    <w:rsid w:val="00DF225E"/>
    <w:rsid w:val="00E008AE"/>
    <w:rsid w:val="00E02F80"/>
    <w:rsid w:val="00E04965"/>
    <w:rsid w:val="00E05955"/>
    <w:rsid w:val="00E06733"/>
    <w:rsid w:val="00E11155"/>
    <w:rsid w:val="00E20834"/>
    <w:rsid w:val="00E30816"/>
    <w:rsid w:val="00E31D3F"/>
    <w:rsid w:val="00E3530B"/>
    <w:rsid w:val="00E476F8"/>
    <w:rsid w:val="00E47B99"/>
    <w:rsid w:val="00E503BB"/>
    <w:rsid w:val="00E516CD"/>
    <w:rsid w:val="00E5565C"/>
    <w:rsid w:val="00E559EA"/>
    <w:rsid w:val="00E57705"/>
    <w:rsid w:val="00E64A66"/>
    <w:rsid w:val="00E7293F"/>
    <w:rsid w:val="00E73756"/>
    <w:rsid w:val="00E740CB"/>
    <w:rsid w:val="00E74DE4"/>
    <w:rsid w:val="00E815EE"/>
    <w:rsid w:val="00E83D13"/>
    <w:rsid w:val="00E8649A"/>
    <w:rsid w:val="00E95960"/>
    <w:rsid w:val="00E96261"/>
    <w:rsid w:val="00EA3C64"/>
    <w:rsid w:val="00EA4504"/>
    <w:rsid w:val="00EA51A8"/>
    <w:rsid w:val="00EA77DE"/>
    <w:rsid w:val="00EB4556"/>
    <w:rsid w:val="00EC5181"/>
    <w:rsid w:val="00EC65F8"/>
    <w:rsid w:val="00EC6DE1"/>
    <w:rsid w:val="00EC6FE9"/>
    <w:rsid w:val="00ED1BC3"/>
    <w:rsid w:val="00ED316E"/>
    <w:rsid w:val="00ED4DA8"/>
    <w:rsid w:val="00EE14CE"/>
    <w:rsid w:val="00EE2D3C"/>
    <w:rsid w:val="00EF3155"/>
    <w:rsid w:val="00EF4566"/>
    <w:rsid w:val="00EF4E35"/>
    <w:rsid w:val="00F00388"/>
    <w:rsid w:val="00F00687"/>
    <w:rsid w:val="00F00E44"/>
    <w:rsid w:val="00F0285C"/>
    <w:rsid w:val="00F0458F"/>
    <w:rsid w:val="00F0524F"/>
    <w:rsid w:val="00F06275"/>
    <w:rsid w:val="00F15D8E"/>
    <w:rsid w:val="00F214D3"/>
    <w:rsid w:val="00F22BE2"/>
    <w:rsid w:val="00F3203E"/>
    <w:rsid w:val="00F452F7"/>
    <w:rsid w:val="00F50355"/>
    <w:rsid w:val="00F50B7E"/>
    <w:rsid w:val="00F56CD5"/>
    <w:rsid w:val="00F61BCE"/>
    <w:rsid w:val="00F634D8"/>
    <w:rsid w:val="00F66DF8"/>
    <w:rsid w:val="00F71606"/>
    <w:rsid w:val="00F93EC8"/>
    <w:rsid w:val="00F945C6"/>
    <w:rsid w:val="00F9581C"/>
    <w:rsid w:val="00F9693E"/>
    <w:rsid w:val="00F969A4"/>
    <w:rsid w:val="00F97EAB"/>
    <w:rsid w:val="00FA148C"/>
    <w:rsid w:val="00FA3926"/>
    <w:rsid w:val="00FA39EE"/>
    <w:rsid w:val="00FA59D2"/>
    <w:rsid w:val="00FA718C"/>
    <w:rsid w:val="00FB007E"/>
    <w:rsid w:val="00FB11E0"/>
    <w:rsid w:val="00FB53CB"/>
    <w:rsid w:val="00FB5913"/>
    <w:rsid w:val="00FB5FF3"/>
    <w:rsid w:val="00FC1D35"/>
    <w:rsid w:val="00FC6506"/>
    <w:rsid w:val="00FC71C4"/>
    <w:rsid w:val="00FD5E15"/>
    <w:rsid w:val="00FE15B9"/>
    <w:rsid w:val="00FE4D86"/>
    <w:rsid w:val="00FF331B"/>
    <w:rsid w:val="00FF55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qFormat="1"/>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C1"/>
    <w:rPr>
      <w:rFonts w:ascii="Times New Roman" w:eastAsia="Times New Roman" w:hAnsi="Times New Roman" w:cs="Times New Roman"/>
      <w:lang w:val="es-ES" w:eastAsia="es-ES"/>
    </w:rPr>
  </w:style>
  <w:style w:type="paragraph" w:styleId="Ttulo1">
    <w:name w:val="heading 1"/>
    <w:basedOn w:val="Normal"/>
    <w:link w:val="Ttulo1Car"/>
    <w:qFormat/>
    <w:rsid w:val="00933066"/>
    <w:pPr>
      <w:widowControl w:val="0"/>
      <w:spacing w:before="23"/>
      <w:outlineLvl w:val="0"/>
    </w:pPr>
    <w:rPr>
      <w:rFonts w:ascii="Arial" w:eastAsia="Arial" w:hAnsi="Arial" w:cstheme="minorBidi"/>
      <w:i/>
      <w:sz w:val="23"/>
      <w:szCs w:val="23"/>
      <w:lang w:val="en-US" w:eastAsia="en-US"/>
    </w:rPr>
  </w:style>
  <w:style w:type="paragraph" w:styleId="Ttulo2">
    <w:name w:val="heading 2"/>
    <w:basedOn w:val="Normal"/>
    <w:next w:val="Normal"/>
    <w:link w:val="Ttulo2Car"/>
    <w:unhideWhenUsed/>
    <w:qFormat/>
    <w:rsid w:val="0093306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semiHidden/>
    <w:unhideWhenUsed/>
    <w:qFormat/>
    <w:rsid w:val="00933066"/>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aliases w:val=" Car"/>
    <w:basedOn w:val="Normal"/>
    <w:next w:val="Normal"/>
    <w:link w:val="Ttulo4Car"/>
    <w:qFormat/>
    <w:rsid w:val="00933066"/>
    <w:pPr>
      <w:keepNext/>
      <w:jc w:val="center"/>
      <w:outlineLvl w:val="3"/>
    </w:pPr>
    <w:rPr>
      <w:b/>
      <w:sz w:val="28"/>
      <w:szCs w:val="20"/>
    </w:rPr>
  </w:style>
  <w:style w:type="paragraph" w:styleId="Ttulo5">
    <w:name w:val="heading 5"/>
    <w:basedOn w:val="Normal"/>
    <w:next w:val="Normal"/>
    <w:link w:val="Ttulo5Car"/>
    <w:qFormat/>
    <w:rsid w:val="0093306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33066"/>
    <w:pPr>
      <w:keepNext/>
      <w:outlineLvl w:val="5"/>
    </w:pPr>
    <w:rPr>
      <w:rFonts w:ascii="Arial" w:hAnsi="Arial"/>
      <w:b/>
      <w:i/>
      <w:sz w:val="22"/>
      <w:szCs w:val="20"/>
    </w:rPr>
  </w:style>
  <w:style w:type="paragraph" w:styleId="Ttulo8">
    <w:name w:val="heading 8"/>
    <w:basedOn w:val="Normal"/>
    <w:next w:val="Normal"/>
    <w:link w:val="Ttulo8Car"/>
    <w:qFormat/>
    <w:rsid w:val="00933066"/>
    <w:pPr>
      <w:keepNext/>
      <w:jc w:val="center"/>
      <w:outlineLvl w:val="7"/>
    </w:pPr>
    <w:rPr>
      <w:rFonts w:ascii="Arial" w:hAnsi="Arial"/>
      <w:b/>
      <w:sz w:val="28"/>
      <w:szCs w:val="20"/>
    </w:rPr>
  </w:style>
  <w:style w:type="paragraph" w:styleId="Ttulo9">
    <w:name w:val="heading 9"/>
    <w:basedOn w:val="Normal"/>
    <w:next w:val="Normal"/>
    <w:link w:val="Ttulo9Car"/>
    <w:qFormat/>
    <w:rsid w:val="0093306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3066"/>
    <w:rPr>
      <w:rFonts w:ascii="Arial" w:eastAsia="Arial" w:hAnsi="Arial"/>
      <w:i/>
      <w:sz w:val="23"/>
      <w:szCs w:val="23"/>
      <w:lang w:val="en-US"/>
    </w:rPr>
  </w:style>
  <w:style w:type="character" w:customStyle="1" w:styleId="Ttulo2Car">
    <w:name w:val="Título 2 Car"/>
    <w:basedOn w:val="Fuentedeprrafopredeter"/>
    <w:link w:val="Ttulo2"/>
    <w:rsid w:val="00933066"/>
    <w:rPr>
      <w:rFonts w:asciiTheme="majorHAnsi" w:eastAsiaTheme="majorEastAsia" w:hAnsiTheme="majorHAnsi" w:cstheme="majorBidi"/>
      <w:b/>
      <w:bCs/>
      <w:color w:val="4472C4" w:themeColor="accent1"/>
      <w:sz w:val="26"/>
      <w:szCs w:val="26"/>
      <w:lang w:val="es-ES" w:eastAsia="es-ES"/>
    </w:rPr>
  </w:style>
  <w:style w:type="character" w:customStyle="1" w:styleId="Ttulo3Car">
    <w:name w:val="Título 3 Car"/>
    <w:basedOn w:val="Fuentedeprrafopredeter"/>
    <w:link w:val="Ttulo3"/>
    <w:semiHidden/>
    <w:rsid w:val="00933066"/>
    <w:rPr>
      <w:rFonts w:asciiTheme="majorHAnsi" w:eastAsiaTheme="majorEastAsia" w:hAnsiTheme="majorHAnsi" w:cstheme="majorBidi"/>
      <w:b/>
      <w:bCs/>
      <w:color w:val="4472C4" w:themeColor="accent1"/>
      <w:lang w:val="es-ES" w:eastAsia="es-ES"/>
    </w:rPr>
  </w:style>
  <w:style w:type="character" w:customStyle="1" w:styleId="Ttulo4Car">
    <w:name w:val="Título 4 Car"/>
    <w:aliases w:val=" Car Car"/>
    <w:basedOn w:val="Fuentedeprrafopredeter"/>
    <w:link w:val="Ttulo4"/>
    <w:rsid w:val="0093306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3306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33066"/>
    <w:rPr>
      <w:rFonts w:ascii="Arial" w:eastAsia="Times New Roman" w:hAnsi="Arial" w:cs="Times New Roman"/>
      <w:b/>
      <w:i/>
      <w:sz w:val="22"/>
      <w:szCs w:val="20"/>
      <w:lang w:val="es-ES" w:eastAsia="es-ES"/>
    </w:rPr>
  </w:style>
  <w:style w:type="character" w:customStyle="1" w:styleId="Ttulo8Car">
    <w:name w:val="Título 8 Car"/>
    <w:basedOn w:val="Fuentedeprrafopredeter"/>
    <w:link w:val="Ttulo8"/>
    <w:rsid w:val="0093306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33066"/>
    <w:rPr>
      <w:rFonts w:ascii="Arial" w:eastAsia="Times New Roman" w:hAnsi="Arial" w:cs="Times New Roman"/>
      <w:b/>
      <w:i/>
      <w:sz w:val="22"/>
      <w:szCs w:val="20"/>
      <w:u w:val="single"/>
      <w:lang w:eastAsia="es-ES"/>
    </w:rPr>
  </w:style>
  <w:style w:type="paragraph" w:styleId="Encabezado">
    <w:name w:val="header"/>
    <w:basedOn w:val="Normal"/>
    <w:link w:val="EncabezadoCar"/>
    <w:unhideWhenUsed/>
    <w:rsid w:val="0093306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933066"/>
    <w:rPr>
      <w:sz w:val="22"/>
      <w:szCs w:val="22"/>
    </w:rPr>
  </w:style>
  <w:style w:type="paragraph" w:styleId="Piedepgina">
    <w:name w:val="footer"/>
    <w:basedOn w:val="Normal"/>
    <w:link w:val="PiedepginaCar"/>
    <w:uiPriority w:val="99"/>
    <w:unhideWhenUsed/>
    <w:rsid w:val="0093306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933066"/>
    <w:rPr>
      <w:sz w:val="22"/>
      <w:szCs w:val="22"/>
    </w:rPr>
  </w:style>
  <w:style w:type="paragraph" w:styleId="Textodeglobo">
    <w:name w:val="Balloon Text"/>
    <w:basedOn w:val="Normal"/>
    <w:link w:val="TextodegloboCar"/>
    <w:unhideWhenUsed/>
    <w:rsid w:val="00933066"/>
    <w:rPr>
      <w:rFonts w:ascii="Tahoma" w:hAnsi="Tahoma" w:cs="Tahoma"/>
      <w:sz w:val="16"/>
      <w:szCs w:val="16"/>
    </w:rPr>
  </w:style>
  <w:style w:type="character" w:customStyle="1" w:styleId="TextodegloboCar">
    <w:name w:val="Texto de globo Car"/>
    <w:basedOn w:val="Fuentedeprrafopredeter"/>
    <w:link w:val="Textodeglobo"/>
    <w:rsid w:val="00933066"/>
    <w:rPr>
      <w:rFonts w:ascii="Tahoma" w:eastAsia="Times New Roman" w:hAnsi="Tahoma" w:cs="Tahoma"/>
      <w:sz w:val="16"/>
      <w:szCs w:val="16"/>
      <w:lang w:val="es-ES" w:eastAsia="es-ES"/>
    </w:rPr>
  </w:style>
  <w:style w:type="paragraph" w:styleId="Textoindependiente">
    <w:name w:val="Body Text"/>
    <w:aliases w:val="EHPT,Body Text2"/>
    <w:basedOn w:val="Normal"/>
    <w:link w:val="TextoindependienteCar"/>
    <w:qFormat/>
    <w:rsid w:val="00933066"/>
    <w:pPr>
      <w:widowControl w:val="0"/>
      <w:spacing w:before="2"/>
    </w:pPr>
    <w:rPr>
      <w:rFonts w:ascii="Arial" w:eastAsia="Arial" w:hAnsi="Arial" w:cstheme="minorBidi"/>
      <w:i/>
      <w:sz w:val="19"/>
      <w:szCs w:val="19"/>
      <w:lang w:val="en-US" w:eastAsia="en-US"/>
    </w:rPr>
  </w:style>
  <w:style w:type="character" w:customStyle="1" w:styleId="TextoindependienteCar">
    <w:name w:val="Texto independiente Car"/>
    <w:aliases w:val="EHPT Car,Body Text2 Car"/>
    <w:basedOn w:val="Fuentedeprrafopredeter"/>
    <w:link w:val="Textoindependiente"/>
    <w:rsid w:val="00933066"/>
    <w:rPr>
      <w:rFonts w:ascii="Arial" w:eastAsia="Arial" w:hAnsi="Arial"/>
      <w:i/>
      <w:sz w:val="19"/>
      <w:szCs w:val="19"/>
      <w:lang w:val="en-US"/>
    </w:rPr>
  </w:style>
  <w:style w:type="paragraph" w:styleId="NormalWeb">
    <w:name w:val="Normal (Web)"/>
    <w:basedOn w:val="Normal"/>
    <w:uiPriority w:val="99"/>
    <w:semiHidden/>
    <w:unhideWhenUsed/>
    <w:rsid w:val="00933066"/>
    <w:pPr>
      <w:spacing w:before="100" w:beforeAutospacing="1" w:after="100" w:afterAutospacing="1"/>
    </w:pPr>
  </w:style>
  <w:style w:type="paragraph" w:styleId="Sinespaciado">
    <w:name w:val="No Spacing"/>
    <w:uiPriority w:val="1"/>
    <w:qFormat/>
    <w:rsid w:val="00933066"/>
    <w:rPr>
      <w:rFonts w:ascii="Calibri" w:eastAsia="Calibri" w:hAnsi="Calibri" w:cs="Times New Roman"/>
      <w:sz w:val="22"/>
      <w:szCs w:val="22"/>
      <w:lang w:val="es-ES"/>
    </w:rPr>
  </w:style>
  <w:style w:type="paragraph" w:styleId="Prrafodelista">
    <w:name w:val="List Paragraph"/>
    <w:basedOn w:val="Normal"/>
    <w:link w:val="PrrafodelistaCar"/>
    <w:uiPriority w:val="34"/>
    <w:qFormat/>
    <w:rsid w:val="00933066"/>
    <w:pPr>
      <w:ind w:left="720"/>
      <w:contextualSpacing/>
    </w:pPr>
  </w:style>
  <w:style w:type="character" w:customStyle="1" w:styleId="PrrafodelistaCar">
    <w:name w:val="Párrafo de lista Car"/>
    <w:link w:val="Prrafodelista"/>
    <w:uiPriority w:val="34"/>
    <w:rsid w:val="00933066"/>
    <w:rPr>
      <w:rFonts w:ascii="Times New Roman" w:eastAsia="Times New Roman" w:hAnsi="Times New Roman" w:cs="Times New Roman"/>
      <w:lang w:val="es-ES" w:eastAsia="es-ES"/>
    </w:rPr>
  </w:style>
  <w:style w:type="paragraph" w:styleId="Listaconvietas2">
    <w:name w:val="List Bullet 2"/>
    <w:basedOn w:val="Normal"/>
    <w:autoRedefine/>
    <w:rsid w:val="00933066"/>
    <w:pPr>
      <w:numPr>
        <w:numId w:val="1"/>
      </w:numPr>
      <w:jc w:val="both"/>
    </w:pPr>
    <w:rPr>
      <w:rFonts w:ascii="Arial" w:hAnsi="Arial"/>
      <w:sz w:val="22"/>
      <w:szCs w:val="20"/>
    </w:rPr>
  </w:style>
  <w:style w:type="paragraph" w:styleId="Listaconvietas4">
    <w:name w:val="List Bullet 4"/>
    <w:basedOn w:val="Normal"/>
    <w:autoRedefine/>
    <w:rsid w:val="00933066"/>
    <w:pPr>
      <w:numPr>
        <w:numId w:val="2"/>
      </w:numPr>
      <w:tabs>
        <w:tab w:val="clear" w:pos="360"/>
        <w:tab w:val="num" w:pos="720"/>
      </w:tabs>
      <w:ind w:left="720"/>
      <w:jc w:val="both"/>
    </w:pPr>
    <w:rPr>
      <w:rFonts w:ascii="Arial" w:hAnsi="Arial"/>
      <w:sz w:val="22"/>
      <w:szCs w:val="20"/>
    </w:rPr>
  </w:style>
  <w:style w:type="paragraph" w:styleId="TDC1">
    <w:name w:val="toc 1"/>
    <w:basedOn w:val="Normal"/>
    <w:next w:val="Normal"/>
    <w:autoRedefine/>
    <w:uiPriority w:val="39"/>
    <w:semiHidden/>
    <w:qFormat/>
    <w:rsid w:val="000506F5"/>
    <w:pPr>
      <w:snapToGrid w:val="0"/>
      <w:ind w:right="426"/>
      <w:jc w:val="center"/>
    </w:pPr>
    <w:rPr>
      <w:rFonts w:ascii="Arial" w:hAnsi="Arial" w:cs="Arial"/>
      <w:b/>
      <w:sz w:val="28"/>
      <w:szCs w:val="20"/>
    </w:rPr>
  </w:style>
  <w:style w:type="paragraph" w:styleId="Textoindependiente3">
    <w:name w:val="Body Text 3"/>
    <w:basedOn w:val="Normal"/>
    <w:link w:val="Textoindependiente3Car"/>
    <w:rsid w:val="00933066"/>
    <w:pPr>
      <w:jc w:val="both"/>
    </w:pPr>
    <w:rPr>
      <w:b/>
      <w:sz w:val="22"/>
      <w:szCs w:val="20"/>
      <w:lang w:val="es-MX"/>
    </w:rPr>
  </w:style>
  <w:style w:type="character" w:customStyle="1" w:styleId="Textoindependiente3Car">
    <w:name w:val="Texto independiente 3 Car"/>
    <w:basedOn w:val="Fuentedeprrafopredeter"/>
    <w:link w:val="Textoindependiente3"/>
    <w:rsid w:val="00933066"/>
    <w:rPr>
      <w:rFonts w:ascii="Times New Roman" w:eastAsia="Times New Roman" w:hAnsi="Times New Roman" w:cs="Times New Roman"/>
      <w:b/>
      <w:sz w:val="22"/>
      <w:szCs w:val="20"/>
      <w:lang w:eastAsia="es-ES"/>
    </w:rPr>
  </w:style>
  <w:style w:type="character" w:styleId="Hipervnculo">
    <w:name w:val="Hyperlink"/>
    <w:rsid w:val="00933066"/>
    <w:rPr>
      <w:color w:val="0000FF"/>
      <w:u w:val="single"/>
    </w:rPr>
  </w:style>
  <w:style w:type="paragraph" w:styleId="Lista5">
    <w:name w:val="List 5"/>
    <w:basedOn w:val="Normal"/>
    <w:rsid w:val="00933066"/>
    <w:pPr>
      <w:ind w:left="1415" w:hanging="283"/>
    </w:pPr>
    <w:rPr>
      <w:sz w:val="20"/>
      <w:szCs w:val="20"/>
    </w:rPr>
  </w:style>
  <w:style w:type="paragraph" w:styleId="Lista3">
    <w:name w:val="List 3"/>
    <w:basedOn w:val="Normal"/>
    <w:rsid w:val="00933066"/>
    <w:pPr>
      <w:ind w:left="849" w:hanging="283"/>
    </w:pPr>
    <w:rPr>
      <w:sz w:val="20"/>
      <w:szCs w:val="20"/>
    </w:rPr>
  </w:style>
  <w:style w:type="paragraph" w:styleId="Continuarlista4">
    <w:name w:val="List Continue 4"/>
    <w:basedOn w:val="Normal"/>
    <w:rsid w:val="00933066"/>
    <w:pPr>
      <w:spacing w:after="120"/>
      <w:ind w:left="1132"/>
    </w:pPr>
    <w:rPr>
      <w:sz w:val="20"/>
      <w:szCs w:val="20"/>
    </w:rPr>
  </w:style>
  <w:style w:type="paragraph" w:styleId="Lista">
    <w:name w:val="List"/>
    <w:basedOn w:val="Normal"/>
    <w:rsid w:val="00933066"/>
    <w:pPr>
      <w:ind w:left="283" w:hanging="283"/>
    </w:pPr>
    <w:rPr>
      <w:sz w:val="20"/>
      <w:szCs w:val="20"/>
    </w:rPr>
  </w:style>
  <w:style w:type="character" w:styleId="Nmerodepgina">
    <w:name w:val="page number"/>
    <w:basedOn w:val="Fuentedeprrafopredeter"/>
    <w:rsid w:val="00933066"/>
  </w:style>
  <w:style w:type="paragraph" w:styleId="Ttulo">
    <w:name w:val="Title"/>
    <w:basedOn w:val="Normal"/>
    <w:link w:val="TtuloCar"/>
    <w:qFormat/>
    <w:rsid w:val="00933066"/>
    <w:pPr>
      <w:jc w:val="center"/>
    </w:pPr>
    <w:rPr>
      <w:rFonts w:ascii="Arial" w:hAnsi="Arial"/>
      <w:b/>
      <w:sz w:val="48"/>
      <w:szCs w:val="20"/>
    </w:rPr>
  </w:style>
  <w:style w:type="character" w:customStyle="1" w:styleId="TtuloCar">
    <w:name w:val="Título Car"/>
    <w:basedOn w:val="Fuentedeprrafopredeter"/>
    <w:link w:val="Ttulo"/>
    <w:rsid w:val="0093306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3306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33066"/>
    <w:rPr>
      <w:rFonts w:ascii="Arial" w:eastAsia="Times New Roman" w:hAnsi="Arial" w:cs="Times New Roman"/>
      <w:b/>
      <w:caps/>
      <w:szCs w:val="20"/>
      <w:lang w:val="es-ES_tradnl" w:eastAsia="es-ES"/>
    </w:rPr>
  </w:style>
  <w:style w:type="paragraph" w:styleId="Sangra3detindependiente">
    <w:name w:val="Body Text Indent 3"/>
    <w:basedOn w:val="Normal"/>
    <w:link w:val="Sangra3detindependienteCar"/>
    <w:rsid w:val="0093306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33066"/>
    <w:rPr>
      <w:rFonts w:ascii="Arial" w:eastAsia="Times New Roman" w:hAnsi="Arial" w:cs="Times New Roman"/>
      <w:sz w:val="40"/>
      <w:szCs w:val="20"/>
      <w:lang w:val="es-ES" w:eastAsia="es-ES"/>
    </w:rPr>
  </w:style>
  <w:style w:type="character" w:styleId="Hipervnculovisitado">
    <w:name w:val="FollowedHyperlink"/>
    <w:rsid w:val="00933066"/>
    <w:rPr>
      <w:color w:val="800080"/>
      <w:u w:val="single"/>
    </w:rPr>
  </w:style>
  <w:style w:type="character" w:styleId="Refdecomentario">
    <w:name w:val="annotation reference"/>
    <w:semiHidden/>
    <w:rsid w:val="00933066"/>
    <w:rPr>
      <w:sz w:val="16"/>
      <w:szCs w:val="16"/>
    </w:rPr>
  </w:style>
  <w:style w:type="paragraph" w:styleId="Textocomentario">
    <w:name w:val="annotation text"/>
    <w:basedOn w:val="Normal"/>
    <w:link w:val="TextocomentarioCar"/>
    <w:semiHidden/>
    <w:rsid w:val="00933066"/>
    <w:rPr>
      <w:sz w:val="20"/>
      <w:szCs w:val="20"/>
    </w:rPr>
  </w:style>
  <w:style w:type="character" w:customStyle="1" w:styleId="TextocomentarioCar">
    <w:name w:val="Texto comentario Car"/>
    <w:basedOn w:val="Fuentedeprrafopredeter"/>
    <w:link w:val="Textocomentario"/>
    <w:semiHidden/>
    <w:rsid w:val="00933066"/>
    <w:rPr>
      <w:rFonts w:ascii="Times New Roman" w:eastAsia="Times New Roman" w:hAnsi="Times New Roman" w:cs="Times New Roman"/>
      <w:sz w:val="20"/>
      <w:szCs w:val="20"/>
      <w:lang w:val="es-ES" w:eastAsia="es-ES"/>
    </w:rPr>
  </w:style>
  <w:style w:type="character" w:customStyle="1" w:styleId="CarCar3">
    <w:name w:val="Car Car3"/>
    <w:basedOn w:val="Fuentedeprrafopredeter"/>
    <w:rsid w:val="00933066"/>
  </w:style>
  <w:style w:type="paragraph" w:styleId="Asuntodelcomentario">
    <w:name w:val="annotation subject"/>
    <w:basedOn w:val="Textocomentario"/>
    <w:next w:val="Textocomentario"/>
    <w:link w:val="AsuntodelcomentarioCar"/>
    <w:rsid w:val="00933066"/>
    <w:rPr>
      <w:b/>
      <w:bCs/>
    </w:rPr>
  </w:style>
  <w:style w:type="character" w:customStyle="1" w:styleId="AsuntodelcomentarioCar">
    <w:name w:val="Asunto del comentario Car"/>
    <w:basedOn w:val="TextocomentarioCar"/>
    <w:link w:val="Asuntodelcomentario"/>
    <w:rsid w:val="00933066"/>
    <w:rPr>
      <w:rFonts w:ascii="Times New Roman" w:eastAsia="Times New Roman" w:hAnsi="Times New Roman" w:cs="Times New Roman"/>
      <w:b/>
      <w:bCs/>
      <w:sz w:val="20"/>
      <w:szCs w:val="20"/>
      <w:lang w:val="es-ES" w:eastAsia="es-ES"/>
    </w:rPr>
  </w:style>
  <w:style w:type="character" w:customStyle="1" w:styleId="CarCar2">
    <w:name w:val="Car Car2"/>
    <w:rsid w:val="00933066"/>
    <w:rPr>
      <w:b/>
      <w:bCs/>
    </w:rPr>
  </w:style>
  <w:style w:type="character" w:customStyle="1" w:styleId="CarCar1">
    <w:name w:val="Car Car1"/>
    <w:rsid w:val="00933066"/>
    <w:rPr>
      <w:rFonts w:ascii="Tahoma" w:hAnsi="Tahoma" w:cs="Tahoma"/>
      <w:sz w:val="16"/>
      <w:szCs w:val="16"/>
    </w:rPr>
  </w:style>
  <w:style w:type="character" w:customStyle="1" w:styleId="CarCar4">
    <w:name w:val="Car Car4"/>
    <w:rsid w:val="00933066"/>
    <w:rPr>
      <w:sz w:val="22"/>
      <w:lang w:val="es-MX"/>
    </w:rPr>
  </w:style>
  <w:style w:type="character" w:customStyle="1" w:styleId="CarCarCar">
    <w:name w:val="Car Car Car"/>
    <w:rsid w:val="00933066"/>
    <w:rPr>
      <w:b/>
      <w:sz w:val="28"/>
    </w:rPr>
  </w:style>
  <w:style w:type="table" w:styleId="Tablaconcuadrcula">
    <w:name w:val="Table Grid"/>
    <w:basedOn w:val="Tablanormal"/>
    <w:uiPriority w:val="39"/>
    <w:rsid w:val="00933066"/>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933066"/>
    <w:rPr>
      <w:color w:val="221E1F"/>
      <w:sz w:val="18"/>
      <w:szCs w:val="18"/>
    </w:rPr>
  </w:style>
  <w:style w:type="paragraph" w:styleId="Textonotapie">
    <w:name w:val="footnote text"/>
    <w:basedOn w:val="Normal"/>
    <w:link w:val="TextonotapieCar"/>
    <w:uiPriority w:val="99"/>
    <w:semiHidden/>
    <w:unhideWhenUsed/>
    <w:rsid w:val="00933066"/>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33066"/>
    <w:rPr>
      <w:sz w:val="20"/>
      <w:szCs w:val="20"/>
    </w:rPr>
  </w:style>
  <w:style w:type="paragraph" w:customStyle="1" w:styleId="Default">
    <w:name w:val="Default"/>
    <w:rsid w:val="00933066"/>
    <w:pPr>
      <w:autoSpaceDE w:val="0"/>
      <w:autoSpaceDN w:val="0"/>
      <w:adjustRightInd w:val="0"/>
    </w:pPr>
    <w:rPr>
      <w:rFonts w:ascii="Arial" w:eastAsiaTheme="minorEastAsia" w:hAnsi="Arial" w:cs="Arial"/>
      <w:color w:val="000000"/>
      <w:lang w:val="es-ES" w:eastAsia="es-MX"/>
    </w:rPr>
  </w:style>
  <w:style w:type="paragraph" w:customStyle="1" w:styleId="Texto">
    <w:name w:val="Texto"/>
    <w:basedOn w:val="Normal"/>
    <w:link w:val="TextoCar"/>
    <w:rsid w:val="00933066"/>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933066"/>
    <w:rPr>
      <w:rFonts w:ascii="Arial" w:eastAsia="Calibri" w:hAnsi="Arial" w:cs="Times New Roman"/>
      <w:sz w:val="18"/>
      <w:szCs w:val="18"/>
      <w:lang w:eastAsia="es-MX"/>
    </w:rPr>
  </w:style>
  <w:style w:type="character" w:customStyle="1" w:styleId="Mencinsinresolver1">
    <w:name w:val="Mención sin resolver1"/>
    <w:basedOn w:val="Fuentedeprrafopredeter"/>
    <w:uiPriority w:val="99"/>
    <w:semiHidden/>
    <w:unhideWhenUsed/>
    <w:rsid w:val="009013BF"/>
    <w:rPr>
      <w:color w:val="605E5C"/>
      <w:shd w:val="clear" w:color="auto" w:fill="E1DFDD"/>
    </w:rPr>
  </w:style>
  <w:style w:type="table" w:styleId="Listaclara">
    <w:name w:val="Light List"/>
    <w:basedOn w:val="Tablanormal"/>
    <w:uiPriority w:val="61"/>
    <w:rsid w:val="005123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next w:val="Tablaconcuadrcula"/>
    <w:uiPriority w:val="39"/>
    <w:rsid w:val="00E1115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E1115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597327">
      <w:bodyDiv w:val="1"/>
      <w:marLeft w:val="0"/>
      <w:marRight w:val="0"/>
      <w:marTop w:val="0"/>
      <w:marBottom w:val="0"/>
      <w:divBdr>
        <w:top w:val="none" w:sz="0" w:space="0" w:color="auto"/>
        <w:left w:val="none" w:sz="0" w:space="0" w:color="auto"/>
        <w:bottom w:val="none" w:sz="0" w:space="0" w:color="auto"/>
        <w:right w:val="none" w:sz="0" w:space="0" w:color="auto"/>
      </w:divBdr>
    </w:div>
    <w:div w:id="476842405">
      <w:bodyDiv w:val="1"/>
      <w:marLeft w:val="0"/>
      <w:marRight w:val="0"/>
      <w:marTop w:val="0"/>
      <w:marBottom w:val="0"/>
      <w:divBdr>
        <w:top w:val="none" w:sz="0" w:space="0" w:color="auto"/>
        <w:left w:val="none" w:sz="0" w:space="0" w:color="auto"/>
        <w:bottom w:val="none" w:sz="0" w:space="0" w:color="auto"/>
        <w:right w:val="none" w:sz="0" w:space="0" w:color="auto"/>
      </w:divBdr>
    </w:div>
    <w:div w:id="892086443">
      <w:bodyDiv w:val="1"/>
      <w:marLeft w:val="0"/>
      <w:marRight w:val="0"/>
      <w:marTop w:val="0"/>
      <w:marBottom w:val="0"/>
      <w:divBdr>
        <w:top w:val="none" w:sz="0" w:space="0" w:color="auto"/>
        <w:left w:val="none" w:sz="0" w:space="0" w:color="auto"/>
        <w:bottom w:val="none" w:sz="0" w:space="0" w:color="auto"/>
        <w:right w:val="none" w:sz="0" w:space="0" w:color="auto"/>
      </w:divBdr>
    </w:div>
    <w:div w:id="1246188022">
      <w:bodyDiv w:val="1"/>
      <w:marLeft w:val="0"/>
      <w:marRight w:val="0"/>
      <w:marTop w:val="0"/>
      <w:marBottom w:val="0"/>
      <w:divBdr>
        <w:top w:val="none" w:sz="0" w:space="0" w:color="auto"/>
        <w:left w:val="none" w:sz="0" w:space="0" w:color="auto"/>
        <w:bottom w:val="none" w:sz="0" w:space="0" w:color="auto"/>
        <w:right w:val="none" w:sz="0" w:space="0" w:color="auto"/>
      </w:divBdr>
    </w:div>
    <w:div w:id="15012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que.solidaridad@jalisco.gob.mx"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com.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945B-51AA-4BA2-A8EA-6131E83E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33</Pages>
  <Words>11525</Words>
  <Characters>63393</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FINAL</cp:lastModifiedBy>
  <cp:revision>29</cp:revision>
  <cp:lastPrinted>2019-06-14T19:44:00Z</cp:lastPrinted>
  <dcterms:created xsi:type="dcterms:W3CDTF">2019-06-17T14:09:00Z</dcterms:created>
  <dcterms:modified xsi:type="dcterms:W3CDTF">2019-12-02T19:47:00Z</dcterms:modified>
</cp:coreProperties>
</file>